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1" w:rsidRPr="008C6C0D" w:rsidRDefault="002A52E1" w:rsidP="00A61CA1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A61CA1" w:rsidRPr="008C6C0D" w:rsidRDefault="00A61CA1" w:rsidP="00A61CA1">
      <w:pPr>
        <w:pStyle w:val="a4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/>
          <w:color w:val="auto"/>
        </w:rPr>
        <w:t>по проведению комиссионного отбора</w:t>
      </w:r>
    </w:p>
    <w:p w:rsidR="00A61CA1" w:rsidRPr="008C6C0D" w:rsidRDefault="00A61CA1" w:rsidP="00A61CA1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8C6C0D">
        <w:rPr>
          <w:rStyle w:val="a3"/>
          <w:rFonts w:ascii="Times New Roman" w:hAnsi="Times New Roman"/>
          <w:color w:val="auto"/>
        </w:rPr>
        <w:t xml:space="preserve">на </w:t>
      </w:r>
      <w:r>
        <w:rPr>
          <w:rStyle w:val="a3"/>
          <w:rFonts w:ascii="Times New Roman" w:hAnsi="Times New Roman"/>
          <w:color w:val="auto"/>
        </w:rPr>
        <w:t>право заключение</w:t>
      </w:r>
      <w:proofErr w:type="gramEnd"/>
      <w:r>
        <w:rPr>
          <w:rStyle w:val="a3"/>
          <w:rFonts w:ascii="Times New Roman" w:hAnsi="Times New Roman"/>
          <w:color w:val="auto"/>
        </w:rPr>
        <w:t xml:space="preserve"> договора на </w:t>
      </w:r>
      <w:r w:rsidRPr="008C6C0D">
        <w:rPr>
          <w:rStyle w:val="a3"/>
          <w:rFonts w:ascii="Times New Roman" w:hAnsi="Times New Roman"/>
          <w:color w:val="auto"/>
        </w:rPr>
        <w:t>выполнение работ по капитальному ремонту многоквартирного дома по адресу: п.</w:t>
      </w:r>
      <w:r>
        <w:rPr>
          <w:rStyle w:val="a3"/>
          <w:rFonts w:ascii="Times New Roman" w:hAnsi="Times New Roman"/>
          <w:color w:val="auto"/>
        </w:rPr>
        <w:t xml:space="preserve"> </w:t>
      </w:r>
      <w:r w:rsidRPr="008C6C0D">
        <w:rPr>
          <w:rStyle w:val="a3"/>
          <w:rFonts w:ascii="Times New Roman" w:hAnsi="Times New Roman"/>
          <w:color w:val="auto"/>
        </w:rPr>
        <w:t>Пуровск, ул.27 съезда КПСС, дом №</w:t>
      </w:r>
      <w:r>
        <w:rPr>
          <w:rStyle w:val="a3"/>
          <w:rFonts w:ascii="Times New Roman" w:hAnsi="Times New Roman"/>
          <w:color w:val="auto"/>
        </w:rPr>
        <w:t>5</w:t>
      </w:r>
    </w:p>
    <w:p w:rsidR="00A61CA1" w:rsidRDefault="00A61CA1" w:rsidP="00A61C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Дата публикации извещения: </w:t>
      </w:r>
      <w:r w:rsidR="007D456F">
        <w:rPr>
          <w:rFonts w:asciiTheme="majorHAnsi" w:hAnsiTheme="majorHAnsi"/>
          <w:sz w:val="20"/>
          <w:szCs w:val="20"/>
        </w:rPr>
        <w:t>03 октября</w:t>
      </w:r>
      <w:r w:rsidRPr="00CC3185">
        <w:rPr>
          <w:rFonts w:asciiTheme="majorHAnsi" w:hAnsiTheme="majorHAnsi"/>
          <w:sz w:val="20"/>
          <w:szCs w:val="20"/>
        </w:rPr>
        <w:t xml:space="preserve"> 2014 года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Предмет конкурса:</w:t>
      </w:r>
      <w:r w:rsidRPr="00CC3185">
        <w:rPr>
          <w:rFonts w:asciiTheme="majorHAnsi" w:hAnsiTheme="majorHAnsi"/>
          <w:sz w:val="20"/>
          <w:szCs w:val="20"/>
        </w:rPr>
        <w:t xml:space="preserve"> право заключения договора на </w:t>
      </w:r>
      <w:r w:rsidR="00A44068">
        <w:rPr>
          <w:rFonts w:asciiTheme="majorHAnsi" w:hAnsiTheme="majorHAnsi"/>
          <w:sz w:val="20"/>
          <w:szCs w:val="20"/>
        </w:rPr>
        <w:t>выполнение работ</w:t>
      </w:r>
      <w:r w:rsidRPr="00CC3185">
        <w:rPr>
          <w:rFonts w:asciiTheme="majorHAnsi" w:hAnsiTheme="majorHAnsi"/>
          <w:sz w:val="20"/>
          <w:szCs w:val="20"/>
        </w:rPr>
        <w:t xml:space="preserve"> по капитальному ремонту на многоквартирном доме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  <w:u w:val="single"/>
        </w:rPr>
        <w:t>Ямало-Ненецкий автономный округ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(наименование субъекта Российской Федерации)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  <w:u w:val="single"/>
        </w:rPr>
      </w:pPr>
      <w:r w:rsidRPr="00CC3185">
        <w:rPr>
          <w:rFonts w:asciiTheme="majorHAnsi" w:hAnsiTheme="majorHAnsi"/>
          <w:sz w:val="20"/>
          <w:szCs w:val="20"/>
          <w:u w:val="single"/>
        </w:rPr>
        <w:t>Муниципальное образование Пуровское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(наименование муниципального образования)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Работы (объекты):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Pr="00CC3185">
        <w:rPr>
          <w:rStyle w:val="a3"/>
          <w:rFonts w:asciiTheme="majorHAnsi" w:hAnsiTheme="majorHAnsi"/>
          <w:b w:val="0"/>
          <w:color w:val="auto"/>
          <w:sz w:val="20"/>
          <w:szCs w:val="20"/>
        </w:rPr>
        <w:t>по капитальному ремонту</w:t>
      </w:r>
      <w:r w:rsidRPr="00CC3185">
        <w:rPr>
          <w:rFonts w:asciiTheme="majorHAnsi" w:hAnsiTheme="majorHAnsi"/>
          <w:sz w:val="20"/>
          <w:szCs w:val="20"/>
        </w:rPr>
        <w:t xml:space="preserve"> дома №5, ул.27 съезда КПСС, п. Пуровск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Работы согласно сметной документации приложенной к конкурсной документации (локальная смета №20)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b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Адрес многоквартирного дома:</w:t>
      </w:r>
      <w:r w:rsidRPr="00CC3185">
        <w:rPr>
          <w:rFonts w:asciiTheme="majorHAnsi" w:hAnsiTheme="majorHAnsi"/>
          <w:sz w:val="20"/>
          <w:szCs w:val="20"/>
        </w:rPr>
        <w:t xml:space="preserve">  ЯНАО, Пуровский р-н, п. Пуровск, ул.27 съезда КПСС, №5 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Заказчик:</w:t>
      </w:r>
      <w:r w:rsidRPr="00CC3185">
        <w:rPr>
          <w:rFonts w:asciiTheme="majorHAnsi" w:hAnsiTheme="majorHAnsi"/>
          <w:sz w:val="20"/>
          <w:szCs w:val="20"/>
        </w:rPr>
        <w:t xml:space="preserve"> Общество с ограниченной ответственностью «</w:t>
      </w:r>
      <w:proofErr w:type="spellStart"/>
      <w:r w:rsidRPr="00CC3185">
        <w:rPr>
          <w:rFonts w:asciiTheme="majorHAnsi" w:hAnsiTheme="majorHAnsi"/>
          <w:sz w:val="20"/>
          <w:szCs w:val="20"/>
        </w:rPr>
        <w:t>СКиТ</w:t>
      </w:r>
      <w:proofErr w:type="spellEnd"/>
      <w:r w:rsidRPr="00CC3185">
        <w:rPr>
          <w:rFonts w:asciiTheme="majorHAnsi" w:hAnsiTheme="majorHAnsi"/>
          <w:sz w:val="20"/>
          <w:szCs w:val="20"/>
        </w:rPr>
        <w:t>», 629850, ЯНАО, г. Тарко-Сале, ул. Труда, строение 38, ИНН 891102</w:t>
      </w:r>
      <w:r w:rsidR="00CC3185" w:rsidRPr="00CC3185">
        <w:rPr>
          <w:rFonts w:asciiTheme="majorHAnsi" w:hAnsiTheme="majorHAnsi"/>
          <w:sz w:val="20"/>
          <w:szCs w:val="20"/>
        </w:rPr>
        <w:t>9425</w:t>
      </w:r>
      <w:r w:rsidRPr="00CC3185">
        <w:rPr>
          <w:rFonts w:asciiTheme="majorHAnsi" w:hAnsiTheme="majorHAnsi"/>
          <w:sz w:val="20"/>
          <w:szCs w:val="20"/>
        </w:rPr>
        <w:t>, контактный телефон:6</w:t>
      </w:r>
      <w:r w:rsidR="00CC3185" w:rsidRPr="00CC3185">
        <w:rPr>
          <w:rFonts w:asciiTheme="majorHAnsi" w:hAnsiTheme="majorHAnsi"/>
          <w:sz w:val="20"/>
          <w:szCs w:val="20"/>
        </w:rPr>
        <w:t>6-33</w:t>
      </w:r>
      <w:r w:rsidRPr="00CC3185">
        <w:rPr>
          <w:rFonts w:asciiTheme="majorHAnsi" w:hAnsiTheme="majorHAnsi"/>
          <w:sz w:val="20"/>
          <w:szCs w:val="20"/>
        </w:rPr>
        <w:t xml:space="preserve">0,89320979766; </w:t>
      </w:r>
      <w:r w:rsidRPr="00CC3185">
        <w:rPr>
          <w:rFonts w:asciiTheme="majorHAnsi" w:hAnsiTheme="majorHAnsi"/>
          <w:sz w:val="20"/>
          <w:szCs w:val="20"/>
          <w:lang w:val="en-US"/>
        </w:rPr>
        <w:t>e</w:t>
      </w:r>
      <w:r w:rsidRPr="00CC3185">
        <w:rPr>
          <w:rFonts w:asciiTheme="majorHAnsi" w:hAnsiTheme="majorHAnsi"/>
          <w:sz w:val="20"/>
          <w:szCs w:val="20"/>
        </w:rPr>
        <w:t>-</w:t>
      </w:r>
      <w:r w:rsidRPr="00CC3185">
        <w:rPr>
          <w:rFonts w:asciiTheme="majorHAnsi" w:hAnsiTheme="majorHAnsi"/>
          <w:sz w:val="20"/>
          <w:szCs w:val="20"/>
          <w:lang w:val="en-US"/>
        </w:rPr>
        <w:t>mail</w:t>
      </w:r>
      <w:r w:rsidRPr="00CC3185">
        <w:rPr>
          <w:rFonts w:asciiTheme="majorHAnsi" w:hAnsiTheme="majorHAnsi"/>
          <w:sz w:val="20"/>
          <w:szCs w:val="20"/>
        </w:rPr>
        <w:t xml:space="preserve">: </w:t>
      </w:r>
      <w:hyperlink r:id="rId5" w:history="1"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999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skit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mail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 xml:space="preserve">Контактное лицо: </w:t>
      </w:r>
      <w:r w:rsidR="00CC3185" w:rsidRPr="00CC3185">
        <w:rPr>
          <w:rFonts w:asciiTheme="majorHAnsi" w:hAnsiTheme="majorHAnsi"/>
          <w:sz w:val="20"/>
          <w:szCs w:val="20"/>
        </w:rPr>
        <w:t>Томашевская Елена Григорьевна</w:t>
      </w:r>
    </w:p>
    <w:p w:rsidR="00CC3185" w:rsidRPr="00CC3185" w:rsidRDefault="00A61CA1" w:rsidP="00CC3185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Организатор конкурса: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="00CC3185" w:rsidRPr="00CC3185">
        <w:rPr>
          <w:rFonts w:asciiTheme="majorHAnsi" w:hAnsiTheme="majorHAnsi"/>
          <w:sz w:val="20"/>
          <w:szCs w:val="20"/>
        </w:rPr>
        <w:t>Общество с ограниченной ответственностью «</w:t>
      </w:r>
      <w:proofErr w:type="spellStart"/>
      <w:r w:rsidR="00CC3185" w:rsidRPr="00CC3185">
        <w:rPr>
          <w:rFonts w:asciiTheme="majorHAnsi" w:hAnsiTheme="majorHAnsi"/>
          <w:sz w:val="20"/>
          <w:szCs w:val="20"/>
        </w:rPr>
        <w:t>СКиТ</w:t>
      </w:r>
      <w:proofErr w:type="spellEnd"/>
      <w:r w:rsidR="00CC3185" w:rsidRPr="00CC3185">
        <w:rPr>
          <w:rFonts w:asciiTheme="majorHAnsi" w:hAnsiTheme="majorHAnsi"/>
          <w:sz w:val="20"/>
          <w:szCs w:val="20"/>
        </w:rPr>
        <w:t xml:space="preserve">», 629850, ЯНАО, г. Тарко-Сале, ул. Труда, строение 38, ИНН 8911029425, контактный телефон:66-330,89320979766; 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e</w:t>
      </w:r>
      <w:r w:rsidR="00CC3185" w:rsidRPr="00CC3185">
        <w:rPr>
          <w:rFonts w:asciiTheme="majorHAnsi" w:hAnsiTheme="majorHAnsi"/>
          <w:sz w:val="20"/>
          <w:szCs w:val="20"/>
        </w:rPr>
        <w:t>-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mail</w:t>
      </w:r>
      <w:r w:rsidR="00CC3185" w:rsidRPr="00CC3185">
        <w:rPr>
          <w:rFonts w:asciiTheme="majorHAnsi" w:hAnsiTheme="majorHAnsi"/>
          <w:sz w:val="20"/>
          <w:szCs w:val="20"/>
        </w:rPr>
        <w:t xml:space="preserve">: </w:t>
      </w:r>
      <w:hyperlink r:id="rId6" w:history="1"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999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skit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mail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CC3185" w:rsidRDefault="00A61CA1" w:rsidP="00A61CA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Начальная (максимальная) цена договора подряда: </w:t>
      </w:r>
      <w:proofErr w:type="gramStart"/>
      <w:r w:rsidR="00CC3185" w:rsidRPr="00CC3185">
        <w:rPr>
          <w:rFonts w:asciiTheme="majorHAnsi" w:hAnsiTheme="majorHAnsi"/>
          <w:sz w:val="20"/>
          <w:szCs w:val="20"/>
        </w:rPr>
        <w:t>Согласно сметы</w:t>
      </w:r>
      <w:proofErr w:type="gramEnd"/>
      <w:r w:rsidR="00CC3185" w:rsidRPr="00CC3185">
        <w:rPr>
          <w:rFonts w:asciiTheme="majorHAnsi" w:hAnsiTheme="majorHAnsi"/>
          <w:sz w:val="20"/>
          <w:szCs w:val="20"/>
        </w:rPr>
        <w:t>.</w:t>
      </w:r>
    </w:p>
    <w:p w:rsidR="00A61CA1" w:rsidRPr="00CC3185" w:rsidRDefault="00A61CA1" w:rsidP="00A61CA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CC3185">
        <w:rPr>
          <w:rFonts w:asciiTheme="majorHAnsi" w:hAnsiTheme="majorHAnsi"/>
          <w:sz w:val="20"/>
          <w:szCs w:val="20"/>
        </w:rPr>
        <w:t>Начальная (максимальная) цена договора оказания услуг (включает в себя все расходы, связанные с оказанием услуг и уплату налогов и других обязательных платежей.</w:t>
      </w:r>
      <w:proofErr w:type="gramEnd"/>
    </w:p>
    <w:p w:rsidR="00CC3185" w:rsidRPr="00CC3185" w:rsidRDefault="00A61CA1" w:rsidP="00CC3185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Место, порядок и сроки подачи заявок на участие: </w:t>
      </w:r>
      <w:r w:rsidRPr="00CC3185">
        <w:rPr>
          <w:rFonts w:asciiTheme="majorHAnsi" w:hAnsiTheme="majorHAnsi"/>
          <w:bCs/>
          <w:sz w:val="20"/>
          <w:szCs w:val="20"/>
        </w:rPr>
        <w:t xml:space="preserve">Место подачи заявки: </w:t>
      </w:r>
      <w:r w:rsidR="00CC3185" w:rsidRPr="00CC3185">
        <w:rPr>
          <w:rFonts w:asciiTheme="majorHAnsi" w:hAnsiTheme="majorHAnsi"/>
          <w:sz w:val="20"/>
          <w:szCs w:val="20"/>
        </w:rPr>
        <w:t xml:space="preserve">629850, ЯНАО, г. Тарко-Сале, ул. Труда, строение 38. </w:t>
      </w:r>
      <w:r w:rsidRPr="00CC3185">
        <w:rPr>
          <w:rFonts w:asciiTheme="majorHAnsi" w:hAnsiTheme="majorHAnsi"/>
          <w:sz w:val="20"/>
          <w:szCs w:val="20"/>
        </w:rPr>
        <w:t xml:space="preserve">Телефон/факс: </w:t>
      </w:r>
      <w:r w:rsidR="00CC3185" w:rsidRPr="00CC3185">
        <w:rPr>
          <w:rFonts w:asciiTheme="majorHAnsi" w:hAnsiTheme="majorHAnsi"/>
          <w:sz w:val="20"/>
          <w:szCs w:val="20"/>
        </w:rPr>
        <w:t xml:space="preserve">66-330,89320979766; 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e</w:t>
      </w:r>
      <w:r w:rsidR="00CC3185" w:rsidRPr="00CC3185">
        <w:rPr>
          <w:rFonts w:asciiTheme="majorHAnsi" w:hAnsiTheme="majorHAnsi"/>
          <w:sz w:val="20"/>
          <w:szCs w:val="20"/>
        </w:rPr>
        <w:t>-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mail</w:t>
      </w:r>
      <w:r w:rsidR="00CC3185" w:rsidRPr="00CC3185">
        <w:rPr>
          <w:rFonts w:asciiTheme="majorHAnsi" w:hAnsiTheme="majorHAnsi"/>
          <w:sz w:val="20"/>
          <w:szCs w:val="20"/>
        </w:rPr>
        <w:t xml:space="preserve">: </w:t>
      </w:r>
      <w:hyperlink r:id="rId7" w:history="1"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999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skit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mail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CC3185" w:rsidRDefault="00A61CA1" w:rsidP="00DF3C0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CC3185">
        <w:rPr>
          <w:rFonts w:asciiTheme="majorHAnsi" w:hAnsiTheme="majorHAnsi"/>
          <w:bCs/>
          <w:color w:val="000000"/>
          <w:sz w:val="20"/>
          <w:szCs w:val="20"/>
        </w:rPr>
        <w:t>Для участия в конкурсе заинтересованное лицо подает заявку по форме приложений</w:t>
      </w:r>
      <w:r w:rsidR="00DF3C01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r w:rsidRPr="00CC3185">
        <w:rPr>
          <w:rFonts w:asciiTheme="majorHAnsi" w:hAnsiTheme="majorHAnsi"/>
          <w:bCs/>
          <w:color w:val="000000"/>
          <w:sz w:val="20"/>
          <w:szCs w:val="20"/>
        </w:rPr>
        <w:t xml:space="preserve">№№ 1, 2  к конкурсной документации. </w:t>
      </w:r>
    </w:p>
    <w:p w:rsidR="00A61CA1" w:rsidRPr="00CC3185" w:rsidRDefault="00A61CA1" w:rsidP="00A61CA1">
      <w:pPr>
        <w:autoSpaceDE w:val="0"/>
        <w:autoSpaceDN w:val="0"/>
        <w:adjustRightInd w:val="0"/>
        <w:spacing w:after="0"/>
        <w:ind w:firstLine="709"/>
        <w:rPr>
          <w:rFonts w:asciiTheme="majorHAnsi" w:hAnsiTheme="majorHAnsi"/>
          <w:bCs/>
          <w:sz w:val="20"/>
          <w:szCs w:val="20"/>
        </w:rPr>
      </w:pPr>
      <w:r w:rsidRPr="00CC3185">
        <w:rPr>
          <w:rFonts w:asciiTheme="majorHAnsi" w:hAnsiTheme="majorHAnsi"/>
          <w:bCs/>
          <w:sz w:val="20"/>
          <w:szCs w:val="20"/>
        </w:rPr>
        <w:t xml:space="preserve">Срок подачи заявок – с 8-30 часов  </w:t>
      </w:r>
      <w:r w:rsidR="007D456F">
        <w:rPr>
          <w:rFonts w:asciiTheme="majorHAnsi" w:hAnsiTheme="majorHAnsi"/>
          <w:bCs/>
          <w:sz w:val="20"/>
          <w:szCs w:val="20"/>
        </w:rPr>
        <w:t>03 октября</w:t>
      </w:r>
      <w:r w:rsidRPr="00CC3185">
        <w:rPr>
          <w:rFonts w:asciiTheme="majorHAnsi" w:hAnsiTheme="majorHAnsi"/>
          <w:bCs/>
          <w:sz w:val="20"/>
          <w:szCs w:val="20"/>
        </w:rPr>
        <w:t xml:space="preserve"> 2014 года до </w:t>
      </w:r>
      <w:r w:rsidR="00DF3C01">
        <w:rPr>
          <w:rFonts w:asciiTheme="majorHAnsi" w:hAnsiTheme="majorHAnsi"/>
          <w:bCs/>
          <w:sz w:val="20"/>
          <w:szCs w:val="20"/>
        </w:rPr>
        <w:t>18-00</w:t>
      </w:r>
      <w:r w:rsidRPr="00CC3185">
        <w:rPr>
          <w:rFonts w:asciiTheme="majorHAnsi" w:hAnsiTheme="majorHAnsi"/>
          <w:bCs/>
          <w:sz w:val="20"/>
          <w:szCs w:val="20"/>
        </w:rPr>
        <w:t xml:space="preserve"> часов </w:t>
      </w:r>
      <w:r w:rsidR="007D456F">
        <w:rPr>
          <w:rFonts w:asciiTheme="majorHAnsi" w:hAnsiTheme="majorHAnsi"/>
          <w:bCs/>
          <w:sz w:val="20"/>
          <w:szCs w:val="20"/>
        </w:rPr>
        <w:t>12</w:t>
      </w:r>
      <w:r w:rsidR="00FE50A8">
        <w:rPr>
          <w:rFonts w:asciiTheme="majorHAnsi" w:hAnsiTheme="majorHAnsi"/>
          <w:bCs/>
          <w:sz w:val="20"/>
          <w:szCs w:val="20"/>
        </w:rPr>
        <w:t xml:space="preserve"> октября</w:t>
      </w:r>
      <w:r w:rsidRPr="00CC3185">
        <w:rPr>
          <w:rFonts w:asciiTheme="majorHAnsi" w:hAnsiTheme="majorHAnsi"/>
          <w:bCs/>
          <w:sz w:val="20"/>
          <w:szCs w:val="20"/>
        </w:rPr>
        <w:t xml:space="preserve"> 2014 года (время местное).</w:t>
      </w:r>
    </w:p>
    <w:p w:rsidR="00A61CA1" w:rsidRPr="00CC3185" w:rsidRDefault="00A61CA1" w:rsidP="00A61CA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Ознакомление с объектами капитального ремонта: </w:t>
      </w:r>
      <w:r w:rsidRPr="00CC3185">
        <w:rPr>
          <w:rFonts w:asciiTheme="majorHAnsi" w:hAnsiTheme="majorHAnsi"/>
          <w:sz w:val="20"/>
          <w:szCs w:val="20"/>
        </w:rPr>
        <w:t>претендент</w:t>
      </w:r>
      <w:r w:rsidRPr="00CC3185">
        <w:rPr>
          <w:rFonts w:asciiTheme="majorHAnsi" w:hAnsiTheme="majorHAnsi"/>
          <w:b/>
          <w:sz w:val="20"/>
          <w:szCs w:val="20"/>
        </w:rPr>
        <w:t xml:space="preserve"> </w:t>
      </w:r>
      <w:r w:rsidRPr="00CC3185">
        <w:rPr>
          <w:rFonts w:asciiTheme="majorHAnsi" w:hAnsiTheme="majorHAnsi"/>
          <w:sz w:val="20"/>
          <w:szCs w:val="20"/>
        </w:rPr>
        <w:t>до дня окончания приёма заявок на участие в конкурсе, может осмотреть объект, подлежащий ремонту.</w:t>
      </w:r>
    </w:p>
    <w:p w:rsidR="00A61CA1" w:rsidRPr="00916C54" w:rsidRDefault="00A61CA1" w:rsidP="00A61CA1">
      <w:pPr>
        <w:pStyle w:val="ConsNormal"/>
        <w:widowControl/>
        <w:ind w:firstLine="0"/>
        <w:jc w:val="both"/>
        <w:rPr>
          <w:rFonts w:asciiTheme="majorHAnsi" w:hAnsiTheme="majorHAnsi"/>
          <w:bCs/>
        </w:rPr>
      </w:pPr>
      <w:r w:rsidRPr="00CC3185">
        <w:rPr>
          <w:rFonts w:asciiTheme="majorHAnsi" w:hAnsiTheme="majorHAnsi"/>
          <w:b/>
          <w:bCs/>
        </w:rPr>
        <w:t>Перечень предоставляемых претендентом документов:</w:t>
      </w:r>
      <w:r w:rsidR="00916C54">
        <w:rPr>
          <w:rFonts w:asciiTheme="majorHAnsi" w:hAnsiTheme="majorHAnsi"/>
          <w:b/>
          <w:bCs/>
        </w:rPr>
        <w:t xml:space="preserve"> </w:t>
      </w:r>
      <w:r w:rsidR="00916C54" w:rsidRPr="00916C54">
        <w:rPr>
          <w:rFonts w:asciiTheme="majorHAnsi" w:hAnsiTheme="majorHAnsi"/>
          <w:bCs/>
        </w:rPr>
        <w:t>в конкурсной документации.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Дата вскрытия конвертов: </w:t>
      </w:r>
      <w:r w:rsidR="007D456F">
        <w:rPr>
          <w:rFonts w:asciiTheme="majorHAnsi" w:hAnsiTheme="majorHAnsi"/>
          <w:sz w:val="20"/>
          <w:szCs w:val="20"/>
        </w:rPr>
        <w:t>13</w:t>
      </w:r>
      <w:r w:rsidR="00FE50A8" w:rsidRPr="00FE50A8">
        <w:rPr>
          <w:rFonts w:asciiTheme="majorHAnsi" w:hAnsiTheme="majorHAnsi"/>
          <w:sz w:val="20"/>
          <w:szCs w:val="20"/>
        </w:rPr>
        <w:t>.10</w:t>
      </w:r>
      <w:r w:rsidRPr="00FE50A8">
        <w:rPr>
          <w:rFonts w:asciiTheme="majorHAnsi" w:hAnsiTheme="majorHAnsi"/>
          <w:sz w:val="20"/>
          <w:szCs w:val="20"/>
        </w:rPr>
        <w:t>.</w:t>
      </w:r>
      <w:r w:rsidRPr="00CC3185">
        <w:rPr>
          <w:rFonts w:asciiTheme="majorHAnsi" w:hAnsiTheme="majorHAnsi"/>
          <w:sz w:val="20"/>
          <w:szCs w:val="20"/>
        </w:rPr>
        <w:t>2014  в 10-00 (время местное)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b/>
          <w:color w:val="0000CC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Официальный интернет сайт для публикации: 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ru</w:t>
      </w:r>
    </w:p>
    <w:p w:rsidR="00A61CA1" w:rsidRPr="00CC3185" w:rsidRDefault="00A61CA1" w:rsidP="00A61CA1">
      <w:pPr>
        <w:pStyle w:val="a6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Место, дата и время вскрытия конвертов с заявками:</w:t>
      </w:r>
      <w:r w:rsidRPr="00CC3185">
        <w:rPr>
          <w:rFonts w:asciiTheme="majorHAnsi" w:hAnsiTheme="majorHAnsi"/>
          <w:sz w:val="20"/>
          <w:szCs w:val="20"/>
        </w:rPr>
        <w:t xml:space="preserve"> п. Пуровск, база ЖКХ, район </w:t>
      </w:r>
      <w:proofErr w:type="spellStart"/>
      <w:r w:rsidRPr="00CC3185">
        <w:rPr>
          <w:rFonts w:asciiTheme="majorHAnsi" w:hAnsiTheme="majorHAnsi"/>
          <w:sz w:val="20"/>
          <w:szCs w:val="20"/>
        </w:rPr>
        <w:t>кирпички</w:t>
      </w:r>
      <w:proofErr w:type="spellEnd"/>
      <w:r w:rsidRPr="00CC3185">
        <w:rPr>
          <w:rFonts w:asciiTheme="majorHAnsi" w:hAnsiTheme="majorHAnsi"/>
          <w:sz w:val="20"/>
          <w:szCs w:val="20"/>
        </w:rPr>
        <w:t xml:space="preserve">, здание ЖКХ УО ООО «Строитель ТВМ»  в 10 часов 00 минут </w:t>
      </w:r>
      <w:r w:rsidR="007D456F">
        <w:rPr>
          <w:rFonts w:asciiTheme="majorHAnsi" w:hAnsiTheme="majorHAnsi"/>
          <w:sz w:val="20"/>
          <w:szCs w:val="20"/>
        </w:rPr>
        <w:t xml:space="preserve">13 </w:t>
      </w:r>
      <w:r w:rsidR="00FE50A8">
        <w:rPr>
          <w:rFonts w:asciiTheme="majorHAnsi" w:hAnsiTheme="majorHAnsi"/>
          <w:sz w:val="20"/>
          <w:szCs w:val="20"/>
        </w:rPr>
        <w:t>октября</w:t>
      </w:r>
      <w:r w:rsidRPr="00CC3185">
        <w:rPr>
          <w:rFonts w:asciiTheme="majorHAnsi" w:hAnsiTheme="majorHAnsi"/>
          <w:sz w:val="20"/>
          <w:szCs w:val="20"/>
        </w:rPr>
        <w:t xml:space="preserve"> 2014 года</w:t>
      </w:r>
    </w:p>
    <w:p w:rsidR="00FF0B42" w:rsidRPr="00CC3185" w:rsidRDefault="00FF0B42" w:rsidP="00FF0B42">
      <w:pPr>
        <w:pStyle w:val="a6"/>
        <w:jc w:val="both"/>
        <w:rPr>
          <w:rFonts w:asciiTheme="majorHAnsi" w:hAnsiTheme="majorHAnsi"/>
          <w:b/>
          <w:color w:val="0000CC"/>
          <w:sz w:val="20"/>
          <w:szCs w:val="20"/>
        </w:rPr>
      </w:pPr>
      <w:r w:rsidRPr="00FF0B42">
        <w:rPr>
          <w:rFonts w:asciiTheme="majorHAnsi" w:hAnsiTheme="majorHAnsi"/>
          <w:b/>
          <w:sz w:val="20"/>
          <w:szCs w:val="20"/>
        </w:rPr>
        <w:t>Договор подряда и конкурсная документация расположена на сайте</w:t>
      </w:r>
      <w:r>
        <w:rPr>
          <w:rFonts w:asciiTheme="majorHAnsi" w:hAnsiTheme="majorHAnsi"/>
          <w:sz w:val="20"/>
          <w:szCs w:val="20"/>
        </w:rPr>
        <w:t xml:space="preserve"> 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ru</w:t>
      </w:r>
    </w:p>
    <w:p w:rsidR="00A61CA1" w:rsidRPr="00CC3185" w:rsidRDefault="00A61CA1" w:rsidP="00A61CA1">
      <w:pPr>
        <w:rPr>
          <w:rFonts w:asciiTheme="majorHAnsi" w:hAnsiTheme="majorHAnsi"/>
          <w:sz w:val="20"/>
          <w:szCs w:val="20"/>
        </w:rPr>
      </w:pPr>
    </w:p>
    <w:p w:rsidR="00A61CA1" w:rsidRPr="00CC3185" w:rsidRDefault="00A61CA1" w:rsidP="00A61CA1">
      <w:pPr>
        <w:jc w:val="center"/>
        <w:rPr>
          <w:rFonts w:asciiTheme="majorHAnsi" w:hAnsiTheme="majorHAnsi"/>
          <w:sz w:val="20"/>
          <w:szCs w:val="20"/>
        </w:rPr>
      </w:pPr>
    </w:p>
    <w:p w:rsidR="00A61CA1" w:rsidRPr="00CC3185" w:rsidRDefault="00A61CA1" w:rsidP="00A61CA1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  <w:szCs w:val="20"/>
        </w:rPr>
      </w:pPr>
    </w:p>
    <w:p w:rsidR="00A61CA1" w:rsidRPr="00CC3185" w:rsidRDefault="00FF0B42" w:rsidP="00FF0B42">
      <w:pPr>
        <w:autoSpaceDE w:val="0"/>
        <w:autoSpaceDN w:val="0"/>
        <w:adjustRightInd w:val="0"/>
        <w:outlineLvl w:val="1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Генеральный директор                                  Е.Г.Томашевская</w:t>
      </w:r>
    </w:p>
    <w:p w:rsidR="00A61CA1" w:rsidRPr="00CC3185" w:rsidRDefault="00A61CA1" w:rsidP="00A61CA1">
      <w:pPr>
        <w:pStyle w:val="a7"/>
        <w:rPr>
          <w:rFonts w:asciiTheme="majorHAnsi" w:hAnsiTheme="majorHAnsi"/>
          <w:sz w:val="20"/>
          <w:szCs w:val="20"/>
        </w:rPr>
      </w:pPr>
    </w:p>
    <w:p w:rsidR="00A61CA1" w:rsidRPr="00CC3185" w:rsidRDefault="00A61CA1" w:rsidP="00A61CA1">
      <w:pPr>
        <w:pStyle w:val="a7"/>
        <w:rPr>
          <w:rFonts w:asciiTheme="majorHAnsi" w:hAnsiTheme="majorHAnsi"/>
          <w:sz w:val="20"/>
          <w:szCs w:val="20"/>
        </w:rPr>
      </w:pPr>
    </w:p>
    <w:p w:rsidR="0014684E" w:rsidRDefault="0014684E"/>
    <w:sectPr w:rsidR="0014684E" w:rsidSect="00F8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6C2"/>
    <w:multiLevelType w:val="hybridMultilevel"/>
    <w:tmpl w:val="1320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1FC2"/>
    <w:multiLevelType w:val="hybridMultilevel"/>
    <w:tmpl w:val="C59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CA1"/>
    <w:rsid w:val="0014684E"/>
    <w:rsid w:val="002A52E1"/>
    <w:rsid w:val="00334933"/>
    <w:rsid w:val="003C6E18"/>
    <w:rsid w:val="007D456F"/>
    <w:rsid w:val="00916C54"/>
    <w:rsid w:val="00A01A20"/>
    <w:rsid w:val="00A44068"/>
    <w:rsid w:val="00A61CA1"/>
    <w:rsid w:val="00B23761"/>
    <w:rsid w:val="00CC3185"/>
    <w:rsid w:val="00DF3C01"/>
    <w:rsid w:val="00E13DBE"/>
    <w:rsid w:val="00F833EA"/>
    <w:rsid w:val="00FE50A8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C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1CA1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Цветовое выделение"/>
    <w:uiPriority w:val="99"/>
    <w:rsid w:val="00A61CA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A61C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Hyperlink"/>
    <w:basedOn w:val="a0"/>
    <w:uiPriority w:val="99"/>
    <w:unhideWhenUsed/>
    <w:rsid w:val="00A61CA1"/>
    <w:rPr>
      <w:color w:val="0000FF"/>
      <w:u w:val="single"/>
    </w:rPr>
  </w:style>
  <w:style w:type="paragraph" w:styleId="a6">
    <w:name w:val="No Spacing"/>
    <w:uiPriority w:val="1"/>
    <w:qFormat/>
    <w:rsid w:val="00A61C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A61C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Bullet"/>
    <w:basedOn w:val="a"/>
    <w:autoRedefine/>
    <w:uiPriority w:val="99"/>
    <w:rsid w:val="00A61CA1"/>
    <w:pPr>
      <w:widowControl w:val="0"/>
      <w:tabs>
        <w:tab w:val="num" w:pos="12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99sk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99skit@mail.ru" TargetMode="External"/><Relationship Id="rId5" Type="http://schemas.openxmlformats.org/officeDocument/2006/relationships/hyperlink" Target="mailto:999ski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2014-09-25T03:05:00Z</cp:lastPrinted>
  <dcterms:created xsi:type="dcterms:W3CDTF">2014-09-19T09:25:00Z</dcterms:created>
  <dcterms:modified xsi:type="dcterms:W3CDTF">2014-09-29T14:02:00Z</dcterms:modified>
</cp:coreProperties>
</file>