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B" w:rsidRPr="00017A39" w:rsidRDefault="00017A39" w:rsidP="0001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A3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17A39" w:rsidRPr="00017A39" w:rsidRDefault="00017A39" w:rsidP="0001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7A39">
        <w:rPr>
          <w:rFonts w:ascii="Times New Roman" w:hAnsi="Times New Roman" w:cs="Times New Roman"/>
          <w:b/>
          <w:sz w:val="24"/>
          <w:szCs w:val="24"/>
        </w:rPr>
        <w:t xml:space="preserve"> результатах конкурса  на замещение вакантной должности муниципальной службы – </w:t>
      </w:r>
      <w:r w:rsidR="00570775">
        <w:rPr>
          <w:rFonts w:ascii="Times New Roman" w:hAnsi="Times New Roman" w:cs="Times New Roman"/>
          <w:b/>
          <w:sz w:val="24"/>
          <w:szCs w:val="24"/>
        </w:rPr>
        <w:t>ведущий специалист по работе с молодежью</w:t>
      </w:r>
    </w:p>
    <w:p w:rsidR="00017A39" w:rsidRDefault="00017A39" w:rsidP="0001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A3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Пуровское</w:t>
      </w:r>
    </w:p>
    <w:p w:rsidR="00017A39" w:rsidRDefault="00017A39" w:rsidP="0001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39" w:rsidRDefault="00017A39" w:rsidP="0001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75" w:rsidRDefault="00017A39" w:rsidP="0001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</w:t>
      </w:r>
      <w:r w:rsidR="00F3173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570775">
        <w:rPr>
          <w:rFonts w:ascii="Times New Roman" w:hAnsi="Times New Roman" w:cs="Times New Roman"/>
          <w:sz w:val="24"/>
          <w:szCs w:val="24"/>
        </w:rPr>
        <w:t>09 июля 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0775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«Об объявлении конкурса на замещение вакантной должности муниципальной службы Администрации муниципального образования Пуровское»  </w:t>
      </w:r>
      <w:r w:rsidR="00570775">
        <w:rPr>
          <w:rFonts w:ascii="Times New Roman" w:hAnsi="Times New Roman" w:cs="Times New Roman"/>
          <w:sz w:val="24"/>
          <w:szCs w:val="24"/>
        </w:rPr>
        <w:t>27 августа 2018 года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конкурс   на замещение вакантной должности </w:t>
      </w:r>
      <w:r w:rsidRPr="00570775">
        <w:rPr>
          <w:rFonts w:ascii="Times New Roman" w:hAnsi="Times New Roman" w:cs="Times New Roman"/>
          <w:sz w:val="24"/>
          <w:szCs w:val="24"/>
        </w:rPr>
        <w:t xml:space="preserve">– </w:t>
      </w:r>
      <w:r w:rsidR="00570775" w:rsidRPr="00570775">
        <w:rPr>
          <w:rFonts w:ascii="Times New Roman" w:hAnsi="Times New Roman" w:cs="Times New Roman"/>
          <w:sz w:val="24"/>
          <w:szCs w:val="24"/>
        </w:rPr>
        <w:t>ведущий специалист по работе с молодежью</w:t>
      </w:r>
      <w:r w:rsidR="00570775">
        <w:rPr>
          <w:rFonts w:ascii="Times New Roman" w:hAnsi="Times New Roman" w:cs="Times New Roman"/>
          <w:sz w:val="24"/>
          <w:szCs w:val="24"/>
        </w:rPr>
        <w:t>.</w:t>
      </w:r>
    </w:p>
    <w:p w:rsidR="00017A39" w:rsidRPr="00570775" w:rsidRDefault="00017A39" w:rsidP="00017A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результате оценки кандидатов  на основании представленных ими документов, на основе конкурсных процедур победителем конкурса  на замещение вакантной должности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7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E8">
        <w:rPr>
          <w:rFonts w:ascii="Times New Roman" w:hAnsi="Times New Roman" w:cs="Times New Roman"/>
          <w:sz w:val="24"/>
          <w:szCs w:val="24"/>
        </w:rPr>
        <w:t>Коляджин</w:t>
      </w:r>
      <w:proofErr w:type="spellEnd"/>
      <w:r w:rsidR="003E2AE8">
        <w:rPr>
          <w:rFonts w:ascii="Times New Roman" w:hAnsi="Times New Roman" w:cs="Times New Roman"/>
          <w:sz w:val="24"/>
          <w:szCs w:val="24"/>
        </w:rPr>
        <w:t xml:space="preserve"> Марьяна Владимировна.</w:t>
      </w:r>
    </w:p>
    <w:sectPr w:rsidR="00017A39" w:rsidRPr="00570775" w:rsidSect="00B7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A39"/>
    <w:rsid w:val="00017A39"/>
    <w:rsid w:val="003E2AE8"/>
    <w:rsid w:val="00570775"/>
    <w:rsid w:val="00647835"/>
    <w:rsid w:val="0078738F"/>
    <w:rsid w:val="00B7684B"/>
    <w:rsid w:val="00E97A2A"/>
    <w:rsid w:val="00F3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cp:lastPrinted>2013-08-06T12:05:00Z</cp:lastPrinted>
  <dcterms:created xsi:type="dcterms:W3CDTF">2018-08-29T11:22:00Z</dcterms:created>
  <dcterms:modified xsi:type="dcterms:W3CDTF">2018-08-29T11:22:00Z</dcterms:modified>
</cp:coreProperties>
</file>