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89" w:rsidRDefault="00A17289" w:rsidP="00104F3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eastAsia="Times New Roman" w:hAnsi="PT Astra Serif" w:cs="Times New Roman"/>
          <w:bCs/>
          <w:sz w:val="28"/>
          <w:szCs w:val="28"/>
        </w:rPr>
      </w:pPr>
    </w:p>
    <w:p w:rsidR="0069037F" w:rsidRPr="00BF7EFF" w:rsidRDefault="0069037F" w:rsidP="0069037F">
      <w:pPr>
        <w:spacing w:after="0" w:line="240" w:lineRule="auto"/>
        <w:jc w:val="center"/>
        <w:rPr>
          <w:rFonts w:ascii="Times New Roman" w:eastAsia="Times New Roman" w:hAnsi="Times New Roman" w:cs="Times New Roman"/>
          <w:sz w:val="24"/>
          <w:szCs w:val="24"/>
        </w:rPr>
      </w:pPr>
      <w:r w:rsidRPr="00BF7EFF">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-190500</wp:posOffset>
            </wp:positionV>
            <wp:extent cx="804545" cy="1024255"/>
            <wp:effectExtent l="0" t="0" r="0" b="4445"/>
            <wp:wrapNone/>
            <wp:docPr id="2" name="Рисунок 2" descr="пуровское МО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уровское МО герб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5147" r="5147"/>
                    <a:stretch>
                      <a:fillRect/>
                    </a:stretch>
                  </pic:blipFill>
                  <pic:spPr bwMode="auto">
                    <a:xfrm>
                      <a:off x="0" y="0"/>
                      <a:ext cx="804545" cy="1024255"/>
                    </a:xfrm>
                    <a:prstGeom prst="rect">
                      <a:avLst/>
                    </a:prstGeom>
                    <a:noFill/>
                    <a:ln>
                      <a:noFill/>
                    </a:ln>
                  </pic:spPr>
                </pic:pic>
              </a:graphicData>
            </a:graphic>
          </wp:anchor>
        </w:drawing>
      </w:r>
    </w:p>
    <w:p w:rsidR="0069037F" w:rsidRPr="00BF7EFF" w:rsidRDefault="0069037F" w:rsidP="0069037F">
      <w:pPr>
        <w:spacing w:after="0" w:line="240" w:lineRule="auto"/>
        <w:jc w:val="center"/>
        <w:rPr>
          <w:rFonts w:ascii="Times New Roman" w:eastAsia="Times New Roman" w:hAnsi="Times New Roman" w:cs="Times New Roman"/>
          <w:sz w:val="24"/>
          <w:szCs w:val="24"/>
        </w:rPr>
      </w:pPr>
    </w:p>
    <w:p w:rsidR="0069037F" w:rsidRPr="00BF7EFF" w:rsidRDefault="0069037F" w:rsidP="0069037F">
      <w:pPr>
        <w:spacing w:after="0" w:line="240" w:lineRule="auto"/>
        <w:jc w:val="center"/>
        <w:rPr>
          <w:rFonts w:ascii="Times New Roman" w:eastAsia="Times New Roman" w:hAnsi="Times New Roman" w:cs="Times New Roman"/>
          <w:sz w:val="24"/>
          <w:szCs w:val="24"/>
        </w:rPr>
      </w:pPr>
    </w:p>
    <w:p w:rsidR="0069037F" w:rsidRPr="00BF7EFF" w:rsidRDefault="0069037F" w:rsidP="0069037F">
      <w:pPr>
        <w:spacing w:after="0" w:line="240" w:lineRule="auto"/>
        <w:jc w:val="center"/>
        <w:rPr>
          <w:rFonts w:ascii="Times New Roman" w:eastAsia="Times New Roman" w:hAnsi="Times New Roman" w:cs="Times New Roman"/>
          <w:sz w:val="24"/>
          <w:szCs w:val="24"/>
        </w:rPr>
      </w:pPr>
    </w:p>
    <w:p w:rsidR="0069037F" w:rsidRPr="00BF7EFF" w:rsidRDefault="0069037F" w:rsidP="0069037F">
      <w:pPr>
        <w:spacing w:after="0" w:line="240" w:lineRule="auto"/>
        <w:jc w:val="center"/>
        <w:rPr>
          <w:rFonts w:ascii="Times New Roman" w:eastAsia="Times New Roman" w:hAnsi="Times New Roman" w:cs="Times New Roman"/>
          <w:sz w:val="24"/>
          <w:szCs w:val="24"/>
        </w:rPr>
      </w:pPr>
    </w:p>
    <w:p w:rsidR="0069037F" w:rsidRPr="00BF7EFF" w:rsidRDefault="0069037F" w:rsidP="0069037F">
      <w:pPr>
        <w:spacing w:after="0" w:line="240" w:lineRule="auto"/>
        <w:jc w:val="center"/>
        <w:rPr>
          <w:rFonts w:ascii="Times New Roman" w:eastAsia="Times New Roman" w:hAnsi="Times New Roman" w:cs="Times New Roman"/>
          <w:sz w:val="24"/>
          <w:szCs w:val="24"/>
        </w:rPr>
      </w:pPr>
    </w:p>
    <w:p w:rsidR="0069037F" w:rsidRPr="00BF7EFF" w:rsidRDefault="0069037F" w:rsidP="0069037F">
      <w:pPr>
        <w:spacing w:after="0" w:line="240" w:lineRule="auto"/>
        <w:ind w:right="-1"/>
        <w:jc w:val="center"/>
        <w:rPr>
          <w:rFonts w:ascii="Times New Roman" w:eastAsia="Times New Roman" w:hAnsi="Times New Roman" w:cs="Times New Roman"/>
          <w:caps/>
          <w:spacing w:val="40"/>
          <w:sz w:val="24"/>
          <w:szCs w:val="24"/>
        </w:rPr>
      </w:pPr>
      <w:r w:rsidRPr="00BF7EFF">
        <w:rPr>
          <w:rFonts w:ascii="Times New Roman" w:eastAsia="Times New Roman" w:hAnsi="Times New Roman" w:cs="Times New Roman"/>
          <w:caps/>
          <w:spacing w:val="40"/>
          <w:sz w:val="24"/>
          <w:szCs w:val="24"/>
        </w:rPr>
        <w:t>муниципальное образование пуровское</w:t>
      </w:r>
    </w:p>
    <w:p w:rsidR="0069037F" w:rsidRPr="00BF7EFF" w:rsidRDefault="0069037F" w:rsidP="0069037F">
      <w:pPr>
        <w:spacing w:before="120" w:after="0" w:line="240" w:lineRule="auto"/>
        <w:jc w:val="center"/>
        <w:rPr>
          <w:rFonts w:ascii="Times New Roman" w:eastAsia="Times New Roman" w:hAnsi="Times New Roman" w:cs="Times New Roman"/>
          <w:b/>
          <w:caps/>
          <w:spacing w:val="120"/>
          <w:sz w:val="32"/>
          <w:szCs w:val="20"/>
        </w:rPr>
      </w:pPr>
      <w:r w:rsidRPr="00BF7EFF">
        <w:rPr>
          <w:rFonts w:ascii="Times New Roman" w:eastAsia="Times New Roman" w:hAnsi="Times New Roman" w:cs="Times New Roman"/>
          <w:b/>
          <w:caps/>
          <w:spacing w:val="120"/>
          <w:sz w:val="32"/>
          <w:szCs w:val="20"/>
        </w:rPr>
        <w:t>администрация поселения</w:t>
      </w:r>
    </w:p>
    <w:p w:rsidR="0069037F" w:rsidRPr="00BF7EFF" w:rsidRDefault="0069037F" w:rsidP="0069037F">
      <w:pPr>
        <w:spacing w:before="240" w:after="0" w:line="240" w:lineRule="auto"/>
        <w:jc w:val="center"/>
        <w:rPr>
          <w:rFonts w:ascii="Times New Roman" w:eastAsia="Times New Roman" w:hAnsi="Times New Roman" w:cs="Times New Roman"/>
          <w:caps/>
          <w:spacing w:val="40"/>
          <w:sz w:val="24"/>
          <w:szCs w:val="24"/>
        </w:rPr>
      </w:pPr>
      <w:r w:rsidRPr="00BF7EFF">
        <w:rPr>
          <w:rFonts w:ascii="Times New Roman" w:eastAsia="Times New Roman" w:hAnsi="Times New Roman" w:cs="Times New Roman"/>
          <w:caps/>
          <w:spacing w:val="40"/>
          <w:sz w:val="24"/>
          <w:szCs w:val="24"/>
        </w:rPr>
        <w:t>ПОстановлЕНИЕ</w:t>
      </w:r>
    </w:p>
    <w:p w:rsidR="00AC48D3" w:rsidRDefault="00AC48D3" w:rsidP="0069037F">
      <w:pPr>
        <w:spacing w:after="0" w:line="240" w:lineRule="auto"/>
        <w:jc w:val="center"/>
        <w:rPr>
          <w:rFonts w:ascii="Times New Roman" w:eastAsia="Times New Roman" w:hAnsi="Times New Roman" w:cs="Times New Roman"/>
          <w:caps/>
          <w:spacing w:val="40"/>
          <w:sz w:val="20"/>
          <w:szCs w:val="20"/>
        </w:rPr>
      </w:pPr>
    </w:p>
    <w:p w:rsidR="0069037F" w:rsidRPr="00BF7EFF" w:rsidRDefault="0069037F" w:rsidP="0069037F">
      <w:pPr>
        <w:spacing w:after="0" w:line="240" w:lineRule="auto"/>
        <w:jc w:val="center"/>
        <w:rPr>
          <w:rFonts w:ascii="Times New Roman" w:eastAsia="Times New Roman" w:hAnsi="Times New Roman" w:cs="Times New Roman"/>
          <w:caps/>
          <w:spacing w:val="40"/>
          <w:sz w:val="20"/>
          <w:szCs w:val="20"/>
        </w:rPr>
      </w:pPr>
    </w:p>
    <w:tbl>
      <w:tblPr>
        <w:tblW w:w="9745" w:type="dxa"/>
        <w:tblInd w:w="28" w:type="dxa"/>
        <w:tblLayout w:type="fixed"/>
        <w:tblCellMar>
          <w:left w:w="28" w:type="dxa"/>
          <w:right w:w="28" w:type="dxa"/>
        </w:tblCellMar>
        <w:tblLook w:val="0000" w:firstRow="0" w:lastRow="0" w:firstColumn="0" w:lastColumn="0" w:noHBand="0" w:noVBand="0"/>
      </w:tblPr>
      <w:tblGrid>
        <w:gridCol w:w="2667"/>
        <w:gridCol w:w="416"/>
        <w:gridCol w:w="360"/>
        <w:gridCol w:w="4860"/>
        <w:gridCol w:w="360"/>
        <w:gridCol w:w="1082"/>
      </w:tblGrid>
      <w:tr w:rsidR="0069037F" w:rsidRPr="00BF7EFF" w:rsidTr="003F651C">
        <w:trPr>
          <w:cantSplit/>
        </w:trPr>
        <w:tc>
          <w:tcPr>
            <w:tcW w:w="2667" w:type="dxa"/>
            <w:tcBorders>
              <w:top w:val="nil"/>
              <w:left w:val="nil"/>
              <w:bottom w:val="single" w:sz="4" w:space="0" w:color="auto"/>
              <w:right w:val="nil"/>
            </w:tcBorders>
          </w:tcPr>
          <w:p w:rsidR="0069037F" w:rsidRPr="00BF7EFF" w:rsidRDefault="003A3074" w:rsidP="003F651C">
            <w:pPr>
              <w:spacing w:before="120"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27 декабря</w:t>
            </w:r>
          </w:p>
        </w:tc>
        <w:tc>
          <w:tcPr>
            <w:tcW w:w="416" w:type="dxa"/>
          </w:tcPr>
          <w:p w:rsidR="0069037F" w:rsidRPr="00BF7EFF" w:rsidRDefault="0069037F" w:rsidP="003F651C">
            <w:pPr>
              <w:spacing w:before="120" w:after="0" w:line="240" w:lineRule="auto"/>
              <w:rPr>
                <w:rFonts w:ascii="Times New Roman" w:eastAsia="Times New Roman" w:hAnsi="Times New Roman" w:cs="Times New Roman"/>
                <w:noProof/>
                <w:sz w:val="24"/>
                <w:szCs w:val="24"/>
              </w:rPr>
            </w:pPr>
            <w:r w:rsidRPr="00BF7EFF">
              <w:rPr>
                <w:rFonts w:ascii="Times New Roman" w:eastAsia="Times New Roman" w:hAnsi="Times New Roman" w:cs="Times New Roman"/>
                <w:sz w:val="24"/>
                <w:szCs w:val="24"/>
              </w:rPr>
              <w:t>20</w:t>
            </w:r>
          </w:p>
        </w:tc>
        <w:tc>
          <w:tcPr>
            <w:tcW w:w="360" w:type="dxa"/>
            <w:tcBorders>
              <w:top w:val="nil"/>
              <w:left w:val="nil"/>
              <w:bottom w:val="single" w:sz="4" w:space="0" w:color="auto"/>
              <w:right w:val="nil"/>
            </w:tcBorders>
          </w:tcPr>
          <w:p w:rsidR="0069037F" w:rsidRPr="00BF7EFF" w:rsidRDefault="0069037F" w:rsidP="003F651C">
            <w:pPr>
              <w:spacing w:before="120" w:after="0" w:line="240" w:lineRule="auto"/>
              <w:rPr>
                <w:rFonts w:ascii="Times New Roman" w:eastAsia="Times New Roman" w:hAnsi="Times New Roman" w:cs="Times New Roman"/>
                <w:noProof/>
                <w:sz w:val="24"/>
                <w:szCs w:val="24"/>
              </w:rPr>
            </w:pPr>
            <w:r w:rsidRPr="00BF7EFF">
              <w:rPr>
                <w:rFonts w:ascii="Times New Roman" w:eastAsia="Times New Roman" w:hAnsi="Times New Roman" w:cs="Times New Roman"/>
                <w:noProof/>
                <w:sz w:val="24"/>
                <w:szCs w:val="24"/>
              </w:rPr>
              <w:t>19</w:t>
            </w:r>
          </w:p>
        </w:tc>
        <w:tc>
          <w:tcPr>
            <w:tcW w:w="4860" w:type="dxa"/>
          </w:tcPr>
          <w:p w:rsidR="0069037F" w:rsidRPr="00BF7EFF" w:rsidRDefault="0069037F" w:rsidP="003F651C">
            <w:pPr>
              <w:spacing w:before="120" w:after="0" w:line="240" w:lineRule="auto"/>
              <w:rPr>
                <w:rFonts w:ascii="Times New Roman" w:eastAsia="Times New Roman" w:hAnsi="Times New Roman" w:cs="Times New Roman"/>
                <w:noProof/>
                <w:sz w:val="24"/>
                <w:szCs w:val="24"/>
              </w:rPr>
            </w:pPr>
            <w:r w:rsidRPr="00BF7EFF">
              <w:rPr>
                <w:rFonts w:ascii="Times New Roman" w:eastAsia="Times New Roman" w:hAnsi="Times New Roman" w:cs="Times New Roman"/>
                <w:noProof/>
                <w:sz w:val="24"/>
                <w:szCs w:val="24"/>
              </w:rPr>
              <w:t>г.</w:t>
            </w:r>
          </w:p>
        </w:tc>
        <w:tc>
          <w:tcPr>
            <w:tcW w:w="360" w:type="dxa"/>
          </w:tcPr>
          <w:p w:rsidR="0069037F" w:rsidRPr="00BF7EFF" w:rsidRDefault="0069037F" w:rsidP="003F651C">
            <w:pPr>
              <w:spacing w:before="120" w:after="0" w:line="240" w:lineRule="auto"/>
              <w:ind w:left="-208"/>
              <w:jc w:val="right"/>
              <w:rPr>
                <w:rFonts w:ascii="Times New Roman" w:eastAsia="Times New Roman" w:hAnsi="Times New Roman" w:cs="Times New Roman"/>
                <w:noProof/>
                <w:sz w:val="24"/>
                <w:szCs w:val="24"/>
              </w:rPr>
            </w:pPr>
            <w:r w:rsidRPr="00BF7EFF">
              <w:rPr>
                <w:rFonts w:ascii="Times New Roman" w:eastAsia="Times New Roman" w:hAnsi="Times New Roman" w:cs="Times New Roman"/>
                <w:sz w:val="24"/>
                <w:szCs w:val="24"/>
              </w:rPr>
              <w:t>№</w:t>
            </w:r>
          </w:p>
        </w:tc>
        <w:tc>
          <w:tcPr>
            <w:tcW w:w="1082" w:type="dxa"/>
            <w:tcBorders>
              <w:top w:val="nil"/>
              <w:left w:val="nil"/>
              <w:bottom w:val="single" w:sz="4" w:space="0" w:color="auto"/>
            </w:tcBorders>
          </w:tcPr>
          <w:p w:rsidR="0069037F" w:rsidRPr="00BF7EFF" w:rsidRDefault="003A3074" w:rsidP="003F651C">
            <w:pPr>
              <w:tabs>
                <w:tab w:val="left" w:pos="7796"/>
              </w:tabs>
              <w:spacing w:before="120"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125</w:t>
            </w:r>
          </w:p>
        </w:tc>
      </w:tr>
      <w:tr w:rsidR="0069037F" w:rsidRPr="00BF7EFF" w:rsidTr="003F651C">
        <w:trPr>
          <w:cantSplit/>
        </w:trPr>
        <w:tc>
          <w:tcPr>
            <w:tcW w:w="9745" w:type="dxa"/>
            <w:gridSpan w:val="6"/>
            <w:tcBorders>
              <w:top w:val="nil"/>
              <w:left w:val="nil"/>
            </w:tcBorders>
          </w:tcPr>
          <w:p w:rsidR="0069037F" w:rsidRPr="00BF7EFF" w:rsidRDefault="0069037F" w:rsidP="003F651C">
            <w:pPr>
              <w:tabs>
                <w:tab w:val="left" w:pos="7796"/>
              </w:tabs>
              <w:spacing w:before="120" w:after="0" w:line="240" w:lineRule="auto"/>
              <w:jc w:val="center"/>
              <w:rPr>
                <w:rFonts w:ascii="Times New Roman" w:eastAsia="Times New Roman" w:hAnsi="Times New Roman" w:cs="Times New Roman"/>
                <w:noProof/>
                <w:sz w:val="24"/>
                <w:szCs w:val="20"/>
                <w:u w:val="single"/>
              </w:rPr>
            </w:pPr>
            <w:r w:rsidRPr="00BF7EFF">
              <w:rPr>
                <w:rFonts w:ascii="Times New Roman" w:eastAsia="Times New Roman" w:hAnsi="Times New Roman" w:cs="Times New Roman"/>
                <w:sz w:val="24"/>
                <w:szCs w:val="20"/>
              </w:rPr>
              <w:t>п. Пуровск</w:t>
            </w:r>
          </w:p>
        </w:tc>
      </w:tr>
    </w:tbl>
    <w:p w:rsidR="0069037F" w:rsidRPr="00BF7EFF" w:rsidRDefault="0069037F" w:rsidP="0069037F">
      <w:pPr>
        <w:spacing w:after="0" w:line="240" w:lineRule="auto"/>
        <w:jc w:val="center"/>
        <w:rPr>
          <w:rFonts w:ascii="Times New Roman" w:eastAsia="Times New Roman" w:hAnsi="Times New Roman" w:cs="Times New Roman"/>
          <w:sz w:val="24"/>
          <w:szCs w:val="24"/>
        </w:rPr>
      </w:pPr>
    </w:p>
    <w:p w:rsidR="0069037F" w:rsidRPr="00BF7EFF" w:rsidRDefault="0069037F" w:rsidP="0069037F">
      <w:pPr>
        <w:spacing w:after="0" w:line="240" w:lineRule="auto"/>
        <w:jc w:val="center"/>
        <w:rPr>
          <w:rFonts w:ascii="Times New Roman" w:eastAsia="Times New Roman" w:hAnsi="Times New Roman" w:cs="Times New Roman"/>
          <w:sz w:val="24"/>
          <w:szCs w:val="24"/>
        </w:rPr>
      </w:pPr>
    </w:p>
    <w:p w:rsidR="0069037F" w:rsidRPr="00BF7EFF" w:rsidRDefault="0069037F" w:rsidP="0069037F">
      <w:pPr>
        <w:spacing w:after="0" w:line="240" w:lineRule="auto"/>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9747"/>
      </w:tblGrid>
      <w:tr w:rsidR="0069037F" w:rsidRPr="00BF7EFF" w:rsidTr="003F651C">
        <w:trPr>
          <w:trHeight w:val="960"/>
        </w:trPr>
        <w:tc>
          <w:tcPr>
            <w:tcW w:w="9747" w:type="dxa"/>
          </w:tcPr>
          <w:p w:rsidR="0069037F" w:rsidRPr="00BF7EFF" w:rsidRDefault="0069037F" w:rsidP="003F651C">
            <w:pPr>
              <w:autoSpaceDE w:val="0"/>
              <w:autoSpaceDN w:val="0"/>
              <w:adjustRightInd w:val="0"/>
              <w:spacing w:after="0" w:line="240" w:lineRule="auto"/>
              <w:jc w:val="center"/>
              <w:rPr>
                <w:rFonts w:ascii="Times New Roman" w:eastAsia="Times New Roman" w:hAnsi="Times New Roman" w:cs="Times New Roman"/>
                <w:b/>
                <w:sz w:val="24"/>
                <w:szCs w:val="24"/>
              </w:rPr>
            </w:pPr>
            <w:r w:rsidRPr="00BF7EFF">
              <w:rPr>
                <w:rFonts w:ascii="Times New Roman" w:eastAsia="Times New Roman" w:hAnsi="Times New Roman" w:cs="Times New Roman"/>
                <w:b/>
                <w:sz w:val="24"/>
                <w:szCs w:val="24"/>
              </w:rPr>
              <w:t>Об утверждении Административного регламента по предоставлению муниципальной услуги «</w:t>
            </w:r>
            <w:r w:rsidRPr="0069037F">
              <w:rPr>
                <w:rFonts w:ascii="Times New Roman" w:eastAsia="Times New Roman" w:hAnsi="Times New Roman" w:cs="Times New Roman"/>
                <w:b/>
                <w:sz w:val="24"/>
                <w:szCs w:val="24"/>
              </w:rPr>
              <w:t>Перевод жилого помещения в нежилое помещение или нежилого помещения в жилое помещение</w:t>
            </w:r>
            <w:r w:rsidRPr="00BF7EFF">
              <w:rPr>
                <w:rFonts w:ascii="Times New Roman" w:eastAsia="Times New Roman" w:hAnsi="Times New Roman" w:cs="Times New Roman"/>
                <w:b/>
                <w:sz w:val="24"/>
                <w:szCs w:val="24"/>
              </w:rPr>
              <w:t>»</w:t>
            </w:r>
          </w:p>
          <w:p w:rsidR="0069037F" w:rsidRPr="00BF7EFF" w:rsidRDefault="0069037F" w:rsidP="003F651C">
            <w:pPr>
              <w:spacing w:after="0" w:line="240" w:lineRule="auto"/>
              <w:jc w:val="center"/>
              <w:rPr>
                <w:rFonts w:ascii="Times New Roman" w:eastAsia="Times New Roman" w:hAnsi="Times New Roman" w:cs="Times New Roman"/>
                <w:b/>
                <w:sz w:val="24"/>
                <w:szCs w:val="20"/>
              </w:rPr>
            </w:pPr>
          </w:p>
        </w:tc>
      </w:tr>
    </w:tbl>
    <w:p w:rsidR="0069037F" w:rsidRPr="00BF7EFF" w:rsidRDefault="0069037F" w:rsidP="0069037F">
      <w:pPr>
        <w:spacing w:after="0" w:line="240" w:lineRule="auto"/>
        <w:rPr>
          <w:rFonts w:ascii="Times New Roman" w:eastAsia="Times New Roman" w:hAnsi="Times New Roman" w:cs="Times New Roman"/>
          <w:sz w:val="24"/>
          <w:szCs w:val="20"/>
        </w:rPr>
      </w:pPr>
    </w:p>
    <w:p w:rsidR="0069037F" w:rsidRPr="00BF7EFF" w:rsidRDefault="0069037F" w:rsidP="0069037F">
      <w:pPr>
        <w:spacing w:after="0" w:line="240" w:lineRule="auto"/>
        <w:rPr>
          <w:rFonts w:ascii="Times New Roman" w:eastAsia="Times New Roman" w:hAnsi="Times New Roman" w:cs="Times New Roman"/>
          <w:sz w:val="24"/>
          <w:szCs w:val="20"/>
        </w:rPr>
      </w:pPr>
    </w:p>
    <w:p w:rsidR="0069037F" w:rsidRPr="00BF7EFF" w:rsidRDefault="0069037F" w:rsidP="003F651C">
      <w:pPr>
        <w:spacing w:after="0" w:line="240" w:lineRule="auto"/>
        <w:ind w:firstLine="709"/>
        <w:jc w:val="both"/>
        <w:rPr>
          <w:rFonts w:ascii="Times New Roman" w:eastAsia="Times New Roman" w:hAnsi="Times New Roman" w:cs="Times New Roman"/>
          <w:b/>
          <w:sz w:val="24"/>
          <w:szCs w:val="20"/>
        </w:rPr>
      </w:pPr>
      <w:r w:rsidRPr="00BF7EFF">
        <w:rPr>
          <w:rFonts w:ascii="Times New Roman" w:eastAsia="Times New Roman" w:hAnsi="Times New Roman" w:cs="Times New Roman"/>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w:t>
      </w:r>
      <w:r w:rsidR="003F651C">
        <w:rPr>
          <w:rFonts w:ascii="Times New Roman" w:eastAsia="Times New Roman" w:hAnsi="Times New Roman" w:cs="Times New Roman"/>
          <w:sz w:val="24"/>
          <w:szCs w:val="24"/>
        </w:rPr>
        <w:t>п</w:t>
      </w:r>
      <w:r w:rsidRPr="00BF7EFF">
        <w:rPr>
          <w:rFonts w:ascii="Times New Roman" w:eastAsia="Calibri" w:hAnsi="Times New Roman" w:cs="Times New Roman"/>
          <w:sz w:val="24"/>
          <w:szCs w:val="24"/>
          <w:lang w:eastAsia="en-US"/>
        </w:rPr>
        <w:t xml:space="preserve">остановлением Администрации поселения от </w:t>
      </w:r>
      <w:r w:rsidR="003F651C">
        <w:rPr>
          <w:rFonts w:ascii="Times New Roman" w:eastAsia="Calibri" w:hAnsi="Times New Roman" w:cs="Times New Roman"/>
          <w:sz w:val="24"/>
          <w:szCs w:val="24"/>
          <w:lang w:eastAsia="en-US"/>
        </w:rPr>
        <w:t>14.01.2019 № 2 «</w:t>
      </w:r>
      <w:r w:rsidRPr="00BF7EFF">
        <w:rPr>
          <w:rFonts w:ascii="Times New Roman" w:eastAsia="Calibri" w:hAnsi="Times New Roman" w:cs="Times New Roman"/>
          <w:sz w:val="24"/>
          <w:szCs w:val="24"/>
          <w:lang w:eastAsia="en-US"/>
        </w:rPr>
        <w:t>Об утверждении Порядка разработки и утверждения административных регламентов предоставления муниципальных услуг муниципального образования Пуровское» и</w:t>
      </w:r>
      <w:r w:rsidRPr="00BF7EFF">
        <w:rPr>
          <w:rFonts w:ascii="Times New Roman" w:eastAsia="Times New Roman" w:hAnsi="Times New Roman" w:cs="Times New Roman"/>
          <w:sz w:val="24"/>
          <w:szCs w:val="24"/>
        </w:rPr>
        <w:t xml:space="preserve"> руководствуясь Уставом муниципального образования Пуровское, </w:t>
      </w:r>
      <w:r w:rsidR="003F651C">
        <w:rPr>
          <w:rFonts w:ascii="Times New Roman" w:eastAsia="Times New Roman" w:hAnsi="Times New Roman" w:cs="Times New Roman"/>
          <w:sz w:val="24"/>
          <w:szCs w:val="24"/>
        </w:rPr>
        <w:t xml:space="preserve">Администрация поселения </w:t>
      </w:r>
      <w:r w:rsidR="0029328E">
        <w:rPr>
          <w:rFonts w:ascii="Times New Roman" w:eastAsia="Times New Roman" w:hAnsi="Times New Roman" w:cs="Times New Roman"/>
          <w:b/>
          <w:sz w:val="24"/>
          <w:szCs w:val="20"/>
        </w:rPr>
        <w:t>постановляет</w:t>
      </w:r>
      <w:r w:rsidRPr="00BF7EFF">
        <w:rPr>
          <w:rFonts w:ascii="Times New Roman" w:eastAsia="Times New Roman" w:hAnsi="Times New Roman" w:cs="Times New Roman"/>
          <w:b/>
          <w:sz w:val="24"/>
          <w:szCs w:val="20"/>
        </w:rPr>
        <w:t xml:space="preserve">: </w:t>
      </w:r>
    </w:p>
    <w:p w:rsidR="0069037F" w:rsidRPr="00BF7EFF" w:rsidRDefault="0069037F" w:rsidP="003F651C">
      <w:pPr>
        <w:spacing w:after="0" w:line="240" w:lineRule="auto"/>
        <w:ind w:firstLine="709"/>
        <w:jc w:val="both"/>
        <w:rPr>
          <w:rFonts w:ascii="Times New Roman" w:eastAsia="Times New Roman" w:hAnsi="Times New Roman" w:cs="Times New Roman"/>
          <w:sz w:val="24"/>
          <w:szCs w:val="20"/>
        </w:rPr>
      </w:pPr>
    </w:p>
    <w:p w:rsidR="0069037F" w:rsidRPr="00BF7EFF" w:rsidRDefault="0069037F" w:rsidP="003F651C">
      <w:pPr>
        <w:spacing w:after="0" w:line="240" w:lineRule="auto"/>
        <w:ind w:firstLine="709"/>
        <w:jc w:val="both"/>
        <w:rPr>
          <w:rFonts w:ascii="Times New Roman" w:eastAsia="Times New Roman" w:hAnsi="Times New Roman" w:cs="Times New Roman"/>
          <w:sz w:val="24"/>
          <w:szCs w:val="20"/>
        </w:rPr>
      </w:pPr>
    </w:p>
    <w:p w:rsidR="0069037F" w:rsidRPr="00BF7EFF" w:rsidRDefault="0069037F" w:rsidP="003F651C">
      <w:pPr>
        <w:spacing w:after="0" w:line="240" w:lineRule="auto"/>
        <w:ind w:firstLine="709"/>
        <w:jc w:val="both"/>
        <w:rPr>
          <w:rFonts w:ascii="Times New Roman" w:eastAsia="Times New Roman" w:hAnsi="Times New Roman" w:cs="Times New Roman"/>
          <w:sz w:val="24"/>
          <w:szCs w:val="20"/>
        </w:rPr>
      </w:pPr>
    </w:p>
    <w:p w:rsidR="0069037F" w:rsidRPr="00BF7EFF" w:rsidRDefault="0069037F" w:rsidP="003F651C">
      <w:pPr>
        <w:spacing w:after="0" w:line="240" w:lineRule="auto"/>
        <w:ind w:firstLine="709"/>
        <w:jc w:val="both"/>
        <w:rPr>
          <w:rFonts w:ascii="Times New Roman" w:eastAsia="Times New Roman" w:hAnsi="Times New Roman" w:cs="Times New Roman"/>
          <w:sz w:val="24"/>
          <w:szCs w:val="24"/>
        </w:rPr>
      </w:pPr>
      <w:r w:rsidRPr="00BF7EFF">
        <w:rPr>
          <w:rFonts w:ascii="Times New Roman" w:eastAsia="Times New Roman" w:hAnsi="Times New Roman" w:cs="Times New Roman"/>
          <w:sz w:val="24"/>
          <w:szCs w:val="24"/>
        </w:rPr>
        <w:t>1. Утвердить Административный регламен</w:t>
      </w:r>
      <w:bookmarkStart w:id="0" w:name="_GoBack"/>
      <w:bookmarkEnd w:id="0"/>
      <w:r w:rsidRPr="00BF7EFF">
        <w:rPr>
          <w:rFonts w:ascii="Times New Roman" w:eastAsia="Times New Roman" w:hAnsi="Times New Roman" w:cs="Times New Roman"/>
          <w:sz w:val="24"/>
          <w:szCs w:val="24"/>
        </w:rPr>
        <w:t>т по предоставлению муниципальной услуги «</w:t>
      </w:r>
      <w:r w:rsidRPr="00A558BE">
        <w:rPr>
          <w:rFonts w:ascii="PT Astra Serif" w:hAnsi="PT Astra Serif" w:cs="Times New Roman"/>
          <w:sz w:val="24"/>
          <w:szCs w:val="24"/>
        </w:rPr>
        <w:t>Перевод жилого помещения в нежилое помещение или нежилого помещения в жилое помещение</w:t>
      </w:r>
      <w:r w:rsidRPr="00BF7EFF">
        <w:rPr>
          <w:rFonts w:ascii="Times New Roman" w:eastAsia="Times New Roman" w:hAnsi="Times New Roman" w:cs="Times New Roman"/>
          <w:sz w:val="24"/>
          <w:szCs w:val="24"/>
        </w:rPr>
        <w:t xml:space="preserve">» согласно </w:t>
      </w:r>
      <w:proofErr w:type="gramStart"/>
      <w:r w:rsidRPr="00BF7EFF">
        <w:rPr>
          <w:rFonts w:ascii="Times New Roman" w:eastAsia="Times New Roman" w:hAnsi="Times New Roman" w:cs="Times New Roman"/>
          <w:sz w:val="24"/>
          <w:szCs w:val="24"/>
        </w:rPr>
        <w:t>приложению</w:t>
      </w:r>
      <w:proofErr w:type="gramEnd"/>
      <w:r w:rsidRPr="00BF7EFF">
        <w:rPr>
          <w:rFonts w:ascii="Times New Roman" w:eastAsia="Times New Roman" w:hAnsi="Times New Roman" w:cs="Times New Roman"/>
          <w:sz w:val="24"/>
          <w:szCs w:val="24"/>
        </w:rPr>
        <w:t xml:space="preserve"> к настоящему постановлению (Приложение).</w:t>
      </w:r>
    </w:p>
    <w:p w:rsidR="0069037F" w:rsidRPr="00BF7EFF" w:rsidRDefault="0069037F" w:rsidP="003F651C">
      <w:pPr>
        <w:spacing w:after="0" w:line="240" w:lineRule="auto"/>
        <w:ind w:firstLine="709"/>
        <w:jc w:val="both"/>
        <w:rPr>
          <w:rFonts w:ascii="Times New Roman" w:eastAsia="Times New Roman" w:hAnsi="Times New Roman" w:cs="Times New Roman"/>
          <w:sz w:val="24"/>
          <w:szCs w:val="24"/>
        </w:rPr>
      </w:pPr>
      <w:r w:rsidRPr="00BF7EFF">
        <w:rPr>
          <w:rFonts w:ascii="Times New Roman" w:eastAsia="Times New Roman" w:hAnsi="Times New Roman" w:cs="Times New Roman"/>
          <w:sz w:val="24"/>
          <w:szCs w:val="24"/>
        </w:rPr>
        <w:t>2. Признать утратившими силу следующие постановления Администрации поселения:</w:t>
      </w:r>
    </w:p>
    <w:p w:rsidR="0069037F" w:rsidRPr="00BF7EFF" w:rsidRDefault="0069037F" w:rsidP="003F651C">
      <w:pPr>
        <w:spacing w:after="0" w:line="240" w:lineRule="auto"/>
        <w:ind w:firstLine="709"/>
        <w:jc w:val="both"/>
        <w:rPr>
          <w:rFonts w:ascii="Times New Roman" w:eastAsia="Times New Roman" w:hAnsi="Times New Roman" w:cs="Times New Roman"/>
          <w:sz w:val="24"/>
          <w:szCs w:val="24"/>
        </w:rPr>
      </w:pPr>
      <w:r w:rsidRPr="00BF7EFF">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22.01</w:t>
      </w:r>
      <w:r w:rsidRPr="00BF7EFF">
        <w:rPr>
          <w:rFonts w:ascii="Times New Roman" w:eastAsia="Times New Roman" w:hAnsi="Times New Roman" w:cs="Times New Roman"/>
          <w:sz w:val="24"/>
          <w:szCs w:val="24"/>
        </w:rPr>
        <w:t xml:space="preserve">.2018 № </w:t>
      </w:r>
      <w:r>
        <w:rPr>
          <w:rFonts w:ascii="Times New Roman" w:eastAsia="Times New Roman" w:hAnsi="Times New Roman" w:cs="Times New Roman"/>
          <w:sz w:val="24"/>
          <w:szCs w:val="24"/>
        </w:rPr>
        <w:t>4</w:t>
      </w:r>
      <w:r w:rsidR="003F651C">
        <w:rPr>
          <w:rFonts w:ascii="Times New Roman" w:eastAsia="Times New Roman" w:hAnsi="Times New Roman" w:cs="Times New Roman"/>
          <w:sz w:val="24"/>
          <w:szCs w:val="24"/>
        </w:rPr>
        <w:t xml:space="preserve"> «</w:t>
      </w:r>
      <w:r w:rsidRPr="0069037F">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«Перевод жилого помещения в нежилое помещение или нежилого помещения в жилое помещение»</w:t>
      </w:r>
      <w:r>
        <w:rPr>
          <w:rFonts w:ascii="Times New Roman" w:eastAsia="Times New Roman" w:hAnsi="Times New Roman" w:cs="Times New Roman"/>
          <w:sz w:val="24"/>
          <w:szCs w:val="24"/>
        </w:rPr>
        <w:t>;</w:t>
      </w:r>
    </w:p>
    <w:p w:rsidR="0069037F" w:rsidRPr="00BF7EFF" w:rsidRDefault="0069037F" w:rsidP="003F651C">
      <w:pPr>
        <w:spacing w:after="0" w:line="240" w:lineRule="auto"/>
        <w:ind w:firstLine="709"/>
        <w:jc w:val="both"/>
        <w:rPr>
          <w:rFonts w:ascii="Times New Roman" w:eastAsia="Times New Roman" w:hAnsi="Times New Roman" w:cs="Times New Roman"/>
          <w:sz w:val="24"/>
          <w:szCs w:val="24"/>
        </w:rPr>
      </w:pPr>
      <w:r w:rsidRPr="00BF7EFF">
        <w:rPr>
          <w:rFonts w:ascii="Times New Roman" w:eastAsia="Times New Roman" w:hAnsi="Times New Roman" w:cs="Times New Roman"/>
          <w:sz w:val="24"/>
          <w:szCs w:val="24"/>
        </w:rPr>
        <w:t>- от 21.12</w:t>
      </w:r>
      <w:r>
        <w:rPr>
          <w:rFonts w:ascii="Times New Roman" w:eastAsia="Times New Roman" w:hAnsi="Times New Roman" w:cs="Times New Roman"/>
          <w:sz w:val="24"/>
          <w:szCs w:val="24"/>
        </w:rPr>
        <w:t>.2018 № 157</w:t>
      </w:r>
      <w:r w:rsidR="003F651C">
        <w:rPr>
          <w:rFonts w:ascii="Times New Roman" w:eastAsia="Times New Roman" w:hAnsi="Times New Roman" w:cs="Times New Roman"/>
          <w:sz w:val="24"/>
          <w:szCs w:val="24"/>
        </w:rPr>
        <w:t xml:space="preserve"> «</w:t>
      </w:r>
      <w:r w:rsidRPr="0069037F">
        <w:rPr>
          <w:rFonts w:ascii="Times New Roman" w:eastAsia="Times New Roman" w:hAnsi="Times New Roman" w:cs="Times New Roman"/>
          <w:sz w:val="24"/>
          <w:szCs w:val="24"/>
        </w:rPr>
        <w:t>О внесении изменений в постановление Администрации поселения от 22 января 2018 года № 4 «Об утверждении Административного регламента по предоставлению муниципальной услуги «Перевод жилого помещения в нежилое помещение или нежилого помещения в жилое помещение»</w:t>
      </w:r>
      <w:r>
        <w:rPr>
          <w:rFonts w:ascii="Times New Roman" w:eastAsia="Times New Roman" w:hAnsi="Times New Roman" w:cs="Times New Roman"/>
          <w:sz w:val="24"/>
          <w:szCs w:val="24"/>
        </w:rPr>
        <w:t>.</w:t>
      </w:r>
    </w:p>
    <w:p w:rsidR="0069037F" w:rsidRPr="00BF7EFF" w:rsidRDefault="0069037F" w:rsidP="003F651C">
      <w:pPr>
        <w:spacing w:after="0" w:line="240" w:lineRule="auto"/>
        <w:ind w:firstLine="709"/>
        <w:jc w:val="both"/>
        <w:rPr>
          <w:rFonts w:ascii="Times New Roman" w:eastAsia="Times New Roman" w:hAnsi="Times New Roman" w:cs="Times New Roman"/>
          <w:sz w:val="24"/>
          <w:szCs w:val="24"/>
        </w:rPr>
      </w:pPr>
      <w:r w:rsidRPr="00BF7EFF">
        <w:rPr>
          <w:rFonts w:ascii="Times New Roman" w:eastAsia="Times New Roman" w:hAnsi="Times New Roman" w:cs="Times New Roman"/>
          <w:sz w:val="24"/>
          <w:szCs w:val="24"/>
        </w:rPr>
        <w:t>3. Разместить настоящее постановление на официальном сайте муниципального образования Пуровское.</w:t>
      </w:r>
    </w:p>
    <w:p w:rsidR="0069037F" w:rsidRPr="00BF7EFF" w:rsidRDefault="0069037F" w:rsidP="003F651C">
      <w:pPr>
        <w:spacing w:after="0" w:line="240" w:lineRule="auto"/>
        <w:ind w:firstLine="709"/>
        <w:jc w:val="both"/>
        <w:rPr>
          <w:rFonts w:ascii="Times New Roman" w:eastAsia="Times New Roman" w:hAnsi="Times New Roman" w:cs="Times New Roman"/>
          <w:sz w:val="24"/>
          <w:szCs w:val="24"/>
        </w:rPr>
      </w:pPr>
      <w:r w:rsidRPr="00BF7EFF">
        <w:rPr>
          <w:rFonts w:ascii="Times New Roman" w:eastAsia="Times New Roman" w:hAnsi="Times New Roman" w:cs="Times New Roman"/>
          <w:sz w:val="24"/>
          <w:szCs w:val="24"/>
        </w:rPr>
        <w:lastRenderedPageBreak/>
        <w:t xml:space="preserve">4. </w:t>
      </w:r>
      <w:r w:rsidRPr="00BF7EFF">
        <w:rPr>
          <w:rFonts w:ascii="Times New Roman" w:eastAsia="Times New Roman" w:hAnsi="Times New Roman" w:cs="Times New Roman"/>
          <w:sz w:val="24"/>
          <w:szCs w:val="20"/>
        </w:rPr>
        <w:t xml:space="preserve">Контроль за исполнением настоящего постановления возложить на </w:t>
      </w:r>
      <w:r w:rsidRPr="00BF7EFF">
        <w:rPr>
          <w:rFonts w:ascii="Times New Roman" w:eastAsia="Times New Roman" w:hAnsi="Times New Roman" w:cs="Times New Roman"/>
          <w:sz w:val="24"/>
          <w:szCs w:val="24"/>
        </w:rPr>
        <w:t>заместителя Главы Администрации по вопросам муниципального хозяйства, имущества и жилищной политики А.Ю. Перековец.</w:t>
      </w:r>
    </w:p>
    <w:p w:rsidR="0069037F" w:rsidRPr="00BF7EFF" w:rsidRDefault="0069037F" w:rsidP="003F651C">
      <w:pPr>
        <w:spacing w:after="0" w:line="240" w:lineRule="auto"/>
        <w:jc w:val="both"/>
        <w:rPr>
          <w:rFonts w:ascii="Times New Roman" w:eastAsia="Times New Roman" w:hAnsi="Times New Roman" w:cs="Times New Roman"/>
          <w:sz w:val="24"/>
          <w:szCs w:val="20"/>
        </w:rPr>
      </w:pPr>
    </w:p>
    <w:p w:rsidR="0069037F" w:rsidRPr="00BF7EFF" w:rsidRDefault="0069037F" w:rsidP="0069037F">
      <w:pPr>
        <w:spacing w:after="0" w:line="240" w:lineRule="auto"/>
        <w:jc w:val="both"/>
        <w:rPr>
          <w:rFonts w:ascii="Times New Roman" w:eastAsia="Times New Roman" w:hAnsi="Times New Roman" w:cs="Times New Roman"/>
          <w:sz w:val="24"/>
          <w:szCs w:val="20"/>
        </w:rPr>
      </w:pPr>
    </w:p>
    <w:p w:rsidR="0069037F" w:rsidRPr="00BF7EFF" w:rsidRDefault="0069037F" w:rsidP="0069037F">
      <w:pPr>
        <w:spacing w:after="0" w:line="240" w:lineRule="auto"/>
        <w:jc w:val="both"/>
        <w:rPr>
          <w:rFonts w:ascii="Times New Roman" w:eastAsia="Times New Roman" w:hAnsi="Times New Roman" w:cs="Times New Roman"/>
          <w:sz w:val="24"/>
          <w:szCs w:val="20"/>
        </w:rPr>
      </w:pPr>
    </w:p>
    <w:p w:rsidR="0069037F" w:rsidRPr="00BF7EFF" w:rsidRDefault="0069037F" w:rsidP="0069037F">
      <w:pPr>
        <w:spacing w:after="0" w:line="240" w:lineRule="auto"/>
        <w:jc w:val="both"/>
        <w:rPr>
          <w:rFonts w:ascii="Times New Roman" w:eastAsia="Times New Roman" w:hAnsi="Times New Roman" w:cs="Times New Roman"/>
          <w:sz w:val="24"/>
          <w:szCs w:val="20"/>
        </w:rPr>
      </w:pPr>
      <w:proofErr w:type="gramStart"/>
      <w:r w:rsidRPr="00BF7EFF">
        <w:rPr>
          <w:rFonts w:ascii="Times New Roman" w:eastAsia="Times New Roman" w:hAnsi="Times New Roman" w:cs="Times New Roman"/>
          <w:sz w:val="24"/>
          <w:szCs w:val="20"/>
        </w:rPr>
        <w:t>Глава  поселения</w:t>
      </w:r>
      <w:proofErr w:type="gramEnd"/>
      <w:r w:rsidRPr="00BF7EFF">
        <w:rPr>
          <w:rFonts w:ascii="Times New Roman" w:eastAsia="Times New Roman" w:hAnsi="Times New Roman" w:cs="Times New Roman"/>
          <w:sz w:val="24"/>
          <w:szCs w:val="20"/>
        </w:rPr>
        <w:t xml:space="preserve">          </w:t>
      </w:r>
      <w:r w:rsidRPr="00BF7EFF">
        <w:rPr>
          <w:rFonts w:ascii="Times New Roman" w:eastAsia="Times New Roman" w:hAnsi="Times New Roman" w:cs="Times New Roman"/>
          <w:sz w:val="24"/>
          <w:szCs w:val="20"/>
        </w:rPr>
        <w:tab/>
        <w:t xml:space="preserve">                                                                                     В.В. Никитин</w:t>
      </w:r>
    </w:p>
    <w:p w:rsidR="0069037F" w:rsidRPr="00BF7EFF" w:rsidRDefault="0069037F" w:rsidP="0069037F">
      <w:pPr>
        <w:spacing w:after="0" w:line="240" w:lineRule="auto"/>
        <w:ind w:left="5760"/>
        <w:rPr>
          <w:rFonts w:ascii="Times New Roman" w:eastAsia="Times New Roman" w:hAnsi="Times New Roman" w:cs="Times New Roman"/>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Default="0069037F" w:rsidP="0069037F">
      <w:pPr>
        <w:autoSpaceDE w:val="0"/>
        <w:autoSpaceDN w:val="0"/>
        <w:adjustRightInd w:val="0"/>
        <w:spacing w:after="0" w:line="240" w:lineRule="auto"/>
        <w:jc w:val="center"/>
        <w:outlineLvl w:val="1"/>
        <w:rPr>
          <w:rFonts w:ascii="PT Astra Serif" w:hAnsi="PT Astra Serif" w:cs="Times New Roman"/>
          <w:b/>
          <w:bCs/>
          <w:sz w:val="24"/>
          <w:szCs w:val="24"/>
        </w:rPr>
      </w:pPr>
    </w:p>
    <w:p w:rsidR="0069037F" w:rsidRPr="00BF7EFF" w:rsidRDefault="0069037F" w:rsidP="0069037F">
      <w:pPr>
        <w:spacing w:after="0" w:line="240" w:lineRule="auto"/>
        <w:ind w:left="5760"/>
        <w:rPr>
          <w:rFonts w:ascii="Times New Roman" w:eastAsia="Times New Roman" w:hAnsi="Times New Roman" w:cs="Times New Roman"/>
          <w:sz w:val="24"/>
          <w:szCs w:val="24"/>
        </w:rPr>
      </w:pPr>
      <w:r w:rsidRPr="00BF7EFF">
        <w:rPr>
          <w:rFonts w:ascii="Times New Roman" w:eastAsia="Times New Roman" w:hAnsi="Times New Roman" w:cs="Times New Roman"/>
          <w:sz w:val="24"/>
          <w:szCs w:val="24"/>
        </w:rPr>
        <w:lastRenderedPageBreak/>
        <w:t xml:space="preserve">Приложение </w:t>
      </w:r>
    </w:p>
    <w:p w:rsidR="0069037F" w:rsidRPr="00BF7EFF" w:rsidRDefault="0069037F" w:rsidP="0069037F">
      <w:pPr>
        <w:spacing w:after="0" w:line="240" w:lineRule="auto"/>
        <w:ind w:left="5760"/>
        <w:rPr>
          <w:rFonts w:ascii="Times New Roman" w:eastAsia="Times New Roman" w:hAnsi="Times New Roman" w:cs="Times New Roman"/>
          <w:sz w:val="24"/>
          <w:szCs w:val="24"/>
        </w:rPr>
      </w:pPr>
    </w:p>
    <w:p w:rsidR="0069037F" w:rsidRPr="00BF7EFF" w:rsidRDefault="0069037F" w:rsidP="0069037F">
      <w:pPr>
        <w:spacing w:after="0" w:line="240" w:lineRule="auto"/>
        <w:ind w:left="5760"/>
        <w:rPr>
          <w:rFonts w:ascii="Times New Roman" w:eastAsia="Times New Roman" w:hAnsi="Times New Roman" w:cs="Times New Roman"/>
          <w:sz w:val="24"/>
          <w:szCs w:val="24"/>
        </w:rPr>
      </w:pPr>
      <w:r w:rsidRPr="00BF7EFF">
        <w:rPr>
          <w:rFonts w:ascii="Times New Roman" w:eastAsia="Times New Roman" w:hAnsi="Times New Roman" w:cs="Times New Roman"/>
          <w:sz w:val="24"/>
          <w:szCs w:val="24"/>
        </w:rPr>
        <w:t>УТВЕРЖДЕН</w:t>
      </w:r>
    </w:p>
    <w:p w:rsidR="0069037F" w:rsidRPr="00BF7EFF" w:rsidRDefault="0069037F" w:rsidP="0069037F">
      <w:pPr>
        <w:spacing w:after="0" w:line="240" w:lineRule="auto"/>
        <w:ind w:left="5760"/>
        <w:rPr>
          <w:rFonts w:ascii="Times New Roman" w:eastAsia="Times New Roman" w:hAnsi="Times New Roman" w:cs="Times New Roman"/>
          <w:sz w:val="24"/>
          <w:szCs w:val="24"/>
        </w:rPr>
      </w:pPr>
      <w:r w:rsidRPr="00BF7EFF">
        <w:rPr>
          <w:rFonts w:ascii="Times New Roman" w:eastAsia="Times New Roman" w:hAnsi="Times New Roman" w:cs="Times New Roman"/>
          <w:sz w:val="24"/>
          <w:szCs w:val="24"/>
        </w:rPr>
        <w:t>Постановлением Администрации поселения</w:t>
      </w:r>
    </w:p>
    <w:p w:rsidR="0069037F" w:rsidRPr="00BF7EFF" w:rsidRDefault="0069037F" w:rsidP="0069037F">
      <w:pPr>
        <w:spacing w:after="0" w:line="240" w:lineRule="auto"/>
        <w:ind w:left="5760"/>
        <w:rPr>
          <w:rFonts w:ascii="Times New Roman" w:eastAsia="Times New Roman" w:hAnsi="Times New Roman" w:cs="Times New Roman"/>
          <w:sz w:val="24"/>
          <w:szCs w:val="24"/>
        </w:rPr>
      </w:pPr>
      <w:r w:rsidRPr="00BF7EFF">
        <w:rPr>
          <w:rFonts w:ascii="Times New Roman" w:eastAsia="Times New Roman" w:hAnsi="Times New Roman" w:cs="Times New Roman"/>
          <w:sz w:val="24"/>
          <w:szCs w:val="24"/>
        </w:rPr>
        <w:t xml:space="preserve">от </w:t>
      </w:r>
      <w:proofErr w:type="gramStart"/>
      <w:r w:rsidRPr="00BF7EFF">
        <w:rPr>
          <w:rFonts w:ascii="Times New Roman" w:eastAsia="Times New Roman" w:hAnsi="Times New Roman" w:cs="Times New Roman"/>
          <w:sz w:val="24"/>
          <w:szCs w:val="24"/>
        </w:rPr>
        <w:t>«</w:t>
      </w:r>
      <w:r w:rsidRPr="00BF7EFF">
        <w:rPr>
          <w:rFonts w:ascii="Times New Roman" w:eastAsia="Times New Roman" w:hAnsi="Times New Roman" w:cs="Times New Roman"/>
          <w:sz w:val="24"/>
          <w:szCs w:val="24"/>
          <w:u w:val="single"/>
        </w:rPr>
        <w:t xml:space="preserve"> _</w:t>
      </w:r>
      <w:proofErr w:type="gramEnd"/>
      <w:r w:rsidRPr="00BF7EFF">
        <w:rPr>
          <w:rFonts w:ascii="Times New Roman" w:eastAsia="Times New Roman" w:hAnsi="Times New Roman" w:cs="Times New Roman"/>
          <w:sz w:val="24"/>
          <w:szCs w:val="24"/>
          <w:u w:val="single"/>
        </w:rPr>
        <w:t xml:space="preserve">_ </w:t>
      </w:r>
      <w:r w:rsidRPr="00BF7EFF">
        <w:rPr>
          <w:rFonts w:ascii="Times New Roman" w:eastAsia="Times New Roman" w:hAnsi="Times New Roman" w:cs="Times New Roman"/>
          <w:sz w:val="24"/>
          <w:szCs w:val="24"/>
        </w:rPr>
        <w:t xml:space="preserve">» </w:t>
      </w:r>
      <w:r w:rsidRPr="00BF7EFF">
        <w:rPr>
          <w:rFonts w:ascii="Times New Roman" w:eastAsia="Times New Roman" w:hAnsi="Times New Roman" w:cs="Times New Roman"/>
          <w:sz w:val="24"/>
          <w:szCs w:val="24"/>
          <w:u w:val="single"/>
        </w:rPr>
        <w:t>________</w:t>
      </w:r>
      <w:r w:rsidRPr="00BF7EFF">
        <w:rPr>
          <w:rFonts w:ascii="Times New Roman" w:eastAsia="Times New Roman" w:hAnsi="Times New Roman" w:cs="Times New Roman"/>
          <w:sz w:val="24"/>
          <w:szCs w:val="24"/>
        </w:rPr>
        <w:t xml:space="preserve"> 201</w:t>
      </w:r>
      <w:r w:rsidRPr="00BF7EFF">
        <w:rPr>
          <w:rFonts w:ascii="Times New Roman" w:eastAsia="Times New Roman" w:hAnsi="Times New Roman" w:cs="Times New Roman"/>
          <w:sz w:val="24"/>
          <w:szCs w:val="24"/>
          <w:u w:val="single"/>
        </w:rPr>
        <w:t>9</w:t>
      </w:r>
      <w:r w:rsidRPr="00BF7EFF">
        <w:rPr>
          <w:rFonts w:ascii="Times New Roman" w:eastAsia="Times New Roman" w:hAnsi="Times New Roman" w:cs="Times New Roman"/>
          <w:sz w:val="24"/>
          <w:szCs w:val="24"/>
        </w:rPr>
        <w:t xml:space="preserve"> года № __</w:t>
      </w:r>
    </w:p>
    <w:p w:rsidR="00A17289" w:rsidRDefault="00A17289" w:rsidP="00104F3F">
      <w:pPr>
        <w:autoSpaceDE w:val="0"/>
        <w:autoSpaceDN w:val="0"/>
        <w:adjustRightInd w:val="0"/>
        <w:spacing w:after="0" w:line="240" w:lineRule="auto"/>
        <w:jc w:val="center"/>
        <w:outlineLvl w:val="1"/>
        <w:rPr>
          <w:rFonts w:ascii="PT Astra Serif" w:hAnsi="PT Astra Serif" w:cs="Times New Roman"/>
          <w:b/>
          <w:bCs/>
          <w:sz w:val="24"/>
          <w:szCs w:val="24"/>
        </w:rPr>
      </w:pPr>
    </w:p>
    <w:p w:rsidR="00A17289" w:rsidRDefault="00A17289" w:rsidP="00104F3F">
      <w:pPr>
        <w:autoSpaceDE w:val="0"/>
        <w:autoSpaceDN w:val="0"/>
        <w:adjustRightInd w:val="0"/>
        <w:spacing w:after="0" w:line="240" w:lineRule="auto"/>
        <w:jc w:val="center"/>
        <w:outlineLvl w:val="1"/>
        <w:rPr>
          <w:rFonts w:ascii="PT Astra Serif" w:hAnsi="PT Astra Serif" w:cs="Times New Roman"/>
          <w:b/>
          <w:bCs/>
          <w:sz w:val="24"/>
          <w:szCs w:val="24"/>
        </w:rPr>
      </w:pPr>
    </w:p>
    <w:p w:rsidR="00ED3C4F" w:rsidRPr="00A558BE" w:rsidRDefault="00ED3C4F" w:rsidP="00104F3F">
      <w:pPr>
        <w:autoSpaceDE w:val="0"/>
        <w:autoSpaceDN w:val="0"/>
        <w:adjustRightInd w:val="0"/>
        <w:spacing w:after="0" w:line="240" w:lineRule="auto"/>
        <w:jc w:val="center"/>
        <w:outlineLvl w:val="1"/>
        <w:rPr>
          <w:rFonts w:ascii="PT Astra Serif" w:hAnsi="PT Astra Serif" w:cs="Times New Roman"/>
          <w:b/>
          <w:bCs/>
          <w:sz w:val="24"/>
          <w:szCs w:val="24"/>
        </w:rPr>
      </w:pPr>
      <w:r w:rsidRPr="00A558BE">
        <w:rPr>
          <w:rFonts w:ascii="PT Astra Serif" w:hAnsi="PT Astra Serif" w:cs="Times New Roman"/>
          <w:b/>
          <w:bCs/>
          <w:sz w:val="24"/>
          <w:szCs w:val="24"/>
        </w:rPr>
        <w:t>АДМИНИСТРАТИВНЫЙ РЕГЛАМЕНТ</w:t>
      </w:r>
    </w:p>
    <w:p w:rsidR="00ED3C4F" w:rsidRPr="00A558BE" w:rsidRDefault="00ED3C4F" w:rsidP="00104F3F">
      <w:pPr>
        <w:autoSpaceDE w:val="0"/>
        <w:autoSpaceDN w:val="0"/>
        <w:adjustRightInd w:val="0"/>
        <w:spacing w:after="0" w:line="240" w:lineRule="auto"/>
        <w:jc w:val="center"/>
        <w:outlineLvl w:val="1"/>
        <w:rPr>
          <w:rFonts w:ascii="PT Astra Serif" w:hAnsi="PT Astra Serif" w:cs="Times New Roman"/>
          <w:b/>
          <w:bCs/>
          <w:sz w:val="24"/>
          <w:szCs w:val="24"/>
        </w:rPr>
      </w:pPr>
      <w:r w:rsidRPr="00A558BE">
        <w:rPr>
          <w:rFonts w:ascii="PT Astra Serif" w:hAnsi="PT Astra Serif" w:cs="Times New Roman"/>
          <w:b/>
          <w:bCs/>
          <w:sz w:val="24"/>
          <w:szCs w:val="24"/>
        </w:rPr>
        <w:t>предоставления муниципальной услуги</w:t>
      </w:r>
    </w:p>
    <w:p w:rsidR="00855243" w:rsidRPr="000B4493" w:rsidRDefault="00855243" w:rsidP="00104F3F">
      <w:pPr>
        <w:autoSpaceDE w:val="0"/>
        <w:autoSpaceDN w:val="0"/>
        <w:adjustRightInd w:val="0"/>
        <w:spacing w:after="0" w:line="240" w:lineRule="auto"/>
        <w:jc w:val="center"/>
        <w:outlineLvl w:val="1"/>
        <w:rPr>
          <w:rFonts w:ascii="PT Astra Serif" w:hAnsi="PT Astra Serif" w:cs="Times New Roman"/>
          <w:sz w:val="24"/>
          <w:szCs w:val="24"/>
        </w:rPr>
      </w:pPr>
      <w:r w:rsidRPr="00A558BE">
        <w:rPr>
          <w:rFonts w:ascii="PT Astra Serif" w:hAnsi="PT Astra Serif" w:cs="Times New Roman"/>
          <w:b/>
          <w:sz w:val="24"/>
          <w:szCs w:val="24"/>
        </w:rPr>
        <w:t>«</w:t>
      </w:r>
      <w:r w:rsidRPr="000B4493">
        <w:rPr>
          <w:rFonts w:ascii="PT Astra Serif" w:hAnsi="PT Astra Serif" w:cs="Times New Roman"/>
          <w:sz w:val="24"/>
          <w:szCs w:val="24"/>
        </w:rPr>
        <w:t xml:space="preserve">Перевод жилого помещения в нежилое помещение </w:t>
      </w:r>
    </w:p>
    <w:p w:rsidR="00855243" w:rsidRPr="00A558BE" w:rsidRDefault="00855243" w:rsidP="00104F3F">
      <w:pPr>
        <w:autoSpaceDE w:val="0"/>
        <w:autoSpaceDN w:val="0"/>
        <w:adjustRightInd w:val="0"/>
        <w:spacing w:after="0" w:line="240" w:lineRule="auto"/>
        <w:jc w:val="center"/>
        <w:outlineLvl w:val="1"/>
        <w:rPr>
          <w:rFonts w:ascii="PT Astra Serif" w:hAnsi="PT Astra Serif" w:cs="Times New Roman"/>
          <w:b/>
          <w:sz w:val="24"/>
          <w:szCs w:val="24"/>
        </w:rPr>
      </w:pPr>
      <w:r w:rsidRPr="000B4493">
        <w:rPr>
          <w:rFonts w:ascii="PT Astra Serif" w:hAnsi="PT Astra Serif" w:cs="Times New Roman"/>
          <w:sz w:val="24"/>
          <w:szCs w:val="24"/>
        </w:rPr>
        <w:t>или нежилого помещения в жилое помещение</w:t>
      </w:r>
      <w:r w:rsidRPr="00A558BE">
        <w:rPr>
          <w:rFonts w:ascii="PT Astra Serif" w:hAnsi="PT Astra Serif" w:cs="Times New Roman"/>
          <w:b/>
          <w:sz w:val="24"/>
          <w:szCs w:val="24"/>
        </w:rPr>
        <w:t>»</w:t>
      </w:r>
    </w:p>
    <w:p w:rsidR="002A0FAD" w:rsidRPr="00A558BE" w:rsidRDefault="002A0FAD" w:rsidP="00104F3F">
      <w:pPr>
        <w:autoSpaceDE w:val="0"/>
        <w:autoSpaceDN w:val="0"/>
        <w:adjustRightInd w:val="0"/>
        <w:spacing w:after="0" w:line="240" w:lineRule="auto"/>
        <w:jc w:val="center"/>
        <w:outlineLvl w:val="2"/>
        <w:rPr>
          <w:rFonts w:ascii="PT Astra Serif" w:hAnsi="PT Astra Serif" w:cs="Times New Roman"/>
          <w:b/>
          <w:bCs/>
          <w:sz w:val="28"/>
          <w:szCs w:val="28"/>
        </w:rPr>
      </w:pPr>
    </w:p>
    <w:p w:rsidR="00ED3C4F" w:rsidRPr="00843563" w:rsidRDefault="00ED3C4F" w:rsidP="00104F3F">
      <w:pPr>
        <w:pStyle w:val="af"/>
        <w:numPr>
          <w:ilvl w:val="0"/>
          <w:numId w:val="20"/>
        </w:numPr>
        <w:autoSpaceDE w:val="0"/>
        <w:autoSpaceDN w:val="0"/>
        <w:adjustRightInd w:val="0"/>
        <w:spacing w:after="0" w:line="240" w:lineRule="auto"/>
        <w:ind w:left="0" w:firstLine="0"/>
        <w:jc w:val="center"/>
        <w:rPr>
          <w:rFonts w:ascii="PT Astra Serif" w:hAnsi="PT Astra Serif" w:cs="Times New Roman"/>
          <w:b/>
          <w:bCs/>
          <w:sz w:val="24"/>
          <w:szCs w:val="24"/>
        </w:rPr>
      </w:pPr>
      <w:r w:rsidRPr="00843563">
        <w:rPr>
          <w:rFonts w:ascii="PT Astra Serif" w:hAnsi="PT Astra Serif" w:cs="Times New Roman"/>
          <w:b/>
          <w:bCs/>
          <w:sz w:val="24"/>
          <w:szCs w:val="24"/>
        </w:rPr>
        <w:t>Общие положения</w:t>
      </w:r>
    </w:p>
    <w:p w:rsidR="00ED3C4F" w:rsidRPr="00A558BE" w:rsidRDefault="00ED3C4F" w:rsidP="00104F3F">
      <w:pPr>
        <w:autoSpaceDE w:val="0"/>
        <w:autoSpaceDN w:val="0"/>
        <w:adjustRightInd w:val="0"/>
        <w:spacing w:after="0" w:line="240" w:lineRule="auto"/>
        <w:jc w:val="both"/>
        <w:outlineLvl w:val="2"/>
        <w:rPr>
          <w:rFonts w:ascii="PT Astra Serif" w:hAnsi="PT Astra Serif" w:cs="Times New Roman"/>
          <w:sz w:val="24"/>
          <w:szCs w:val="24"/>
        </w:rPr>
      </w:pPr>
    </w:p>
    <w:p w:rsidR="00ED3C4F" w:rsidRPr="00A558BE" w:rsidRDefault="00ED3C4F" w:rsidP="00104F3F">
      <w:pPr>
        <w:autoSpaceDE w:val="0"/>
        <w:autoSpaceDN w:val="0"/>
        <w:adjustRightInd w:val="0"/>
        <w:spacing w:after="0" w:line="240" w:lineRule="auto"/>
        <w:jc w:val="center"/>
        <w:outlineLvl w:val="2"/>
        <w:rPr>
          <w:rFonts w:ascii="PT Astra Serif" w:hAnsi="PT Astra Serif" w:cs="Times New Roman"/>
          <w:b/>
          <w:bCs/>
          <w:sz w:val="24"/>
          <w:szCs w:val="24"/>
        </w:rPr>
      </w:pPr>
      <w:r w:rsidRPr="00A558BE">
        <w:rPr>
          <w:rFonts w:ascii="PT Astra Serif" w:hAnsi="PT Astra Serif" w:cs="Times New Roman"/>
          <w:b/>
          <w:bCs/>
          <w:sz w:val="24"/>
          <w:szCs w:val="24"/>
        </w:rPr>
        <w:t>1.1.  Предмет регулирования</w:t>
      </w:r>
    </w:p>
    <w:p w:rsidR="00ED3C4F" w:rsidRPr="00A558BE" w:rsidRDefault="00ED3C4F"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p>
    <w:p w:rsidR="002D4570" w:rsidRPr="00A558BE" w:rsidRDefault="00AD1A9F"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A558BE">
        <w:rPr>
          <w:rFonts w:ascii="PT Astra Serif" w:hAnsi="PT Astra Serif" w:cs="Times New Roman"/>
          <w:sz w:val="24"/>
          <w:szCs w:val="24"/>
        </w:rPr>
        <w:t xml:space="preserve">1.1.1. </w:t>
      </w:r>
      <w:r w:rsidR="00ED3C4F" w:rsidRPr="00A558BE">
        <w:rPr>
          <w:rFonts w:ascii="PT Astra Serif" w:hAnsi="PT Astra Serif" w:cs="Times New Roman"/>
          <w:sz w:val="24"/>
          <w:szCs w:val="24"/>
        </w:rPr>
        <w:t xml:space="preserve">Административный регламент предоставления муниципальной услуги </w:t>
      </w:r>
      <w:r w:rsidR="00855243" w:rsidRPr="00A558BE">
        <w:rPr>
          <w:rFonts w:ascii="PT Astra Serif" w:hAnsi="PT Astra Serif" w:cs="Times New Roman"/>
          <w:sz w:val="24"/>
          <w:szCs w:val="24"/>
        </w:rPr>
        <w:t xml:space="preserve">«Перевод жилого помещения в нежилое помещение или нежилого помещения в жилое </w:t>
      </w:r>
      <w:r w:rsidR="00037679" w:rsidRPr="00A558BE">
        <w:rPr>
          <w:rFonts w:ascii="PT Astra Serif" w:hAnsi="PT Astra Serif" w:cs="Times New Roman"/>
          <w:sz w:val="24"/>
          <w:szCs w:val="24"/>
        </w:rPr>
        <w:t>помещение» (</w:t>
      </w:r>
      <w:r w:rsidR="00ED3C4F" w:rsidRPr="00A558BE">
        <w:rPr>
          <w:rFonts w:ascii="PT Astra Serif" w:hAnsi="PT Astra Serif" w:cs="Times New Roman"/>
          <w:sz w:val="24"/>
          <w:szCs w:val="24"/>
        </w:rPr>
        <w:t>далее –</w:t>
      </w:r>
      <w:r w:rsidR="003F651C">
        <w:rPr>
          <w:rFonts w:ascii="PT Astra Serif" w:hAnsi="PT Astra Serif" w:cs="Times New Roman"/>
          <w:sz w:val="24"/>
          <w:szCs w:val="24"/>
        </w:rPr>
        <w:t xml:space="preserve"> </w:t>
      </w:r>
      <w:r w:rsidR="00ED3C4F" w:rsidRPr="00A558BE">
        <w:rPr>
          <w:rFonts w:ascii="PT Astra Serif" w:hAnsi="PT Astra Serif" w:cs="Times New Roman"/>
          <w:sz w:val="24"/>
          <w:szCs w:val="24"/>
        </w:rPr>
        <w:t>регламент</w:t>
      </w:r>
      <w:r w:rsidR="008C32C1" w:rsidRPr="00A558BE">
        <w:rPr>
          <w:rFonts w:ascii="PT Astra Serif" w:hAnsi="PT Astra Serif" w:cs="Times New Roman"/>
          <w:sz w:val="24"/>
          <w:szCs w:val="24"/>
        </w:rPr>
        <w:t>, муниципальная услуга</w:t>
      </w:r>
      <w:r w:rsidR="00ED3C4F" w:rsidRPr="00A558BE">
        <w:rPr>
          <w:rFonts w:ascii="PT Astra Serif" w:hAnsi="PT Astra Serif" w:cs="Times New Roman"/>
          <w:sz w:val="24"/>
          <w:szCs w:val="24"/>
        </w:rPr>
        <w:t>)</w:t>
      </w:r>
      <w:r w:rsidR="003F651C">
        <w:rPr>
          <w:rFonts w:ascii="PT Astra Serif" w:hAnsi="PT Astra Serif" w:cs="Times New Roman"/>
          <w:sz w:val="24"/>
          <w:szCs w:val="24"/>
        </w:rPr>
        <w:t xml:space="preserve"> </w:t>
      </w:r>
      <w:r w:rsidR="008C32C1" w:rsidRPr="00A558BE">
        <w:rPr>
          <w:rFonts w:ascii="PT Astra Serif" w:hAnsi="PT Astra Serif" w:cs="Times New Roman"/>
          <w:sz w:val="24"/>
          <w:szCs w:val="24"/>
        </w:rPr>
        <w:t xml:space="preserve">разработан в соответствии с </w:t>
      </w:r>
      <w:hyperlink r:id="rId9" w:history="1">
        <w:r w:rsidR="008C32C1" w:rsidRPr="00A558BE">
          <w:rPr>
            <w:rStyle w:val="af1"/>
            <w:rFonts w:ascii="PT Astra Serif" w:hAnsi="PT Astra Serif"/>
            <w:color w:val="auto"/>
            <w:sz w:val="24"/>
            <w:szCs w:val="24"/>
          </w:rPr>
          <w:t>Федеральным законом</w:t>
        </w:r>
      </w:hyperlink>
      <w:r w:rsidR="008C32C1" w:rsidRPr="00A558BE">
        <w:rPr>
          <w:rFonts w:ascii="PT Astra Serif" w:hAnsi="PT Astra Serif" w:cs="Times New Roman"/>
          <w:sz w:val="24"/>
          <w:szCs w:val="24"/>
        </w:rPr>
        <w:t xml:space="preserve"> от 27</w:t>
      </w:r>
      <w:r w:rsidRPr="00A558BE">
        <w:rPr>
          <w:rFonts w:ascii="PT Astra Serif" w:hAnsi="PT Astra Serif" w:cs="Times New Roman"/>
          <w:sz w:val="24"/>
          <w:szCs w:val="24"/>
        </w:rPr>
        <w:t xml:space="preserve"> июля </w:t>
      </w:r>
      <w:r w:rsidR="008C32C1" w:rsidRPr="00A558BE">
        <w:rPr>
          <w:rFonts w:ascii="PT Astra Serif" w:hAnsi="PT Astra Serif" w:cs="Times New Roman"/>
          <w:sz w:val="24"/>
          <w:szCs w:val="24"/>
        </w:rPr>
        <w:t xml:space="preserve">2010 </w:t>
      </w:r>
      <w:r w:rsidR="00832A0D" w:rsidRPr="00A558BE">
        <w:rPr>
          <w:rFonts w:ascii="PT Astra Serif" w:hAnsi="PT Astra Serif" w:cs="Times New Roman"/>
          <w:sz w:val="24"/>
          <w:szCs w:val="24"/>
        </w:rPr>
        <w:t xml:space="preserve">года </w:t>
      </w:r>
      <w:r w:rsidR="008C32C1" w:rsidRPr="00A558BE">
        <w:rPr>
          <w:rFonts w:ascii="PT Astra Serif" w:hAnsi="PT Astra Serif" w:cs="Times New Roman"/>
          <w:sz w:val="24"/>
          <w:szCs w:val="24"/>
        </w:rPr>
        <w:t>№ 210-ФЗ «Об организации предоставления государственных и муниципальных услуг»</w:t>
      </w:r>
      <w:r w:rsidR="00CE63E9" w:rsidRPr="00A558BE">
        <w:rPr>
          <w:rFonts w:ascii="PT Astra Serif" w:hAnsi="PT Astra Serif" w:cs="Times New Roman"/>
          <w:sz w:val="24"/>
          <w:szCs w:val="24"/>
        </w:rPr>
        <w:t xml:space="preserve"> (далее – Федеральный закон № 210-ФЗ)</w:t>
      </w:r>
      <w:r w:rsidR="002D4570" w:rsidRPr="00A558BE">
        <w:rPr>
          <w:rFonts w:ascii="PT Astra Serif" w:hAnsi="PT Astra Serif" w:cs="Times New Roman"/>
          <w:sz w:val="24"/>
          <w:szCs w:val="24"/>
        </w:rPr>
        <w:t>.</w:t>
      </w:r>
    </w:p>
    <w:p w:rsidR="00ED3C4F" w:rsidRPr="00A558BE" w:rsidRDefault="00AD1A9F" w:rsidP="00883E9C">
      <w:pPr>
        <w:autoSpaceDE w:val="0"/>
        <w:autoSpaceDN w:val="0"/>
        <w:adjustRightInd w:val="0"/>
        <w:spacing w:after="0" w:line="240" w:lineRule="auto"/>
        <w:ind w:firstLine="709"/>
        <w:jc w:val="both"/>
        <w:outlineLvl w:val="2"/>
        <w:rPr>
          <w:rFonts w:ascii="PT Astra Serif" w:hAnsi="PT Astra Serif" w:cs="Times New Roman"/>
          <w:iCs/>
          <w:sz w:val="24"/>
          <w:szCs w:val="24"/>
        </w:rPr>
      </w:pPr>
      <w:r w:rsidRPr="00A558BE">
        <w:rPr>
          <w:rFonts w:ascii="PT Astra Serif" w:hAnsi="PT Astra Serif" w:cs="Times New Roman"/>
          <w:sz w:val="24"/>
          <w:szCs w:val="24"/>
        </w:rPr>
        <w:t xml:space="preserve">1.1.2. </w:t>
      </w:r>
      <w:r w:rsidR="002D4570" w:rsidRPr="00A558BE">
        <w:rPr>
          <w:rFonts w:ascii="PT Astra Serif" w:hAnsi="PT Astra Serif" w:cs="Times New Roman"/>
          <w:sz w:val="24"/>
          <w:szCs w:val="24"/>
        </w:rPr>
        <w:t>П</w:t>
      </w:r>
      <w:r w:rsidR="00FB6FCC" w:rsidRPr="00A558BE">
        <w:rPr>
          <w:rFonts w:ascii="PT Astra Serif" w:hAnsi="PT Astra Serif"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rsidR="00FB6FCC" w:rsidRPr="00A558BE" w:rsidRDefault="00FB6FCC"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p>
    <w:p w:rsidR="00ED3C4F" w:rsidRPr="00A558BE" w:rsidRDefault="00ED3C4F" w:rsidP="009610D4">
      <w:pPr>
        <w:autoSpaceDE w:val="0"/>
        <w:autoSpaceDN w:val="0"/>
        <w:adjustRightInd w:val="0"/>
        <w:spacing w:after="0" w:line="240" w:lineRule="auto"/>
        <w:jc w:val="center"/>
        <w:rPr>
          <w:rFonts w:ascii="PT Astra Serif" w:hAnsi="PT Astra Serif" w:cs="Times New Roman"/>
          <w:sz w:val="24"/>
          <w:szCs w:val="24"/>
        </w:rPr>
      </w:pPr>
      <w:r w:rsidRPr="00A558BE">
        <w:rPr>
          <w:rFonts w:ascii="PT Astra Serif" w:hAnsi="PT Astra Serif" w:cs="Times New Roman"/>
          <w:b/>
          <w:bCs/>
          <w:sz w:val="24"/>
          <w:szCs w:val="24"/>
        </w:rPr>
        <w:t xml:space="preserve">1.2. </w:t>
      </w:r>
      <w:r w:rsidR="00BF077D" w:rsidRPr="00A558BE">
        <w:rPr>
          <w:rFonts w:ascii="PT Astra Serif" w:hAnsi="PT Astra Serif" w:cs="Times New Roman"/>
          <w:b/>
          <w:bCs/>
          <w:sz w:val="24"/>
          <w:szCs w:val="24"/>
        </w:rPr>
        <w:t>Круг заявителей</w:t>
      </w:r>
    </w:p>
    <w:p w:rsidR="00ED3C4F" w:rsidRPr="00A558BE" w:rsidRDefault="00ED3C4F"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p>
    <w:p w:rsidR="00855243" w:rsidRPr="00A558BE" w:rsidRDefault="00ED3C4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1.2.1. Заявителями на предоставление муниципальной услуги </w:t>
      </w:r>
      <w:r w:rsidR="00753A44" w:rsidRPr="00A558BE">
        <w:rPr>
          <w:rFonts w:ascii="PT Astra Serif" w:hAnsi="PT Astra Serif" w:cs="Times New Roman"/>
          <w:sz w:val="24"/>
          <w:szCs w:val="24"/>
        </w:rPr>
        <w:t xml:space="preserve">(далее – заявители) </w:t>
      </w:r>
      <w:r w:rsidRPr="00A558BE">
        <w:rPr>
          <w:rFonts w:ascii="PT Astra Serif" w:hAnsi="PT Astra Serif" w:cs="Times New Roman"/>
          <w:sz w:val="24"/>
          <w:szCs w:val="24"/>
        </w:rPr>
        <w:t xml:space="preserve">являются </w:t>
      </w:r>
      <w:r w:rsidR="00855243" w:rsidRPr="00A558BE">
        <w:rPr>
          <w:rFonts w:ascii="PT Astra Serif" w:hAnsi="PT Astra Serif" w:cs="Times New Roman"/>
          <w:sz w:val="24"/>
          <w:szCs w:val="24"/>
        </w:rPr>
        <w:t xml:space="preserve">физические </w:t>
      </w:r>
      <w:r w:rsidR="00EB2A67" w:rsidRPr="00A558BE">
        <w:rPr>
          <w:rFonts w:ascii="PT Astra Serif" w:hAnsi="PT Astra Serif" w:cs="Times New Roman"/>
          <w:sz w:val="24"/>
          <w:szCs w:val="24"/>
        </w:rPr>
        <w:t xml:space="preserve">(в том числе индивидуальные предприниматели) </w:t>
      </w:r>
      <w:r w:rsidR="00855243" w:rsidRPr="00A558BE">
        <w:rPr>
          <w:rFonts w:ascii="PT Astra Serif" w:hAnsi="PT Astra Serif" w:cs="Times New Roman"/>
          <w:sz w:val="24"/>
          <w:szCs w:val="24"/>
        </w:rPr>
        <w:t xml:space="preserve">и юридические лица, являющиеся собственниками помещений, </w:t>
      </w:r>
      <w:r w:rsidR="00EB2A67" w:rsidRPr="00A558BE">
        <w:rPr>
          <w:rFonts w:ascii="PT Astra Serif" w:hAnsi="PT Astra Serif" w:cs="Times New Roman"/>
          <w:sz w:val="24"/>
          <w:szCs w:val="24"/>
        </w:rPr>
        <w:t xml:space="preserve">расположенных на территории </w:t>
      </w:r>
      <w:r w:rsidR="00F216DB">
        <w:rPr>
          <w:rFonts w:ascii="PT Astra Serif" w:hAnsi="PT Astra Serif" w:cs="Times New Roman"/>
          <w:sz w:val="24"/>
          <w:szCs w:val="24"/>
        </w:rPr>
        <w:t>муниципального образования Пуровское</w:t>
      </w:r>
      <w:r w:rsidR="00855243" w:rsidRPr="00A558BE">
        <w:rPr>
          <w:rFonts w:ascii="PT Astra Serif" w:hAnsi="PT Astra Serif" w:cs="Times New Roman"/>
          <w:sz w:val="24"/>
          <w:szCs w:val="24"/>
        </w:rPr>
        <w:t>, имеющие намерения осуществить перевод жилого помещения в нежилое помещение или нежилого помещения в жилое помещение.</w:t>
      </w:r>
    </w:p>
    <w:p w:rsidR="00ED3C4F" w:rsidRPr="00A558BE" w:rsidRDefault="00ED3C4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1.2.2.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r w:rsidR="00A558BE" w:rsidRPr="00A558BE">
        <w:rPr>
          <w:rFonts w:ascii="PT Astra Serif" w:hAnsi="PT Astra Serif" w:cs="Times New Roman"/>
          <w:sz w:val="24"/>
          <w:szCs w:val="24"/>
        </w:rPr>
        <w:t xml:space="preserve"> (далее–законный представитель, представитель заявителя)</w:t>
      </w:r>
      <w:r w:rsidRPr="00A558BE">
        <w:rPr>
          <w:rFonts w:ascii="PT Astra Serif" w:hAnsi="PT Astra Serif" w:cs="Times New Roman"/>
          <w:sz w:val="24"/>
          <w:szCs w:val="24"/>
        </w:rPr>
        <w:t>.</w:t>
      </w:r>
    </w:p>
    <w:p w:rsidR="00ED3C4F" w:rsidRPr="00A558BE" w:rsidRDefault="00ED3C4F" w:rsidP="00883E9C">
      <w:pPr>
        <w:autoSpaceDE w:val="0"/>
        <w:autoSpaceDN w:val="0"/>
        <w:adjustRightInd w:val="0"/>
        <w:spacing w:after="0" w:line="240" w:lineRule="auto"/>
        <w:ind w:firstLine="709"/>
        <w:jc w:val="both"/>
        <w:outlineLvl w:val="2"/>
        <w:rPr>
          <w:rFonts w:ascii="PT Astra Serif" w:hAnsi="PT Astra Serif" w:cs="Times New Roman"/>
          <w:sz w:val="16"/>
          <w:szCs w:val="16"/>
        </w:rPr>
      </w:pPr>
    </w:p>
    <w:p w:rsidR="007B747D" w:rsidRPr="00A558BE" w:rsidRDefault="007B747D" w:rsidP="009610D4">
      <w:pPr>
        <w:autoSpaceDE w:val="0"/>
        <w:autoSpaceDN w:val="0"/>
        <w:adjustRightInd w:val="0"/>
        <w:spacing w:after="0" w:line="240" w:lineRule="auto"/>
        <w:jc w:val="center"/>
        <w:rPr>
          <w:rFonts w:ascii="PT Astra Serif" w:hAnsi="PT Astra Serif" w:cs="Times New Roman"/>
          <w:b/>
          <w:bCs/>
          <w:sz w:val="24"/>
          <w:szCs w:val="24"/>
        </w:rPr>
      </w:pPr>
      <w:r w:rsidRPr="00A558BE">
        <w:rPr>
          <w:rFonts w:ascii="PT Astra Serif" w:hAnsi="PT Astra Serif" w:cs="Times New Roman"/>
          <w:b/>
          <w:bCs/>
          <w:sz w:val="24"/>
          <w:szCs w:val="24"/>
        </w:rPr>
        <w:t>1.3. Требования к порядку информирования о предоставлении муниципальной услуги</w:t>
      </w:r>
    </w:p>
    <w:p w:rsidR="007B747D" w:rsidRPr="00A558BE" w:rsidRDefault="007B747D" w:rsidP="00883E9C">
      <w:pPr>
        <w:autoSpaceDE w:val="0"/>
        <w:autoSpaceDN w:val="0"/>
        <w:adjustRightInd w:val="0"/>
        <w:spacing w:after="0" w:line="240" w:lineRule="auto"/>
        <w:ind w:firstLine="709"/>
        <w:jc w:val="both"/>
        <w:outlineLvl w:val="2"/>
        <w:rPr>
          <w:rFonts w:ascii="PT Astra Serif" w:hAnsi="PT Astra Serif" w:cs="Times New Roman"/>
          <w:sz w:val="16"/>
          <w:szCs w:val="16"/>
        </w:rPr>
      </w:pPr>
    </w:p>
    <w:p w:rsidR="007B747D" w:rsidRPr="00A558BE" w:rsidRDefault="007B747D"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A558BE">
        <w:rPr>
          <w:rFonts w:ascii="PT Astra Serif" w:hAnsi="PT Astra Serif" w:cs="Times New Roman"/>
          <w:sz w:val="24"/>
          <w:szCs w:val="24"/>
        </w:rPr>
        <w:t xml:space="preserve">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w:t>
      </w:r>
      <w:r w:rsidR="00F216DB" w:rsidRPr="00A558BE">
        <w:rPr>
          <w:rFonts w:ascii="PT Astra Serif" w:hAnsi="PT Astra Serif" w:cs="Times New Roman"/>
          <w:sz w:val="24"/>
          <w:szCs w:val="24"/>
        </w:rPr>
        <w:t>муниципальной услуги</w:t>
      </w:r>
      <w:r w:rsidRPr="00A558BE">
        <w:rPr>
          <w:rFonts w:ascii="PT Astra Serif" w:hAnsi="PT Astra Serif" w:cs="Times New Roman"/>
          <w:sz w:val="24"/>
          <w:szCs w:val="24"/>
        </w:rPr>
        <w:t>, сведений о ходе предоставления указанных услуг, а также справочной информации, осуществляется:</w:t>
      </w:r>
    </w:p>
    <w:p w:rsidR="007B747D" w:rsidRPr="00A558BE" w:rsidRDefault="007B747D" w:rsidP="00883E9C">
      <w:pPr>
        <w:pStyle w:val="ConsPlusNormal"/>
        <w:ind w:firstLine="709"/>
        <w:jc w:val="both"/>
        <w:rPr>
          <w:rFonts w:ascii="PT Astra Serif" w:hAnsi="PT Astra Serif"/>
          <w:sz w:val="24"/>
          <w:szCs w:val="24"/>
        </w:rPr>
      </w:pPr>
      <w:r w:rsidRPr="00ED44CC">
        <w:rPr>
          <w:rFonts w:ascii="PT Astra Serif" w:hAnsi="PT Astra Serif"/>
          <w:sz w:val="24"/>
          <w:szCs w:val="24"/>
        </w:rPr>
        <w:t>- при личном обращении заявителя непосредственно специалистами структурного подразделения органа местного самоуправления, предоставляющего муниципальную услугу</w:t>
      </w:r>
      <w:r w:rsidR="00843563">
        <w:rPr>
          <w:rFonts w:ascii="PT Astra Serif" w:hAnsi="PT Astra Serif"/>
          <w:sz w:val="24"/>
          <w:szCs w:val="24"/>
        </w:rPr>
        <w:t xml:space="preserve"> </w:t>
      </w:r>
      <w:r w:rsidR="003B324F" w:rsidRPr="00DE5F1B">
        <w:rPr>
          <w:rFonts w:ascii="PT Astra Serif" w:hAnsi="PT Astra Serif"/>
          <w:sz w:val="24"/>
          <w:szCs w:val="24"/>
        </w:rPr>
        <w:t>Администрации муниципального образования Пуровское</w:t>
      </w:r>
      <w:r w:rsidR="00843563">
        <w:rPr>
          <w:rFonts w:ascii="PT Astra Serif" w:hAnsi="PT Astra Serif"/>
          <w:sz w:val="24"/>
          <w:szCs w:val="24"/>
        </w:rPr>
        <w:t xml:space="preserve"> </w:t>
      </w:r>
      <w:r w:rsidRPr="00ED44CC">
        <w:rPr>
          <w:rFonts w:ascii="PT Astra Serif" w:hAnsi="PT Astra Serif"/>
          <w:sz w:val="24"/>
          <w:szCs w:val="24"/>
        </w:rPr>
        <w:t>(далее – Уполномоченный орган), работниками многофункционального центра предоставления государственных и муниципальных услуг (далее – МФЦ);</w:t>
      </w:r>
    </w:p>
    <w:p w:rsidR="007B747D" w:rsidRPr="00A558BE" w:rsidRDefault="007B747D" w:rsidP="00883E9C">
      <w:pPr>
        <w:pStyle w:val="ConsPlusNormal"/>
        <w:ind w:firstLine="709"/>
        <w:jc w:val="both"/>
        <w:rPr>
          <w:rFonts w:ascii="PT Astra Serif" w:hAnsi="PT Astra Serif"/>
          <w:sz w:val="24"/>
          <w:szCs w:val="24"/>
        </w:rPr>
      </w:pPr>
      <w:r w:rsidRPr="00ED44CC">
        <w:rPr>
          <w:rFonts w:ascii="PT Astra Serif" w:hAnsi="PT Astra Serif"/>
          <w:sz w:val="24"/>
          <w:szCs w:val="24"/>
        </w:rPr>
        <w:t>- с использованием средств телефонной связи при обращении в Уполномоченный орган или в контакт-центр МФЦ;</w:t>
      </w:r>
    </w:p>
    <w:p w:rsidR="000A05E8" w:rsidRPr="00A558BE" w:rsidRDefault="000A05E8" w:rsidP="00883E9C">
      <w:pPr>
        <w:autoSpaceDE w:val="0"/>
        <w:autoSpaceDN w:val="0"/>
        <w:adjustRightInd w:val="0"/>
        <w:spacing w:after="0" w:line="240" w:lineRule="auto"/>
        <w:ind w:firstLine="709"/>
        <w:contextualSpacing/>
        <w:jc w:val="both"/>
        <w:rPr>
          <w:rFonts w:ascii="PT Astra Serif" w:hAnsi="PT Astra Serif"/>
          <w:sz w:val="24"/>
          <w:szCs w:val="24"/>
        </w:rPr>
      </w:pPr>
      <w:r w:rsidRPr="00A558BE">
        <w:rPr>
          <w:rFonts w:ascii="PT Astra Serif" w:hAnsi="PT Astra Serif"/>
          <w:sz w:val="24"/>
          <w:szCs w:val="24"/>
        </w:rPr>
        <w:t xml:space="preserve">- </w:t>
      </w:r>
      <w:r w:rsidR="00197D71" w:rsidRPr="00A558BE">
        <w:rPr>
          <w:rFonts w:ascii="PT Astra Serif" w:hAnsi="PT Astra Serif"/>
          <w:sz w:val="24"/>
          <w:szCs w:val="24"/>
        </w:rPr>
        <w:t>путем обращения</w:t>
      </w:r>
      <w:r w:rsidRPr="00A558BE">
        <w:rPr>
          <w:rFonts w:ascii="PT Astra Serif" w:hAnsi="PT Astra Serif"/>
          <w:sz w:val="24"/>
          <w:szCs w:val="24"/>
        </w:rPr>
        <w:t xml:space="preserve"> в письменной форме почтой в адрес Уполномоченного органа, МФЦ или по адресу электронной почты Уполномоченного органа, МФЦ;</w:t>
      </w:r>
    </w:p>
    <w:p w:rsidR="007B747D" w:rsidRPr="00A558BE" w:rsidRDefault="007B747D" w:rsidP="00883E9C">
      <w:pPr>
        <w:pStyle w:val="ConsPlusNormal"/>
        <w:ind w:firstLine="709"/>
        <w:jc w:val="both"/>
        <w:rPr>
          <w:rFonts w:ascii="PT Astra Serif" w:hAnsi="PT Astra Serif"/>
          <w:sz w:val="24"/>
          <w:szCs w:val="24"/>
        </w:rPr>
      </w:pPr>
      <w:r w:rsidRPr="00ED44CC">
        <w:rPr>
          <w:rFonts w:ascii="PT Astra Serif" w:hAnsi="PT Astra Serif"/>
          <w:sz w:val="24"/>
          <w:szCs w:val="24"/>
        </w:rPr>
        <w:lastRenderedPageBreak/>
        <w:t xml:space="preserve">- на стендах и/или с использованием </w:t>
      </w:r>
      <w:r w:rsidRPr="00ED44CC">
        <w:rPr>
          <w:rFonts w:ascii="PT Astra Serif" w:eastAsia="Calibri" w:hAnsi="PT Astra Serif"/>
          <w:sz w:val="24"/>
          <w:szCs w:val="24"/>
          <w:lang w:eastAsia="en-US"/>
        </w:rPr>
        <w:t>средств электронного информирования</w:t>
      </w:r>
      <w:r w:rsidRPr="00ED44CC">
        <w:rPr>
          <w:rFonts w:ascii="PT Astra Serif" w:hAnsi="PT Astra Serif"/>
          <w:sz w:val="24"/>
          <w:szCs w:val="24"/>
        </w:rPr>
        <w:t xml:space="preserve"> в помещении Уполномоченного органа и МФЦ;</w:t>
      </w:r>
    </w:p>
    <w:p w:rsidR="007B747D" w:rsidRPr="00A558BE" w:rsidRDefault="007B747D" w:rsidP="00883E9C">
      <w:pPr>
        <w:pStyle w:val="ConsPlusNormal"/>
        <w:ind w:firstLine="709"/>
        <w:jc w:val="both"/>
        <w:rPr>
          <w:rFonts w:ascii="PT Astra Serif" w:hAnsi="PT Astra Serif"/>
          <w:sz w:val="24"/>
          <w:szCs w:val="24"/>
        </w:rPr>
      </w:pPr>
      <w:r w:rsidRPr="00ED44CC">
        <w:rPr>
          <w:rFonts w:ascii="PT Astra Serif" w:hAnsi="PT Astra Serif"/>
          <w:sz w:val="24"/>
          <w:szCs w:val="24"/>
        </w:rPr>
        <w:t xml:space="preserve">- </w:t>
      </w:r>
      <w:r w:rsidR="003B324F" w:rsidRPr="00192593">
        <w:rPr>
          <w:rFonts w:ascii="PT Astra Serif" w:hAnsi="PT Astra Serif"/>
          <w:sz w:val="24"/>
          <w:szCs w:val="24"/>
        </w:rPr>
        <w:t xml:space="preserve">на официальном сайте </w:t>
      </w:r>
      <w:r w:rsidR="003B324F" w:rsidRPr="00FE1452">
        <w:rPr>
          <w:rFonts w:ascii="PT Astra Serif" w:hAnsi="PT Astra Serif"/>
          <w:sz w:val="24"/>
          <w:szCs w:val="24"/>
        </w:rPr>
        <w:t xml:space="preserve">муниципального образования </w:t>
      </w:r>
      <w:r w:rsidR="003B324F">
        <w:rPr>
          <w:rFonts w:ascii="PT Astra Serif" w:hAnsi="PT Astra Serif"/>
          <w:sz w:val="24"/>
          <w:szCs w:val="24"/>
        </w:rPr>
        <w:t>Пуровское</w:t>
      </w:r>
      <w:r w:rsidR="00843563">
        <w:rPr>
          <w:rFonts w:ascii="PT Astra Serif" w:hAnsi="PT Astra Serif"/>
          <w:sz w:val="24"/>
          <w:szCs w:val="24"/>
        </w:rPr>
        <w:t xml:space="preserve"> </w:t>
      </w:r>
      <w:hyperlink r:id="rId10" w:history="1">
        <w:r w:rsidR="003B324F" w:rsidRPr="003321E1">
          <w:rPr>
            <w:rStyle w:val="ac"/>
            <w:rFonts w:ascii="PT Astra Serif" w:hAnsi="PT Astra Serif"/>
            <w:sz w:val="24"/>
            <w:szCs w:val="24"/>
          </w:rPr>
          <w:t>http://www.</w:t>
        </w:r>
        <w:r w:rsidR="003B324F" w:rsidRPr="003321E1">
          <w:rPr>
            <w:rStyle w:val="ac"/>
            <w:rFonts w:ascii="PT Astra Serif" w:hAnsi="PT Astra Serif"/>
            <w:sz w:val="24"/>
            <w:szCs w:val="24"/>
            <w:lang w:val="en-US"/>
          </w:rPr>
          <w:t>purovskoe</w:t>
        </w:r>
        <w:r w:rsidR="003B324F" w:rsidRPr="003321E1">
          <w:rPr>
            <w:rStyle w:val="ac"/>
            <w:rFonts w:ascii="PT Astra Serif" w:hAnsi="PT Astra Serif"/>
            <w:sz w:val="24"/>
            <w:szCs w:val="24"/>
          </w:rPr>
          <w:t>.ru</w:t>
        </w:r>
      </w:hyperlink>
      <w:r w:rsidR="00843563">
        <w:t xml:space="preserve"> </w:t>
      </w:r>
      <w:r w:rsidR="003B324F" w:rsidRPr="00192593">
        <w:rPr>
          <w:rFonts w:ascii="PT Astra Serif" w:hAnsi="PT Astra Serif"/>
          <w:sz w:val="24"/>
          <w:szCs w:val="24"/>
        </w:rPr>
        <w:t>(далее – официальный сайт</w:t>
      </w:r>
      <w:r w:rsidR="004D3216">
        <w:rPr>
          <w:rFonts w:ascii="PT Astra Serif" w:hAnsi="PT Astra Serif"/>
          <w:sz w:val="24"/>
          <w:szCs w:val="24"/>
        </w:rPr>
        <w:t xml:space="preserve">) </w:t>
      </w:r>
      <w:r w:rsidR="003B324F" w:rsidRPr="00FE1452">
        <w:rPr>
          <w:rFonts w:ascii="PT Astra Serif" w:hAnsi="PT Astra Serif"/>
          <w:sz w:val="24"/>
          <w:szCs w:val="24"/>
        </w:rPr>
        <w:t xml:space="preserve">и едином официальном интернет-портале сети МФЦ в Ямало-Ненецком автономном округе в информационно-телекоммуникационной сети Интернет: </w:t>
      </w:r>
      <w:hyperlink r:id="rId11" w:history="1">
        <w:r w:rsidR="003B324F" w:rsidRPr="00FE1452">
          <w:rPr>
            <w:rStyle w:val="ac"/>
            <w:rFonts w:ascii="PT Astra Serif" w:hAnsi="PT Astra Serif"/>
            <w:color w:val="auto"/>
            <w:sz w:val="24"/>
            <w:szCs w:val="24"/>
          </w:rPr>
          <w:t>http://www.mfc.yanao.ru</w:t>
        </w:r>
      </w:hyperlink>
      <w:r w:rsidR="004D3216">
        <w:t xml:space="preserve"> </w:t>
      </w:r>
      <w:r w:rsidR="003B324F">
        <w:rPr>
          <w:rFonts w:ascii="PT Astra Serif" w:hAnsi="PT Astra Serif"/>
          <w:sz w:val="24"/>
          <w:szCs w:val="24"/>
        </w:rPr>
        <w:t>(далее – сайт МФЦ</w:t>
      </w:r>
      <w:r w:rsidRPr="00ED44CC">
        <w:rPr>
          <w:rFonts w:ascii="PT Astra Serif" w:hAnsi="PT Astra Serif"/>
          <w:sz w:val="24"/>
          <w:szCs w:val="24"/>
        </w:rPr>
        <w:t>);</w:t>
      </w:r>
    </w:p>
    <w:p w:rsidR="00E13C8A" w:rsidRPr="00A558BE" w:rsidRDefault="007B747D" w:rsidP="00883E9C">
      <w:pPr>
        <w:pStyle w:val="ConsPlusNormal"/>
        <w:ind w:firstLine="709"/>
        <w:jc w:val="both"/>
        <w:rPr>
          <w:rFonts w:ascii="PT Astra Serif" w:hAnsi="PT Astra Serif"/>
          <w:sz w:val="24"/>
          <w:szCs w:val="24"/>
        </w:rPr>
      </w:pPr>
      <w:r w:rsidRPr="00ED44CC">
        <w:rPr>
          <w:rFonts w:ascii="PT Astra Serif" w:hAnsi="PT Astra Serif"/>
          <w:sz w:val="24"/>
          <w:szCs w:val="24"/>
        </w:rPr>
        <w:t xml:space="preserve">- в государственной информационной системе «Единый портал государственных и муниципальных услуг (функций)» </w:t>
      </w:r>
      <w:hyperlink r:id="rId12" w:history="1">
        <w:r w:rsidRPr="00A558BE">
          <w:rPr>
            <w:rStyle w:val="ac"/>
            <w:rFonts w:ascii="PT Astra Serif" w:hAnsi="PT Astra Serif"/>
            <w:color w:val="auto"/>
            <w:sz w:val="24"/>
            <w:szCs w:val="24"/>
            <w:u w:val="none"/>
            <w:lang w:val="en-US"/>
          </w:rPr>
          <w:t>www</w:t>
        </w:r>
        <w:r w:rsidRPr="00A558BE">
          <w:rPr>
            <w:rStyle w:val="ac"/>
            <w:rFonts w:ascii="PT Astra Serif" w:hAnsi="PT Astra Serif"/>
            <w:color w:val="auto"/>
            <w:sz w:val="24"/>
            <w:szCs w:val="24"/>
            <w:u w:val="none"/>
          </w:rPr>
          <w:t>.</w:t>
        </w:r>
        <w:r w:rsidRPr="00A558BE">
          <w:rPr>
            <w:rStyle w:val="ac"/>
            <w:rFonts w:ascii="PT Astra Serif" w:hAnsi="PT Astra Serif"/>
            <w:color w:val="auto"/>
            <w:sz w:val="24"/>
            <w:szCs w:val="24"/>
            <w:u w:val="none"/>
            <w:lang w:val="en-US"/>
          </w:rPr>
          <w:t>gosuslugi</w:t>
        </w:r>
        <w:r w:rsidRPr="00A558BE">
          <w:rPr>
            <w:rStyle w:val="ac"/>
            <w:rFonts w:ascii="PT Astra Serif" w:hAnsi="PT Astra Serif"/>
            <w:color w:val="auto"/>
            <w:sz w:val="24"/>
            <w:szCs w:val="24"/>
            <w:u w:val="none"/>
          </w:rPr>
          <w:t>.</w:t>
        </w:r>
        <w:r w:rsidRPr="00A558BE">
          <w:rPr>
            <w:rStyle w:val="ac"/>
            <w:rFonts w:ascii="PT Astra Serif" w:hAnsi="PT Astra Serif"/>
            <w:color w:val="auto"/>
            <w:sz w:val="24"/>
            <w:szCs w:val="24"/>
            <w:u w:val="none"/>
            <w:lang w:val="en-US"/>
          </w:rPr>
          <w:t>ru</w:t>
        </w:r>
      </w:hyperlink>
      <w:r w:rsidRPr="00ED44CC">
        <w:rPr>
          <w:rFonts w:ascii="PT Astra Serif" w:hAnsi="PT Astra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3" w:history="1">
        <w:r w:rsidRPr="00A558BE">
          <w:rPr>
            <w:rStyle w:val="ac"/>
            <w:rFonts w:ascii="PT Astra Serif" w:hAnsi="PT Astra Serif"/>
            <w:color w:val="auto"/>
            <w:sz w:val="24"/>
            <w:szCs w:val="24"/>
            <w:u w:val="none"/>
          </w:rPr>
          <w:t>www.pgu-yamal.ru</w:t>
        </w:r>
      </w:hyperlink>
      <w:r w:rsidRPr="00ED44CC">
        <w:rPr>
          <w:rFonts w:ascii="PT Astra Serif" w:hAnsi="PT Astra Serif"/>
          <w:sz w:val="24"/>
          <w:szCs w:val="24"/>
        </w:rPr>
        <w:t xml:space="preserve"> (далее – Региональный портал).</w:t>
      </w:r>
      <w:r w:rsidR="004D3216">
        <w:rPr>
          <w:rFonts w:ascii="PT Astra Serif" w:hAnsi="PT Astra Serif"/>
          <w:sz w:val="24"/>
          <w:szCs w:val="24"/>
        </w:rPr>
        <w:t xml:space="preserve"> </w:t>
      </w:r>
      <w:r w:rsidR="00E13C8A" w:rsidRPr="00ED44CC">
        <w:rPr>
          <w:rFonts w:ascii="PT Astra Serif" w:hAnsi="PT Astra Serif"/>
          <w:sz w:val="24"/>
          <w:szCs w:val="24"/>
        </w:rPr>
        <w:t>На Едином портале и /или Региональном портале размещается следующая информация:</w:t>
      </w:r>
    </w:p>
    <w:p w:rsidR="00E13C8A" w:rsidRPr="00A558BE" w:rsidRDefault="00E13C8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3B324F" w:rsidRPr="00A558BE">
        <w:rPr>
          <w:rFonts w:ascii="PT Astra Serif" w:hAnsi="PT Astra Serif" w:cs="Times New Roman"/>
          <w:sz w:val="24"/>
          <w:szCs w:val="24"/>
        </w:rPr>
        <w:t>также</w:t>
      </w:r>
      <w:r w:rsidRPr="00A558BE">
        <w:rPr>
          <w:rFonts w:ascii="PT Astra Serif" w:hAnsi="PT Astra Serif" w:cs="Times New Roman"/>
          <w:sz w:val="24"/>
          <w:szCs w:val="24"/>
        </w:rPr>
        <w:t xml:space="preserve"> перечень документов, которые заявитель вправе представить по собственной инициативе;</w:t>
      </w:r>
    </w:p>
    <w:p w:rsidR="00E13C8A" w:rsidRPr="00A558BE" w:rsidRDefault="00E13C8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 круг заявителей;</w:t>
      </w:r>
    </w:p>
    <w:p w:rsidR="00E13C8A" w:rsidRPr="00A558BE" w:rsidRDefault="00E13C8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3) срок предоставления муниципальной услуги;</w:t>
      </w:r>
    </w:p>
    <w:p w:rsidR="00E13C8A" w:rsidRPr="00A558BE" w:rsidRDefault="00E13C8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3C8A" w:rsidRPr="00A558BE" w:rsidRDefault="00E13C8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5) размер платы, взимаемой за предоставление муниципальной услуги;</w:t>
      </w:r>
    </w:p>
    <w:p w:rsidR="00E13C8A" w:rsidRPr="00A558BE" w:rsidRDefault="00E13C8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6) исчерпывающий перечень оснований для приостановления или отказа в предоставлении муниципальной услуги;</w:t>
      </w:r>
    </w:p>
    <w:p w:rsidR="00E13C8A" w:rsidRPr="00A558BE" w:rsidRDefault="00E13C8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3C8A" w:rsidRPr="00A558BE" w:rsidRDefault="00E13C8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8) формы заявлений (уведомлений, сообщений), используемые при предоставлении муниципальной услуги.</w:t>
      </w:r>
    </w:p>
    <w:p w:rsidR="00E13C8A" w:rsidRPr="00A558BE" w:rsidRDefault="00E13C8A" w:rsidP="00883E9C">
      <w:pPr>
        <w:pStyle w:val="ConsPlusNormal"/>
        <w:ind w:firstLine="709"/>
        <w:jc w:val="both"/>
        <w:rPr>
          <w:rFonts w:ascii="PT Astra Serif" w:hAnsi="PT Astra Serif"/>
          <w:sz w:val="24"/>
          <w:szCs w:val="24"/>
        </w:rPr>
      </w:pPr>
      <w:r w:rsidRPr="00ED44CC">
        <w:rPr>
          <w:rFonts w:ascii="PT Astra Serif" w:hAnsi="PT Astra Serif"/>
          <w:sz w:val="24"/>
          <w:szCs w:val="24"/>
        </w:rPr>
        <w:t xml:space="preserve">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B324F" w:rsidRPr="00ED44CC">
        <w:rPr>
          <w:rFonts w:ascii="PT Astra Serif" w:hAnsi="PT Astra Serif"/>
          <w:sz w:val="24"/>
          <w:szCs w:val="24"/>
        </w:rPr>
        <w:t>заявителя,</w:t>
      </w:r>
      <w:r w:rsidRPr="00ED44CC">
        <w:rPr>
          <w:rFonts w:ascii="PT Astra Serif" w:hAnsi="PT Astra Serif"/>
          <w:sz w:val="24"/>
          <w:szCs w:val="24"/>
        </w:rPr>
        <w:t xml:space="preserve"> или предоставление им персональных данных.</w:t>
      </w:r>
    </w:p>
    <w:p w:rsidR="007B747D" w:rsidRPr="00A558BE" w:rsidRDefault="007B747D" w:rsidP="00883E9C">
      <w:pPr>
        <w:pStyle w:val="ConsPlusNormal"/>
        <w:ind w:firstLine="709"/>
        <w:jc w:val="both"/>
        <w:rPr>
          <w:rFonts w:ascii="PT Astra Serif" w:hAnsi="PT Astra Serif"/>
          <w:sz w:val="24"/>
          <w:szCs w:val="24"/>
        </w:rPr>
      </w:pPr>
      <w:r w:rsidRPr="00ED44CC">
        <w:rPr>
          <w:rFonts w:ascii="PT Astra Serif" w:hAnsi="PT Astra Serif"/>
          <w:sz w:val="24"/>
          <w:szCs w:val="24"/>
        </w:rPr>
        <w:t>1.3.</w:t>
      </w:r>
      <w:r w:rsidR="00346207" w:rsidRPr="00ED44CC">
        <w:rPr>
          <w:rFonts w:ascii="PT Astra Serif" w:hAnsi="PT Astra Serif"/>
          <w:sz w:val="24"/>
          <w:szCs w:val="24"/>
        </w:rPr>
        <w:t>2</w:t>
      </w:r>
      <w:r w:rsidRPr="00ED44CC">
        <w:rPr>
          <w:rFonts w:ascii="PT Astra Serif" w:hAnsi="PT Astra Serif"/>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B747D" w:rsidRPr="00A558BE" w:rsidRDefault="007B747D" w:rsidP="00883E9C">
      <w:pPr>
        <w:widowControl w:val="0"/>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B747D" w:rsidRPr="00A558BE" w:rsidRDefault="007B747D" w:rsidP="00883E9C">
      <w:pPr>
        <w:widowControl w:val="0"/>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Устное информирование обратившегося лица осуществляется не более 10 минут.</w:t>
      </w:r>
    </w:p>
    <w:p w:rsidR="007B747D" w:rsidRPr="00A558BE" w:rsidRDefault="007B747D" w:rsidP="00883E9C">
      <w:pPr>
        <w:widowControl w:val="0"/>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7B747D" w:rsidRPr="00A558BE" w:rsidRDefault="007B747D" w:rsidP="00883E9C">
      <w:pPr>
        <w:widowControl w:val="0"/>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7B747D" w:rsidRPr="00A558BE" w:rsidRDefault="007B747D" w:rsidP="00883E9C">
      <w:pPr>
        <w:widowControl w:val="0"/>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lastRenderedPageBreak/>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B747D" w:rsidRPr="00A558BE" w:rsidRDefault="007B747D"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w:t>
      </w:r>
    </w:p>
    <w:p w:rsidR="00123599" w:rsidRPr="00A558BE" w:rsidRDefault="007B747D"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A558BE">
        <w:rPr>
          <w:rFonts w:ascii="PT Astra Serif" w:hAnsi="PT Astra Serif" w:cs="Times New Roman"/>
          <w:sz w:val="24"/>
          <w:szCs w:val="24"/>
        </w:rPr>
        <w:t>1.3.</w:t>
      </w:r>
      <w:r w:rsidR="00346207" w:rsidRPr="00A558BE">
        <w:rPr>
          <w:rFonts w:ascii="PT Astra Serif" w:hAnsi="PT Astra Serif" w:cs="Times New Roman"/>
          <w:sz w:val="24"/>
          <w:szCs w:val="24"/>
        </w:rPr>
        <w:t>3</w:t>
      </w:r>
      <w:r w:rsidRPr="00A558BE">
        <w:rPr>
          <w:rFonts w:ascii="PT Astra Serif" w:hAnsi="PT Astra Serif" w:cs="Times New Roman"/>
          <w:sz w:val="24"/>
          <w:szCs w:val="24"/>
        </w:rPr>
        <w:t xml:space="preserve">. </w:t>
      </w:r>
      <w:r w:rsidR="003B324F" w:rsidRPr="00192593">
        <w:rPr>
          <w:rFonts w:ascii="PT Astra Serif" w:hAnsi="PT Astra Serif" w:cs="Times New Roman"/>
          <w:sz w:val="24"/>
          <w:szCs w:val="24"/>
        </w:rPr>
        <w:t xml:space="preserve">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 </w:t>
      </w:r>
      <w:r w:rsidR="003B324F" w:rsidRPr="00DE5F1B">
        <w:rPr>
          <w:rFonts w:ascii="PT Astra Serif" w:eastAsiaTheme="minorHAnsi" w:hAnsi="PT Astra Serif"/>
          <w:sz w:val="24"/>
          <w:szCs w:val="24"/>
          <w:lang w:eastAsia="en-US"/>
        </w:rPr>
        <w:t>Пуровское</w:t>
      </w:r>
      <w:r w:rsidR="003B324F" w:rsidRPr="00192593">
        <w:rPr>
          <w:rFonts w:ascii="PT Astra Serif" w:hAnsi="PT Astra Serif" w:cs="Times New Roman"/>
          <w:sz w:val="24"/>
          <w:szCs w:val="24"/>
        </w:rPr>
        <w:t xml:space="preserve"> (далее – соглашение о взаимодействии) в секторах информирования МФЦ, на сайте МФЦ, по телефону контакт-центра МФЦ</w:t>
      </w:r>
      <w:r w:rsidR="00AC63FC" w:rsidRPr="00A558BE">
        <w:rPr>
          <w:rFonts w:ascii="PT Astra Serif" w:hAnsi="PT Astra Serif" w:cs="Times New Roman"/>
          <w:sz w:val="24"/>
          <w:szCs w:val="24"/>
        </w:rPr>
        <w:t xml:space="preserve">: </w:t>
      </w:r>
    </w:p>
    <w:p w:rsidR="00AC63FC" w:rsidRPr="00A558BE" w:rsidRDefault="00AC63FC"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A558BE">
        <w:rPr>
          <w:rFonts w:ascii="PT Astra Serif" w:hAnsi="PT Astra Serif" w:cs="Times New Roman"/>
          <w:sz w:val="24"/>
          <w:szCs w:val="24"/>
        </w:rPr>
        <w:t>8-800-2000-115 (бесплатно по России).</w:t>
      </w:r>
    </w:p>
    <w:p w:rsidR="007B747D" w:rsidRPr="00A558BE" w:rsidRDefault="00AC63FC" w:rsidP="00883E9C">
      <w:pPr>
        <w:widowControl w:val="0"/>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Информирование о ходе выполнения запроса по предоставлению муниципальной услуги может осуществляться </w:t>
      </w:r>
      <w:r w:rsidR="00C830E1" w:rsidRPr="00A558BE">
        <w:rPr>
          <w:rFonts w:ascii="PT Astra Serif" w:hAnsi="PT Astra Serif" w:cs="Times New Roman"/>
          <w:sz w:val="24"/>
          <w:szCs w:val="24"/>
        </w:rPr>
        <w:t xml:space="preserve">МФЦ </w:t>
      </w:r>
      <w:r w:rsidRPr="00A558BE">
        <w:rPr>
          <w:rFonts w:ascii="PT Astra Serif" w:hAnsi="PT Astra Serif" w:cs="Times New Roman"/>
          <w:sz w:val="24"/>
          <w:szCs w:val="24"/>
        </w:rPr>
        <w:t>в случае подачи заявления в МФЦ, либо на Едином портале с выбором способа получения результата услуги через МФЦ</w:t>
      </w:r>
      <w:r w:rsidR="007B747D" w:rsidRPr="00A558BE">
        <w:rPr>
          <w:rFonts w:ascii="PT Astra Serif" w:hAnsi="PT Astra Serif" w:cs="Times New Roman"/>
          <w:sz w:val="24"/>
          <w:szCs w:val="24"/>
        </w:rPr>
        <w:t>.</w:t>
      </w:r>
    </w:p>
    <w:p w:rsidR="007B747D" w:rsidRPr="00A558BE" w:rsidRDefault="007B747D" w:rsidP="00883E9C">
      <w:pPr>
        <w:widowControl w:val="0"/>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470313" w:rsidRPr="00A558BE" w:rsidRDefault="00470313" w:rsidP="00883E9C">
      <w:pPr>
        <w:autoSpaceDE w:val="0"/>
        <w:autoSpaceDN w:val="0"/>
        <w:adjustRightInd w:val="0"/>
        <w:spacing w:after="0" w:line="240" w:lineRule="auto"/>
        <w:ind w:firstLine="709"/>
        <w:jc w:val="center"/>
        <w:outlineLvl w:val="2"/>
        <w:rPr>
          <w:rFonts w:ascii="PT Astra Serif" w:hAnsi="PT Astra Serif" w:cs="Times New Roman"/>
          <w:b/>
          <w:bCs/>
          <w:sz w:val="16"/>
          <w:szCs w:val="16"/>
        </w:rPr>
      </w:pPr>
    </w:p>
    <w:p w:rsidR="001D4824" w:rsidRPr="00A558BE" w:rsidRDefault="001D4824" w:rsidP="00883E9C">
      <w:pPr>
        <w:autoSpaceDE w:val="0"/>
        <w:autoSpaceDN w:val="0"/>
        <w:adjustRightInd w:val="0"/>
        <w:spacing w:after="0" w:line="240" w:lineRule="auto"/>
        <w:ind w:firstLine="709"/>
        <w:jc w:val="center"/>
        <w:outlineLvl w:val="2"/>
        <w:rPr>
          <w:rFonts w:ascii="PT Astra Serif" w:hAnsi="PT Astra Serif" w:cs="Times New Roman"/>
          <w:b/>
          <w:bCs/>
          <w:sz w:val="16"/>
          <w:szCs w:val="16"/>
        </w:rPr>
      </w:pPr>
    </w:p>
    <w:p w:rsidR="00ED3C4F" w:rsidRPr="00A161F8" w:rsidRDefault="00ED3C4F" w:rsidP="009610D4">
      <w:pPr>
        <w:pStyle w:val="af"/>
        <w:numPr>
          <w:ilvl w:val="0"/>
          <w:numId w:val="20"/>
        </w:numPr>
        <w:autoSpaceDE w:val="0"/>
        <w:autoSpaceDN w:val="0"/>
        <w:adjustRightInd w:val="0"/>
        <w:spacing w:after="0" w:line="240" w:lineRule="auto"/>
        <w:ind w:left="0" w:firstLine="0"/>
        <w:jc w:val="center"/>
        <w:rPr>
          <w:rFonts w:ascii="PT Astra Serif" w:hAnsi="PT Astra Serif" w:cs="Times New Roman"/>
          <w:b/>
          <w:bCs/>
          <w:sz w:val="24"/>
          <w:szCs w:val="24"/>
        </w:rPr>
      </w:pPr>
      <w:r w:rsidRPr="00A161F8">
        <w:rPr>
          <w:rFonts w:ascii="PT Astra Serif" w:hAnsi="PT Astra Serif" w:cs="Times New Roman"/>
          <w:b/>
          <w:bCs/>
          <w:sz w:val="24"/>
          <w:szCs w:val="24"/>
        </w:rPr>
        <w:t>Стандарт предоставления муниципальной услуги</w:t>
      </w:r>
    </w:p>
    <w:p w:rsidR="00ED3C4F" w:rsidRPr="00A161F8" w:rsidRDefault="00ED3C4F" w:rsidP="00883E9C">
      <w:pPr>
        <w:autoSpaceDE w:val="0"/>
        <w:autoSpaceDN w:val="0"/>
        <w:adjustRightInd w:val="0"/>
        <w:spacing w:after="0" w:line="240" w:lineRule="auto"/>
        <w:ind w:firstLine="709"/>
        <w:jc w:val="center"/>
        <w:outlineLvl w:val="2"/>
        <w:rPr>
          <w:rFonts w:ascii="PT Astra Serif" w:hAnsi="PT Astra Serif" w:cs="Times New Roman"/>
          <w:b/>
          <w:bCs/>
          <w:sz w:val="16"/>
          <w:szCs w:val="16"/>
        </w:rPr>
      </w:pPr>
    </w:p>
    <w:p w:rsidR="00ED3C4F" w:rsidRPr="00A161F8" w:rsidRDefault="00ED3C4F" w:rsidP="009610D4">
      <w:pPr>
        <w:autoSpaceDE w:val="0"/>
        <w:autoSpaceDN w:val="0"/>
        <w:adjustRightInd w:val="0"/>
        <w:spacing w:after="0" w:line="240" w:lineRule="auto"/>
        <w:jc w:val="center"/>
        <w:outlineLvl w:val="2"/>
        <w:rPr>
          <w:rFonts w:ascii="PT Astra Serif" w:hAnsi="PT Astra Serif" w:cs="Times New Roman"/>
          <w:b/>
          <w:bCs/>
          <w:sz w:val="24"/>
          <w:szCs w:val="24"/>
        </w:rPr>
      </w:pPr>
      <w:r w:rsidRPr="00A161F8">
        <w:rPr>
          <w:rFonts w:ascii="PT Astra Serif" w:hAnsi="PT Astra Serif" w:cs="Times New Roman"/>
          <w:b/>
          <w:bCs/>
          <w:sz w:val="24"/>
          <w:szCs w:val="24"/>
        </w:rPr>
        <w:t>2.1. Наименование муниципальной услуги</w:t>
      </w:r>
    </w:p>
    <w:p w:rsidR="00F27C83" w:rsidRPr="00A161F8" w:rsidRDefault="00F27C83" w:rsidP="00883E9C">
      <w:pPr>
        <w:autoSpaceDE w:val="0"/>
        <w:autoSpaceDN w:val="0"/>
        <w:adjustRightInd w:val="0"/>
        <w:spacing w:after="0" w:line="240" w:lineRule="auto"/>
        <w:ind w:firstLine="709"/>
        <w:jc w:val="center"/>
        <w:outlineLvl w:val="2"/>
        <w:rPr>
          <w:rFonts w:ascii="PT Astra Serif" w:hAnsi="PT Astra Serif" w:cs="Times New Roman"/>
          <w:b/>
          <w:bCs/>
          <w:sz w:val="24"/>
          <w:szCs w:val="24"/>
        </w:rPr>
      </w:pPr>
    </w:p>
    <w:p w:rsidR="00855243" w:rsidRPr="00A161F8" w:rsidRDefault="00ED3C4F"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A161F8">
        <w:rPr>
          <w:rFonts w:ascii="PT Astra Serif" w:hAnsi="PT Astra Serif" w:cs="Times New Roman"/>
          <w:sz w:val="24"/>
          <w:szCs w:val="24"/>
        </w:rPr>
        <w:t xml:space="preserve">Наименование муниципальной услуги – </w:t>
      </w:r>
      <w:r w:rsidR="00855243" w:rsidRPr="00A161F8">
        <w:rPr>
          <w:rFonts w:ascii="PT Astra Serif" w:hAnsi="PT Astra Serif" w:cs="Times New Roman"/>
          <w:sz w:val="24"/>
          <w:szCs w:val="24"/>
        </w:rPr>
        <w:t>«Перевод жилого помещения в нежилое помещение или нежилого помещения в жилое помещение»</w:t>
      </w:r>
    </w:p>
    <w:p w:rsidR="00CC7295" w:rsidRPr="00A161F8" w:rsidRDefault="00CC7295" w:rsidP="00CC7295">
      <w:pPr>
        <w:spacing w:after="0" w:line="240" w:lineRule="auto"/>
        <w:ind w:firstLine="709"/>
        <w:jc w:val="both"/>
        <w:rPr>
          <w:rFonts w:ascii="PT Astra Serif" w:hAnsi="PT Astra Serif"/>
          <w:i/>
          <w:sz w:val="24"/>
          <w:szCs w:val="24"/>
        </w:rPr>
      </w:pPr>
      <w:r w:rsidRPr="00A161F8">
        <w:rPr>
          <w:rFonts w:ascii="PT Astra Serif" w:hAnsi="PT Astra Serif"/>
          <w:sz w:val="24"/>
          <w:szCs w:val="24"/>
        </w:rPr>
        <w:t>Муниципальная услуга включает в себя следующие подуслуги:</w:t>
      </w:r>
    </w:p>
    <w:p w:rsidR="00CC7295" w:rsidRPr="00A161F8" w:rsidRDefault="00CC7295" w:rsidP="00A161F8">
      <w:pPr>
        <w:pStyle w:val="af6"/>
        <w:tabs>
          <w:tab w:val="left" w:pos="1134"/>
        </w:tabs>
        <w:spacing w:after="0"/>
        <w:ind w:firstLine="709"/>
        <w:rPr>
          <w:rFonts w:ascii="PT Astra Serif" w:hAnsi="PT Astra Serif"/>
          <w:sz w:val="24"/>
          <w:szCs w:val="24"/>
        </w:rPr>
      </w:pPr>
      <w:r w:rsidRPr="00A161F8">
        <w:rPr>
          <w:rFonts w:ascii="PT Astra Serif" w:hAnsi="PT Astra Serif"/>
          <w:sz w:val="24"/>
          <w:szCs w:val="24"/>
        </w:rPr>
        <w:t>1)</w:t>
      </w:r>
      <w:r w:rsidRPr="00A161F8">
        <w:rPr>
          <w:rFonts w:ascii="PT Astra Serif" w:hAnsi="PT Astra Serif"/>
          <w:sz w:val="24"/>
          <w:szCs w:val="24"/>
        </w:rPr>
        <w:tab/>
        <w:t>перевод жилого помещения в нежилое помещение;</w:t>
      </w:r>
    </w:p>
    <w:p w:rsidR="00CC7295" w:rsidRPr="00A161F8" w:rsidRDefault="00A161F8" w:rsidP="00A161F8">
      <w:pPr>
        <w:pStyle w:val="af6"/>
        <w:tabs>
          <w:tab w:val="left" w:pos="993"/>
          <w:tab w:val="left" w:pos="1134"/>
        </w:tabs>
        <w:spacing w:after="0"/>
        <w:ind w:firstLine="709"/>
      </w:pPr>
      <w:r>
        <w:rPr>
          <w:rFonts w:ascii="PT Astra Serif" w:hAnsi="PT Astra Serif"/>
          <w:sz w:val="24"/>
          <w:szCs w:val="24"/>
        </w:rPr>
        <w:t xml:space="preserve">2)    </w:t>
      </w:r>
      <w:r w:rsidR="00CC7295" w:rsidRPr="00A161F8">
        <w:rPr>
          <w:rFonts w:ascii="PT Astra Serif" w:hAnsi="PT Astra Serif"/>
          <w:sz w:val="24"/>
          <w:szCs w:val="24"/>
        </w:rPr>
        <w:t>перевод нежилого помещения в жилое помещение</w:t>
      </w:r>
      <w:r w:rsidR="00CC7295" w:rsidRPr="00A161F8">
        <w:t>.</w:t>
      </w:r>
    </w:p>
    <w:p w:rsidR="00CE6671" w:rsidRPr="00A161F8" w:rsidRDefault="00CE6671" w:rsidP="003B381D">
      <w:pPr>
        <w:pStyle w:val="ConsPlusNormal"/>
        <w:jc w:val="both"/>
        <w:rPr>
          <w:rFonts w:ascii="PT Astra Serif" w:hAnsi="PT Astra Serif"/>
          <w:i/>
          <w:sz w:val="22"/>
          <w:szCs w:val="22"/>
        </w:rPr>
      </w:pPr>
    </w:p>
    <w:p w:rsidR="00ED3C4F" w:rsidRPr="00A558BE" w:rsidRDefault="00ED3C4F" w:rsidP="009610D4">
      <w:pPr>
        <w:autoSpaceDE w:val="0"/>
        <w:autoSpaceDN w:val="0"/>
        <w:adjustRightInd w:val="0"/>
        <w:spacing w:after="0" w:line="240" w:lineRule="auto"/>
        <w:jc w:val="center"/>
        <w:outlineLvl w:val="2"/>
        <w:rPr>
          <w:rFonts w:ascii="PT Astra Serif" w:hAnsi="PT Astra Serif" w:cs="Times New Roman"/>
          <w:b/>
          <w:bCs/>
          <w:sz w:val="24"/>
          <w:szCs w:val="24"/>
        </w:rPr>
      </w:pPr>
      <w:r w:rsidRPr="00A558BE">
        <w:rPr>
          <w:rFonts w:ascii="PT Astra Serif" w:hAnsi="PT Astra Serif" w:cs="Times New Roman"/>
          <w:b/>
          <w:bCs/>
          <w:sz w:val="24"/>
          <w:szCs w:val="24"/>
        </w:rPr>
        <w:t xml:space="preserve">2.2. Наименование </w:t>
      </w:r>
      <w:r w:rsidR="00BC2A86" w:rsidRPr="00A558BE">
        <w:rPr>
          <w:rFonts w:ascii="PT Astra Serif" w:hAnsi="PT Astra Serif" w:cs="Times New Roman"/>
          <w:b/>
          <w:bCs/>
          <w:sz w:val="24"/>
          <w:szCs w:val="24"/>
        </w:rPr>
        <w:t>исполнителя</w:t>
      </w:r>
      <w:r w:rsidRPr="00A558BE">
        <w:rPr>
          <w:rFonts w:ascii="PT Astra Serif" w:hAnsi="PT Astra Serif" w:cs="Times New Roman"/>
          <w:b/>
          <w:bCs/>
          <w:sz w:val="24"/>
          <w:szCs w:val="24"/>
        </w:rPr>
        <w:t xml:space="preserve"> муниципальн</w:t>
      </w:r>
      <w:r w:rsidR="00F16FA5" w:rsidRPr="00A558BE">
        <w:rPr>
          <w:rFonts w:ascii="PT Astra Serif" w:hAnsi="PT Astra Serif" w:cs="Times New Roman"/>
          <w:b/>
          <w:bCs/>
          <w:sz w:val="24"/>
          <w:szCs w:val="24"/>
        </w:rPr>
        <w:t>ой</w:t>
      </w:r>
      <w:r w:rsidRPr="00A558BE">
        <w:rPr>
          <w:rFonts w:ascii="PT Astra Serif" w:hAnsi="PT Astra Serif" w:cs="Times New Roman"/>
          <w:b/>
          <w:bCs/>
          <w:sz w:val="24"/>
          <w:szCs w:val="24"/>
        </w:rPr>
        <w:t xml:space="preserve"> услуг</w:t>
      </w:r>
      <w:r w:rsidR="00F16FA5" w:rsidRPr="00A558BE">
        <w:rPr>
          <w:rFonts w:ascii="PT Astra Serif" w:hAnsi="PT Astra Serif" w:cs="Times New Roman"/>
          <w:b/>
          <w:bCs/>
          <w:sz w:val="24"/>
          <w:szCs w:val="24"/>
        </w:rPr>
        <w:t>и</w:t>
      </w:r>
    </w:p>
    <w:p w:rsidR="00B555A1" w:rsidRPr="00A558BE" w:rsidRDefault="00B555A1" w:rsidP="00883E9C">
      <w:pPr>
        <w:autoSpaceDE w:val="0"/>
        <w:autoSpaceDN w:val="0"/>
        <w:adjustRightInd w:val="0"/>
        <w:spacing w:after="0" w:line="240" w:lineRule="auto"/>
        <w:ind w:firstLine="709"/>
        <w:jc w:val="center"/>
        <w:outlineLvl w:val="2"/>
        <w:rPr>
          <w:rFonts w:ascii="PT Astra Serif" w:hAnsi="PT Astra Serif" w:cs="Times New Roman"/>
          <w:b/>
          <w:bCs/>
          <w:sz w:val="16"/>
          <w:szCs w:val="16"/>
        </w:rPr>
      </w:pPr>
    </w:p>
    <w:p w:rsidR="00ED3C4F" w:rsidRPr="00A558BE" w:rsidRDefault="00ED3C4F"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A558BE">
        <w:rPr>
          <w:rFonts w:ascii="PT Astra Serif" w:hAnsi="PT Astra Serif" w:cs="Times New Roman"/>
          <w:sz w:val="24"/>
          <w:szCs w:val="24"/>
        </w:rPr>
        <w:t xml:space="preserve">2.2.1. Муниципальную услугу предоставляет </w:t>
      </w:r>
      <w:r w:rsidR="003B324F" w:rsidRPr="00DE5F1B">
        <w:rPr>
          <w:rFonts w:ascii="PT Astra Serif" w:hAnsi="PT Astra Serif" w:cs="Times New Roman"/>
          <w:sz w:val="24"/>
          <w:szCs w:val="24"/>
        </w:rPr>
        <w:t>Администрация муниципального образования Пуровское</w:t>
      </w:r>
      <w:r w:rsidR="00A161F8">
        <w:rPr>
          <w:rFonts w:ascii="PT Astra Serif" w:hAnsi="PT Astra Serif" w:cs="Times New Roman"/>
          <w:sz w:val="24"/>
          <w:szCs w:val="24"/>
        </w:rPr>
        <w:t xml:space="preserve"> </w:t>
      </w:r>
      <w:r w:rsidR="005E0C6A" w:rsidRPr="00A558BE">
        <w:rPr>
          <w:rFonts w:ascii="PT Astra Serif" w:hAnsi="PT Astra Serif" w:cs="Times New Roman"/>
          <w:sz w:val="24"/>
          <w:szCs w:val="24"/>
        </w:rPr>
        <w:t>(Уполномоченный орган)</w:t>
      </w:r>
      <w:r w:rsidRPr="00A558BE">
        <w:rPr>
          <w:rFonts w:ascii="PT Astra Serif" w:hAnsi="PT Astra Serif" w:cs="Times New Roman"/>
          <w:sz w:val="24"/>
          <w:szCs w:val="24"/>
        </w:rPr>
        <w:t>.</w:t>
      </w:r>
    </w:p>
    <w:p w:rsidR="00B353EF" w:rsidRPr="00A558BE" w:rsidRDefault="00B353EF" w:rsidP="00883E9C">
      <w:pPr>
        <w:pStyle w:val="11"/>
        <w:widowControl w:val="0"/>
        <w:tabs>
          <w:tab w:val="left" w:pos="709"/>
        </w:tabs>
        <w:autoSpaceDE w:val="0"/>
        <w:autoSpaceDN w:val="0"/>
        <w:adjustRightInd w:val="0"/>
        <w:spacing w:after="0" w:line="240" w:lineRule="auto"/>
        <w:ind w:left="0" w:firstLine="709"/>
        <w:rPr>
          <w:rFonts w:ascii="PT Astra Serif" w:hAnsi="PT Astra Serif"/>
          <w:szCs w:val="24"/>
        </w:rPr>
      </w:pPr>
      <w:r w:rsidRPr="00ED44CC">
        <w:rPr>
          <w:rFonts w:ascii="PT Astra Serif" w:hAnsi="PT Astra Serif"/>
          <w:szCs w:val="24"/>
        </w:rPr>
        <w:t xml:space="preserve">Непосредственное предоставление муниципальной услуги осуществляет: </w:t>
      </w:r>
    </w:p>
    <w:p w:rsidR="00AE3158" w:rsidRPr="003B32D0" w:rsidRDefault="00A161F8" w:rsidP="00AE315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w:t>
      </w:r>
      <w:r w:rsidR="003B324F" w:rsidRPr="00A161F8">
        <w:rPr>
          <w:rFonts w:ascii="Times New Roman" w:hAnsi="Times New Roman" w:cs="Times New Roman"/>
          <w:sz w:val="24"/>
          <w:szCs w:val="24"/>
        </w:rPr>
        <w:t>сектор по земельным, имущественным отношениям и жилищной политики Администрации муниципального образования Пуровское</w:t>
      </w:r>
      <w:r w:rsidR="00AE3158" w:rsidRPr="00A161F8">
        <w:rPr>
          <w:rFonts w:ascii="Times New Roman" w:hAnsi="Times New Roman" w:cs="Times New Roman"/>
          <w:sz w:val="24"/>
          <w:szCs w:val="24"/>
        </w:rPr>
        <w:t xml:space="preserve"> (далее – сектор), расположенный по адресу: </w:t>
      </w:r>
      <w:r w:rsidR="00AE3158" w:rsidRPr="00A161F8">
        <w:rPr>
          <w:rFonts w:ascii="Times New Roman" w:eastAsia="Times New Roman" w:hAnsi="Times New Roman" w:cs="Times New Roman"/>
          <w:sz w:val="24"/>
          <w:szCs w:val="24"/>
          <w:lang w:eastAsia="en-US"/>
        </w:rPr>
        <w:t>Ямало-Ненецкий автономный округ, Пуровский район, п. Пуровск, ул. Монтажников, д. 6, телефон 8 (34997) 6-61-48, адрес электронн</w:t>
      </w:r>
      <w:r w:rsidR="00AE3158">
        <w:rPr>
          <w:rFonts w:ascii="Times New Roman" w:eastAsia="Times New Roman" w:hAnsi="Times New Roman" w:cs="Times New Roman"/>
          <w:sz w:val="24"/>
          <w:szCs w:val="24"/>
          <w:lang w:eastAsia="en-US"/>
        </w:rPr>
        <w:t xml:space="preserve">ой почты сектора: </w:t>
      </w:r>
      <w:hyperlink r:id="rId14" w:history="1">
        <w:r w:rsidR="00AE3158" w:rsidRPr="002D1642">
          <w:rPr>
            <w:rStyle w:val="ac"/>
            <w:rFonts w:ascii="Times New Roman" w:eastAsia="Times New Roman" w:hAnsi="Times New Roman"/>
            <w:sz w:val="24"/>
            <w:szCs w:val="24"/>
            <w:lang w:val="en-US" w:eastAsia="en-US"/>
          </w:rPr>
          <w:t>zemlya</w:t>
        </w:r>
        <w:r w:rsidR="00AE3158" w:rsidRPr="002D1642">
          <w:rPr>
            <w:rStyle w:val="ac"/>
            <w:rFonts w:ascii="Times New Roman" w:eastAsia="Times New Roman" w:hAnsi="Times New Roman"/>
            <w:sz w:val="24"/>
            <w:szCs w:val="24"/>
            <w:lang w:eastAsia="en-US"/>
          </w:rPr>
          <w:t>_</w:t>
        </w:r>
        <w:r w:rsidR="00AE3158" w:rsidRPr="002D1642">
          <w:rPr>
            <w:rStyle w:val="ac"/>
            <w:rFonts w:ascii="Times New Roman" w:eastAsia="Times New Roman" w:hAnsi="Times New Roman"/>
            <w:sz w:val="24"/>
            <w:szCs w:val="24"/>
            <w:lang w:val="en-US" w:eastAsia="en-US"/>
          </w:rPr>
          <w:t>purovskoe</w:t>
        </w:r>
        <w:r w:rsidR="00AE3158" w:rsidRPr="002D1642">
          <w:rPr>
            <w:rStyle w:val="ac"/>
            <w:rFonts w:ascii="Times New Roman" w:eastAsia="Times New Roman" w:hAnsi="Times New Roman"/>
            <w:sz w:val="24"/>
            <w:szCs w:val="24"/>
            <w:lang w:eastAsia="en-US"/>
          </w:rPr>
          <w:t>@</w:t>
        </w:r>
        <w:r w:rsidR="00AE3158" w:rsidRPr="002D1642">
          <w:rPr>
            <w:rStyle w:val="ac"/>
            <w:rFonts w:ascii="Times New Roman" w:eastAsia="Times New Roman" w:hAnsi="Times New Roman"/>
            <w:sz w:val="24"/>
            <w:szCs w:val="24"/>
            <w:lang w:val="en-US" w:eastAsia="en-US"/>
          </w:rPr>
          <w:t>mail</w:t>
        </w:r>
        <w:r w:rsidR="00AE3158" w:rsidRPr="002D1642">
          <w:rPr>
            <w:rStyle w:val="ac"/>
            <w:rFonts w:ascii="Times New Roman" w:eastAsia="Times New Roman" w:hAnsi="Times New Roman"/>
            <w:sz w:val="24"/>
            <w:szCs w:val="24"/>
            <w:lang w:eastAsia="en-US"/>
          </w:rPr>
          <w:t>.</w:t>
        </w:r>
        <w:r w:rsidR="00AE3158" w:rsidRPr="002D1642">
          <w:rPr>
            <w:rStyle w:val="ac"/>
            <w:rFonts w:ascii="Times New Roman" w:eastAsia="Times New Roman" w:hAnsi="Times New Roman"/>
            <w:sz w:val="24"/>
            <w:szCs w:val="24"/>
            <w:lang w:val="en-US" w:eastAsia="en-US"/>
          </w:rPr>
          <w:t>ru</w:t>
        </w:r>
      </w:hyperlink>
      <w:r w:rsidR="00AE3158">
        <w:rPr>
          <w:rFonts w:ascii="Times New Roman" w:eastAsia="Times New Roman" w:hAnsi="Times New Roman" w:cs="Times New Roman"/>
          <w:sz w:val="24"/>
          <w:szCs w:val="24"/>
          <w:lang w:eastAsia="en-US"/>
        </w:rPr>
        <w:t xml:space="preserve">, при </w:t>
      </w:r>
      <w:r w:rsidR="00AE3158" w:rsidRPr="0070499F">
        <w:rPr>
          <w:rFonts w:ascii="Times New Roman" w:eastAsia="Times New Roman" w:hAnsi="Times New Roman" w:cs="Times New Roman"/>
          <w:sz w:val="24"/>
          <w:szCs w:val="24"/>
          <w:lang w:eastAsia="en-US"/>
        </w:rPr>
        <w:t>взаимодействии с Межведомственной комиссией по согласованию перевода жилого помещения в нежилое помещение или нежилого помещения в жилое помещ</w:t>
      </w:r>
      <w:r w:rsidR="00AE3158">
        <w:rPr>
          <w:rFonts w:ascii="Times New Roman" w:eastAsia="Times New Roman" w:hAnsi="Times New Roman" w:cs="Times New Roman"/>
          <w:sz w:val="24"/>
          <w:szCs w:val="24"/>
          <w:lang w:eastAsia="en-US"/>
        </w:rPr>
        <w:t xml:space="preserve">ение </w:t>
      </w:r>
      <w:r w:rsidR="00AE3158" w:rsidRPr="0070499F">
        <w:rPr>
          <w:rFonts w:ascii="Times New Roman" w:eastAsia="Times New Roman" w:hAnsi="Times New Roman" w:cs="Times New Roman"/>
          <w:sz w:val="24"/>
          <w:szCs w:val="24"/>
          <w:lang w:eastAsia="en-US"/>
        </w:rPr>
        <w:t xml:space="preserve">(далее – МВК). </w:t>
      </w:r>
      <w:r w:rsidR="00AE3158" w:rsidRPr="003B32D0">
        <w:rPr>
          <w:rFonts w:ascii="Times New Roman" w:eastAsia="Times New Roman" w:hAnsi="Times New Roman" w:cs="Times New Roman"/>
          <w:sz w:val="24"/>
          <w:szCs w:val="24"/>
          <w:lang w:eastAsia="en-US"/>
        </w:rPr>
        <w:t xml:space="preserve">График работы </w:t>
      </w:r>
      <w:r w:rsidR="00AE3158">
        <w:rPr>
          <w:rFonts w:ascii="Times New Roman" w:eastAsia="Times New Roman" w:hAnsi="Times New Roman" w:cs="Times New Roman"/>
          <w:sz w:val="24"/>
          <w:szCs w:val="24"/>
          <w:lang w:eastAsia="en-US"/>
        </w:rPr>
        <w:t>сектора</w:t>
      </w:r>
      <w:r w:rsidR="00AE3158" w:rsidRPr="003B32D0">
        <w:rPr>
          <w:rFonts w:ascii="Times New Roman" w:eastAsia="Times New Roman" w:hAnsi="Times New Roman" w:cs="Times New Roman"/>
          <w:sz w:val="24"/>
          <w:szCs w:val="24"/>
          <w:lang w:eastAsia="en-US"/>
        </w:rPr>
        <w:t xml:space="preserve"> (за исключением нерабочих праздничных дней, установленных статьей 112 Трудового кодекса Российской Федерации):</w:t>
      </w:r>
    </w:p>
    <w:p w:rsidR="00AE3158" w:rsidRPr="003B32D0" w:rsidRDefault="00AE3158" w:rsidP="00AE315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3B32D0">
        <w:rPr>
          <w:rFonts w:ascii="Times New Roman" w:eastAsia="Times New Roman" w:hAnsi="Times New Roman" w:cs="Times New Roman"/>
          <w:sz w:val="24"/>
          <w:szCs w:val="24"/>
          <w:lang w:eastAsia="en-US"/>
        </w:rPr>
        <w:lastRenderedPageBreak/>
        <w:t>Режим работы:</w:t>
      </w:r>
    </w:p>
    <w:p w:rsidR="00AE3158" w:rsidRPr="003B32D0" w:rsidRDefault="00AE3158" w:rsidP="00AE315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3B32D0">
        <w:rPr>
          <w:rFonts w:ascii="Times New Roman" w:eastAsia="Times New Roman" w:hAnsi="Times New Roman" w:cs="Times New Roman"/>
          <w:sz w:val="24"/>
          <w:szCs w:val="24"/>
          <w:lang w:eastAsia="en-US"/>
        </w:rPr>
        <w:t>понедельник – пятница: 8.30 – 18.00;</w:t>
      </w:r>
    </w:p>
    <w:p w:rsidR="00AE3158" w:rsidRPr="003B32D0" w:rsidRDefault="00AE3158" w:rsidP="00AE315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3B32D0">
        <w:rPr>
          <w:rFonts w:ascii="Times New Roman" w:eastAsia="Times New Roman" w:hAnsi="Times New Roman" w:cs="Times New Roman"/>
          <w:sz w:val="24"/>
          <w:szCs w:val="24"/>
          <w:lang w:eastAsia="en-US"/>
        </w:rPr>
        <w:t>обеденный перерыв: 12.30 – 14.00.</w:t>
      </w:r>
    </w:p>
    <w:p w:rsidR="00AE3158" w:rsidRPr="003B32D0" w:rsidRDefault="00AE3158" w:rsidP="00AE315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3B32D0">
        <w:rPr>
          <w:rFonts w:ascii="Times New Roman" w:eastAsia="Times New Roman" w:hAnsi="Times New Roman" w:cs="Times New Roman"/>
          <w:sz w:val="24"/>
          <w:szCs w:val="24"/>
          <w:lang w:eastAsia="en-US"/>
        </w:rPr>
        <w:t>График приема заявителей:</w:t>
      </w:r>
    </w:p>
    <w:p w:rsidR="00AE3158" w:rsidRPr="003B32D0" w:rsidRDefault="003B381D" w:rsidP="00AE315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вторник</w:t>
      </w:r>
      <w:r w:rsidR="00AE3158" w:rsidRPr="003B32D0">
        <w:rPr>
          <w:rFonts w:ascii="Times New Roman" w:eastAsia="Times New Roman" w:hAnsi="Times New Roman" w:cs="Times New Roman"/>
          <w:sz w:val="24"/>
          <w:szCs w:val="24"/>
          <w:lang w:eastAsia="en-US"/>
        </w:rPr>
        <w:t xml:space="preserve"> – четверг: 8.30 – 17.00;</w:t>
      </w:r>
    </w:p>
    <w:p w:rsidR="00AE3158" w:rsidRPr="003B32D0" w:rsidRDefault="00AE3158" w:rsidP="00AE315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3B32D0">
        <w:rPr>
          <w:rFonts w:ascii="Times New Roman" w:eastAsia="Times New Roman" w:hAnsi="Times New Roman" w:cs="Times New Roman"/>
          <w:sz w:val="24"/>
          <w:szCs w:val="24"/>
          <w:lang w:eastAsia="en-US"/>
        </w:rPr>
        <w:t>обеденный перерыв: 12.30 – 14.00.</w:t>
      </w:r>
    </w:p>
    <w:p w:rsidR="00404B59" w:rsidRPr="00501B68" w:rsidRDefault="00AE3158" w:rsidP="00501B6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3B32D0">
        <w:rPr>
          <w:rFonts w:ascii="Times New Roman" w:eastAsia="Times New Roman" w:hAnsi="Times New Roman" w:cs="Times New Roman"/>
          <w:sz w:val="24"/>
          <w:szCs w:val="24"/>
          <w:lang w:eastAsia="en-US"/>
        </w:rPr>
        <w:t>Выходные дни – суббота, воскресенье.</w:t>
      </w:r>
    </w:p>
    <w:p w:rsidR="00CA6943" w:rsidRPr="00ED44CC" w:rsidRDefault="00CA6943"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A558BE">
        <w:rPr>
          <w:rFonts w:ascii="PT Astra Serif" w:hAnsi="PT Astra Serif" w:cs="Times New Roman"/>
          <w:sz w:val="24"/>
          <w:szCs w:val="24"/>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r w:rsidRPr="00ED44CC">
        <w:rPr>
          <w:rFonts w:ascii="PT Astra Serif" w:hAnsi="PT Astra Serif" w:cs="Times New Roman"/>
          <w:sz w:val="24"/>
          <w:szCs w:val="24"/>
        </w:rPr>
        <w:t>:</w:t>
      </w:r>
    </w:p>
    <w:p w:rsidR="00855243" w:rsidRPr="00A558BE" w:rsidRDefault="00CD34D4" w:rsidP="00883E9C">
      <w:pPr>
        <w:widowControl w:val="0"/>
        <w:numPr>
          <w:ilvl w:val="0"/>
          <w:numId w:val="26"/>
        </w:numPr>
        <w:tabs>
          <w:tab w:val="left" w:pos="993"/>
        </w:tabs>
        <w:autoSpaceDE w:val="0"/>
        <w:autoSpaceDN w:val="0"/>
        <w:adjustRightInd w:val="0"/>
        <w:spacing w:after="0" w:line="240" w:lineRule="auto"/>
        <w:ind w:left="0" w:firstLine="709"/>
        <w:contextualSpacing/>
        <w:jc w:val="both"/>
        <w:outlineLvl w:val="2"/>
        <w:rPr>
          <w:rFonts w:ascii="PT Astra Serif" w:eastAsia="Times New Roman" w:hAnsi="PT Astra Serif" w:cs="Times New Roman"/>
          <w:bCs/>
          <w:sz w:val="24"/>
          <w:szCs w:val="24"/>
        </w:rPr>
      </w:pPr>
      <w:r w:rsidRPr="00A558BE">
        <w:rPr>
          <w:rFonts w:ascii="PT Astra Serif" w:eastAsia="Times New Roman" w:hAnsi="PT Astra Serif" w:cs="Times New Roman"/>
          <w:bCs/>
          <w:sz w:val="24"/>
          <w:szCs w:val="24"/>
        </w:rPr>
        <w:t>Ф</w:t>
      </w:r>
      <w:r w:rsidR="00855243" w:rsidRPr="00A558BE">
        <w:rPr>
          <w:rFonts w:ascii="PT Astra Serif" w:eastAsia="Times New Roman" w:hAnsi="PT Astra Serif" w:cs="Times New Roman"/>
          <w:bCs/>
          <w:sz w:val="24"/>
          <w:szCs w:val="24"/>
        </w:rPr>
        <w:t>едеральн</w:t>
      </w:r>
      <w:r w:rsidRPr="00A558BE">
        <w:rPr>
          <w:rFonts w:ascii="PT Astra Serif" w:eastAsia="Times New Roman" w:hAnsi="PT Astra Serif" w:cs="Times New Roman"/>
          <w:bCs/>
          <w:sz w:val="24"/>
          <w:szCs w:val="24"/>
        </w:rPr>
        <w:t>ая</w:t>
      </w:r>
      <w:r w:rsidR="00855243" w:rsidRPr="00A558BE">
        <w:rPr>
          <w:rFonts w:ascii="PT Astra Serif" w:eastAsia="Times New Roman" w:hAnsi="PT Astra Serif" w:cs="Times New Roman"/>
          <w:bCs/>
          <w:sz w:val="24"/>
          <w:szCs w:val="24"/>
        </w:rPr>
        <w:t xml:space="preserve"> служб</w:t>
      </w:r>
      <w:r w:rsidRPr="00A558BE">
        <w:rPr>
          <w:rFonts w:ascii="PT Astra Serif" w:eastAsia="Times New Roman" w:hAnsi="PT Astra Serif" w:cs="Times New Roman"/>
          <w:bCs/>
          <w:sz w:val="24"/>
          <w:szCs w:val="24"/>
        </w:rPr>
        <w:t>а</w:t>
      </w:r>
      <w:r w:rsidR="00855243" w:rsidRPr="00A558BE">
        <w:rPr>
          <w:rFonts w:ascii="PT Astra Serif" w:eastAsia="Times New Roman" w:hAnsi="PT Astra Serif" w:cs="Times New Roman"/>
          <w:bCs/>
          <w:sz w:val="24"/>
          <w:szCs w:val="24"/>
        </w:rPr>
        <w:t xml:space="preserve"> государственной регистрации кадастра и картографии;</w:t>
      </w:r>
    </w:p>
    <w:p w:rsidR="00CA6943" w:rsidRPr="0033264D" w:rsidRDefault="00CA6943"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33264D">
        <w:rPr>
          <w:rFonts w:ascii="PT Astra Serif" w:hAnsi="PT Astra Serif" w:cs="Times New Roman"/>
          <w:sz w:val="24"/>
          <w:szCs w:val="24"/>
        </w:rPr>
        <w:t>2)</w:t>
      </w:r>
      <w:r w:rsidR="00501B68" w:rsidRPr="0033264D">
        <w:rPr>
          <w:rFonts w:ascii="Times New Roman" w:eastAsia="Times New Roman" w:hAnsi="Times New Roman" w:cs="Times New Roman"/>
          <w:sz w:val="24"/>
          <w:szCs w:val="24"/>
        </w:rPr>
        <w:t xml:space="preserve"> Пуровский филиал Государственного унитарного предприятия Ямало-Ненецкого автономного округа </w:t>
      </w:r>
      <w:r w:rsidR="00501B68" w:rsidRPr="0033264D">
        <w:rPr>
          <w:rFonts w:ascii="Times New Roman" w:hAnsi="Times New Roman" w:cs="Times New Roman"/>
          <w:sz w:val="24"/>
          <w:szCs w:val="24"/>
        </w:rPr>
        <w:t>«</w:t>
      </w:r>
      <w:r w:rsidR="00501B68" w:rsidRPr="0033264D">
        <w:rPr>
          <w:rFonts w:ascii="Times New Roman" w:eastAsia="Times New Roman" w:hAnsi="Times New Roman" w:cs="Times New Roman"/>
          <w:sz w:val="24"/>
          <w:szCs w:val="24"/>
        </w:rPr>
        <w:t>Окружной центр технической инвентаризации</w:t>
      </w:r>
      <w:r w:rsidR="00501B68" w:rsidRPr="0033264D">
        <w:rPr>
          <w:rFonts w:ascii="Times New Roman" w:hAnsi="Times New Roman" w:cs="Times New Roman"/>
          <w:sz w:val="24"/>
          <w:szCs w:val="24"/>
        </w:rPr>
        <w:t>»</w:t>
      </w:r>
      <w:r w:rsidRPr="0033264D">
        <w:rPr>
          <w:rFonts w:ascii="PT Astra Serif" w:hAnsi="PT Astra Serif" w:cs="Times New Roman"/>
          <w:sz w:val="24"/>
          <w:szCs w:val="24"/>
        </w:rPr>
        <w:t>;</w:t>
      </w:r>
    </w:p>
    <w:p w:rsidR="00CA6943" w:rsidRDefault="00865449"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33264D">
        <w:rPr>
          <w:rFonts w:ascii="PT Astra Serif" w:hAnsi="PT Astra Serif" w:cs="Times New Roman"/>
          <w:sz w:val="24"/>
          <w:szCs w:val="24"/>
        </w:rPr>
        <w:t>3</w:t>
      </w:r>
      <w:r w:rsidR="0033264D" w:rsidRPr="0033264D">
        <w:rPr>
          <w:rFonts w:ascii="PT Astra Serif" w:hAnsi="PT Astra Serif" w:cs="Times New Roman"/>
          <w:sz w:val="24"/>
          <w:szCs w:val="24"/>
        </w:rPr>
        <w:t>)</w:t>
      </w:r>
      <w:r w:rsidR="00A161F8">
        <w:rPr>
          <w:rFonts w:ascii="PT Astra Serif" w:hAnsi="PT Astra Serif" w:cs="Times New Roman"/>
          <w:sz w:val="24"/>
          <w:szCs w:val="24"/>
        </w:rPr>
        <w:t xml:space="preserve"> </w:t>
      </w:r>
      <w:r w:rsidR="0033264D" w:rsidRPr="0033264D">
        <w:rPr>
          <w:rFonts w:ascii="PT Astra Serif" w:hAnsi="PT Astra Serif" w:cs="Times New Roman"/>
          <w:sz w:val="24"/>
          <w:szCs w:val="24"/>
        </w:rPr>
        <w:t>Отдел надзорной деятельности по муниципальному образованию Пуровский район;</w:t>
      </w:r>
    </w:p>
    <w:p w:rsidR="0033264D" w:rsidRDefault="0033264D" w:rsidP="00883E9C">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Pr>
          <w:rFonts w:ascii="PT Astra Serif" w:hAnsi="PT Astra Serif" w:cs="Times New Roman"/>
          <w:sz w:val="24"/>
          <w:szCs w:val="24"/>
        </w:rPr>
        <w:t xml:space="preserve">4) </w:t>
      </w:r>
      <w:r>
        <w:rPr>
          <w:rFonts w:ascii="Times New Roman" w:eastAsia="Times New Roman" w:hAnsi="Times New Roman" w:cs="Times New Roman"/>
          <w:sz w:val="24"/>
          <w:szCs w:val="24"/>
        </w:rPr>
        <w:t>Департамент</w:t>
      </w:r>
      <w:r w:rsidRPr="0033264D">
        <w:rPr>
          <w:rFonts w:ascii="Times New Roman" w:eastAsia="Times New Roman" w:hAnsi="Times New Roman" w:cs="Times New Roman"/>
          <w:sz w:val="24"/>
          <w:szCs w:val="24"/>
        </w:rPr>
        <w:t xml:space="preserve"> строительства, архитектуры и жилищной политики Администрации Пуровского района</w:t>
      </w:r>
      <w:r>
        <w:rPr>
          <w:rFonts w:ascii="Times New Roman" w:eastAsia="Times New Roman" w:hAnsi="Times New Roman" w:cs="Times New Roman"/>
          <w:sz w:val="24"/>
          <w:szCs w:val="24"/>
        </w:rPr>
        <w:t>;</w:t>
      </w:r>
    </w:p>
    <w:p w:rsidR="0033264D" w:rsidRDefault="0033264D" w:rsidP="00883E9C">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3264D">
        <w:rPr>
          <w:rFonts w:ascii="Times New Roman" w:eastAsia="Times New Roman" w:hAnsi="Times New Roman" w:cs="Times New Roman"/>
          <w:sz w:val="24"/>
          <w:szCs w:val="24"/>
        </w:rPr>
        <w:t xml:space="preserve"> Депар</w:t>
      </w:r>
      <w:r>
        <w:rPr>
          <w:rFonts w:ascii="Times New Roman" w:eastAsia="Times New Roman" w:hAnsi="Times New Roman" w:cs="Times New Roman"/>
          <w:sz w:val="24"/>
          <w:szCs w:val="24"/>
        </w:rPr>
        <w:t xml:space="preserve">тамент </w:t>
      </w:r>
      <w:r w:rsidRPr="0033264D">
        <w:rPr>
          <w:rFonts w:ascii="Times New Roman" w:eastAsia="Times New Roman" w:hAnsi="Times New Roman" w:cs="Times New Roman"/>
          <w:sz w:val="24"/>
          <w:szCs w:val="24"/>
        </w:rPr>
        <w:t>государственного жилищного надзора ЯНАО</w:t>
      </w:r>
      <w:r>
        <w:rPr>
          <w:rFonts w:ascii="Times New Roman" w:eastAsia="Times New Roman" w:hAnsi="Times New Roman" w:cs="Times New Roman"/>
          <w:sz w:val="24"/>
          <w:szCs w:val="24"/>
        </w:rPr>
        <w:t>;</w:t>
      </w:r>
    </w:p>
    <w:p w:rsidR="0033264D" w:rsidRPr="00A558BE" w:rsidRDefault="0033264D"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Pr>
          <w:rFonts w:ascii="Times New Roman" w:eastAsia="Times New Roman" w:hAnsi="Times New Roman" w:cs="Times New Roman"/>
          <w:sz w:val="24"/>
          <w:szCs w:val="24"/>
        </w:rPr>
        <w:t xml:space="preserve">6) </w:t>
      </w:r>
      <w:r w:rsidRPr="0033264D">
        <w:rPr>
          <w:rFonts w:ascii="Times New Roman" w:eastAsia="Times New Roman" w:hAnsi="Times New Roman" w:cs="Times New Roman"/>
          <w:sz w:val="24"/>
          <w:szCs w:val="24"/>
        </w:rPr>
        <w:t>МКУ муниципального образования Пуровское «Управление коммунального хозяйства, благоустройства, технического обеспечения</w:t>
      </w:r>
      <w:r>
        <w:rPr>
          <w:rFonts w:ascii="Times New Roman" w:eastAsia="Times New Roman" w:hAnsi="Times New Roman" w:cs="Times New Roman"/>
          <w:sz w:val="24"/>
          <w:szCs w:val="24"/>
        </w:rPr>
        <w:t>».</w:t>
      </w:r>
    </w:p>
    <w:p w:rsidR="00673990" w:rsidRPr="00A558BE" w:rsidRDefault="00404B59"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A558BE">
        <w:rPr>
          <w:rFonts w:ascii="PT Astra Serif" w:hAnsi="PT Astra Serif" w:cs="Times New Roman"/>
          <w:sz w:val="24"/>
          <w:szCs w:val="24"/>
        </w:rPr>
        <w:t>2.2.</w:t>
      </w:r>
      <w:r w:rsidR="00CA6943" w:rsidRPr="00A558BE">
        <w:rPr>
          <w:rFonts w:ascii="PT Astra Serif" w:hAnsi="PT Astra Serif" w:cs="Times New Roman"/>
          <w:sz w:val="24"/>
          <w:szCs w:val="24"/>
        </w:rPr>
        <w:t>3</w:t>
      </w:r>
      <w:r w:rsidRPr="00A558BE">
        <w:rPr>
          <w:rFonts w:ascii="PT Astra Serif" w:hAnsi="PT Astra Serif" w:cs="Times New Roman"/>
          <w:sz w:val="24"/>
          <w:szCs w:val="24"/>
        </w:rPr>
        <w:t xml:space="preserve">. </w:t>
      </w:r>
      <w:r w:rsidR="00673990" w:rsidRPr="00A558BE">
        <w:rPr>
          <w:rFonts w:ascii="PT Astra Serif" w:hAnsi="PT Astra Serif"/>
          <w:sz w:val="24"/>
          <w:szCs w:val="24"/>
        </w:rPr>
        <w:t xml:space="preserve">Предоставление муниципальной услуги в МФЦ осуществляется в порядке, определенном соглашением </w:t>
      </w:r>
      <w:r w:rsidR="00673990" w:rsidRPr="00A558BE">
        <w:rPr>
          <w:rFonts w:ascii="PT Astra Serif" w:eastAsia="Calibri" w:hAnsi="PT Astra Serif"/>
          <w:sz w:val="24"/>
          <w:szCs w:val="28"/>
          <w:lang w:eastAsia="en-US"/>
        </w:rPr>
        <w:t>о взаимодействии.</w:t>
      </w:r>
    </w:p>
    <w:p w:rsidR="00404B59" w:rsidRPr="00ED44CC" w:rsidRDefault="00673990" w:rsidP="00501B68">
      <w:pPr>
        <w:autoSpaceDE w:val="0"/>
        <w:autoSpaceDN w:val="0"/>
        <w:adjustRightInd w:val="0"/>
        <w:spacing w:after="0" w:line="240" w:lineRule="auto"/>
        <w:ind w:firstLine="709"/>
        <w:jc w:val="both"/>
        <w:outlineLvl w:val="2"/>
        <w:rPr>
          <w:rFonts w:ascii="PT Astra Serif" w:hAnsi="PT Astra Serif" w:cs="Times New Roman"/>
          <w:i/>
          <w:sz w:val="20"/>
          <w:szCs w:val="20"/>
        </w:rPr>
      </w:pPr>
      <w:r w:rsidRPr="00A558BE">
        <w:rPr>
          <w:rFonts w:ascii="PT Astra Serif" w:hAnsi="PT Astra Serif" w:cs="Times New Roman"/>
          <w:sz w:val="24"/>
          <w:szCs w:val="24"/>
        </w:rPr>
        <w:t xml:space="preserve">2.2.4. </w:t>
      </w:r>
      <w:r w:rsidR="00404B59" w:rsidRPr="00A558BE">
        <w:rPr>
          <w:rFonts w:ascii="PT Astra Serif" w:hAnsi="PT Astra Serif" w:cs="Times New Roman"/>
          <w:sz w:val="24"/>
          <w:szCs w:val="24"/>
        </w:rPr>
        <w:t>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A161F8">
        <w:rPr>
          <w:rFonts w:ascii="PT Astra Serif" w:hAnsi="PT Astra Serif" w:cs="Times New Roman"/>
          <w:sz w:val="24"/>
          <w:szCs w:val="24"/>
        </w:rPr>
        <w:t xml:space="preserve"> </w:t>
      </w:r>
      <w:r w:rsidR="00501B68" w:rsidRPr="00D13D78">
        <w:rPr>
          <w:rFonts w:ascii="PT Astra Serif" w:hAnsi="PT Astra Serif" w:cs="Times New Roman"/>
          <w:sz w:val="24"/>
          <w:szCs w:val="24"/>
        </w:rPr>
        <w:t>правовым актом Администрации муниципального образования Пуровское</w:t>
      </w:r>
      <w:r w:rsidR="00404B59" w:rsidRPr="00ED44CC">
        <w:rPr>
          <w:rFonts w:ascii="PT Astra Serif" w:hAnsi="PT Astra Serif" w:cs="Times New Roman"/>
          <w:i/>
          <w:sz w:val="20"/>
          <w:szCs w:val="20"/>
        </w:rPr>
        <w:t>.</w:t>
      </w:r>
    </w:p>
    <w:p w:rsidR="007978CC" w:rsidRPr="00A558BE" w:rsidRDefault="007978CC" w:rsidP="00883E9C">
      <w:pPr>
        <w:autoSpaceDE w:val="0"/>
        <w:autoSpaceDN w:val="0"/>
        <w:adjustRightInd w:val="0"/>
        <w:spacing w:after="0" w:line="240" w:lineRule="auto"/>
        <w:ind w:firstLine="709"/>
        <w:jc w:val="center"/>
        <w:outlineLvl w:val="2"/>
        <w:rPr>
          <w:rFonts w:ascii="PT Astra Serif" w:hAnsi="PT Astra Serif" w:cs="Times New Roman"/>
          <w:b/>
          <w:bCs/>
          <w:sz w:val="24"/>
          <w:szCs w:val="24"/>
        </w:rPr>
      </w:pPr>
    </w:p>
    <w:p w:rsidR="00ED3C4F" w:rsidRPr="00A558BE" w:rsidRDefault="00ED3C4F" w:rsidP="009610D4">
      <w:pPr>
        <w:autoSpaceDE w:val="0"/>
        <w:autoSpaceDN w:val="0"/>
        <w:adjustRightInd w:val="0"/>
        <w:spacing w:after="0" w:line="240" w:lineRule="auto"/>
        <w:jc w:val="center"/>
        <w:outlineLvl w:val="2"/>
        <w:rPr>
          <w:rFonts w:ascii="PT Astra Serif" w:hAnsi="PT Astra Serif" w:cs="Times New Roman"/>
          <w:b/>
          <w:bCs/>
          <w:sz w:val="24"/>
          <w:szCs w:val="24"/>
        </w:rPr>
      </w:pPr>
      <w:r w:rsidRPr="00A558BE">
        <w:rPr>
          <w:rFonts w:ascii="PT Astra Serif" w:hAnsi="PT Astra Serif" w:cs="Times New Roman"/>
          <w:b/>
          <w:bCs/>
          <w:sz w:val="24"/>
          <w:szCs w:val="24"/>
        </w:rPr>
        <w:t xml:space="preserve">2.3. </w:t>
      </w:r>
      <w:r w:rsidR="00673990" w:rsidRPr="00A558BE">
        <w:rPr>
          <w:rFonts w:ascii="PT Astra Serif" w:hAnsi="PT Astra Serif" w:cs="Times New Roman"/>
          <w:b/>
          <w:bCs/>
          <w:sz w:val="24"/>
          <w:szCs w:val="24"/>
        </w:rPr>
        <w:t>Описание р</w:t>
      </w:r>
      <w:r w:rsidRPr="00A558BE">
        <w:rPr>
          <w:rFonts w:ascii="PT Astra Serif" w:hAnsi="PT Astra Serif" w:cs="Times New Roman"/>
          <w:b/>
          <w:bCs/>
          <w:sz w:val="24"/>
          <w:szCs w:val="24"/>
        </w:rPr>
        <w:t>езультат</w:t>
      </w:r>
      <w:r w:rsidR="00673990" w:rsidRPr="00A558BE">
        <w:rPr>
          <w:rFonts w:ascii="PT Astra Serif" w:hAnsi="PT Astra Serif" w:cs="Times New Roman"/>
          <w:b/>
          <w:bCs/>
          <w:sz w:val="24"/>
          <w:szCs w:val="24"/>
        </w:rPr>
        <w:t>а</w:t>
      </w:r>
      <w:r w:rsidRPr="00A558BE">
        <w:rPr>
          <w:rFonts w:ascii="PT Astra Serif" w:hAnsi="PT Astra Serif" w:cs="Times New Roman"/>
          <w:b/>
          <w:bCs/>
          <w:sz w:val="24"/>
          <w:szCs w:val="24"/>
        </w:rPr>
        <w:t xml:space="preserve"> предоставления муниципальной услуги</w:t>
      </w:r>
    </w:p>
    <w:p w:rsidR="00855243" w:rsidRPr="00A558BE" w:rsidRDefault="00ED3C4F" w:rsidP="00AA12A3">
      <w:pPr>
        <w:pStyle w:val="1"/>
        <w:ind w:firstLine="567"/>
        <w:jc w:val="both"/>
        <w:rPr>
          <w:rFonts w:ascii="PT Astra Serif" w:hAnsi="PT Astra Serif"/>
          <w:sz w:val="24"/>
          <w:szCs w:val="24"/>
        </w:rPr>
      </w:pPr>
      <w:r w:rsidRPr="00ED44CC">
        <w:rPr>
          <w:rFonts w:ascii="PT Astra Serif" w:hAnsi="PT Astra Serif" w:cs="Times New Roman"/>
          <w:b w:val="0"/>
          <w:sz w:val="24"/>
          <w:szCs w:val="24"/>
        </w:rPr>
        <w:t>2.3.1.</w:t>
      </w:r>
      <w:r w:rsidR="00A161F8">
        <w:rPr>
          <w:rFonts w:ascii="PT Astra Serif" w:hAnsi="PT Astra Serif" w:cs="Times New Roman"/>
          <w:b w:val="0"/>
          <w:sz w:val="24"/>
          <w:szCs w:val="24"/>
        </w:rPr>
        <w:t xml:space="preserve"> </w:t>
      </w:r>
      <w:r w:rsidR="00F93147" w:rsidRPr="00ED44CC">
        <w:rPr>
          <w:rFonts w:ascii="PT Astra Serif" w:hAnsi="PT Astra Serif" w:cs="Times New Roman"/>
          <w:b w:val="0"/>
          <w:sz w:val="24"/>
          <w:szCs w:val="24"/>
        </w:rPr>
        <w:t>Процедура предоставления муниципальной услуги завершается получением заявителем</w:t>
      </w:r>
      <w:r w:rsidR="00A161F8">
        <w:rPr>
          <w:rFonts w:ascii="PT Astra Serif" w:hAnsi="PT Astra Serif" w:cs="Times New Roman"/>
          <w:b w:val="0"/>
          <w:sz w:val="24"/>
          <w:szCs w:val="24"/>
        </w:rPr>
        <w:t xml:space="preserve"> </w:t>
      </w:r>
      <w:r w:rsidR="00CC7295" w:rsidRPr="00ED44CC">
        <w:rPr>
          <w:rFonts w:ascii="PT Astra Serif" w:hAnsi="PT Astra Serif"/>
          <w:b w:val="0"/>
          <w:sz w:val="24"/>
          <w:szCs w:val="24"/>
        </w:rPr>
        <w:t>оформленного по форме, утвержденной постановлением Правительства Российской Федерации от 10.08.2005 № 502</w:t>
      </w:r>
      <w:r w:rsidR="001915A6" w:rsidRPr="00ED44CC">
        <w:rPr>
          <w:rFonts w:ascii="PT Astra Serif" w:hAnsi="PT Astra Serif"/>
          <w:b w:val="0"/>
          <w:sz w:val="24"/>
          <w:szCs w:val="24"/>
        </w:rPr>
        <w:t xml:space="preserve"> «Об утверждении формы уведомления о переводе (отказе в переводе) жилого (нежилого) помещения в нежилое (жилое) помещение»</w:t>
      </w:r>
      <w:r w:rsidR="00855243" w:rsidRPr="00ED44CC">
        <w:rPr>
          <w:rFonts w:ascii="PT Astra Serif" w:hAnsi="PT Astra Serif" w:cs="Times New Roman"/>
          <w:sz w:val="24"/>
          <w:szCs w:val="24"/>
        </w:rPr>
        <w:t>:</w:t>
      </w:r>
    </w:p>
    <w:p w:rsidR="00855243" w:rsidRPr="00A558BE" w:rsidRDefault="00855243" w:rsidP="00883E9C">
      <w:pPr>
        <w:spacing w:after="0" w:line="0" w:lineRule="atLeast"/>
        <w:ind w:firstLine="709"/>
        <w:rPr>
          <w:rFonts w:ascii="PT Astra Serif" w:hAnsi="PT Astra Serif" w:cs="Times New Roman"/>
          <w:sz w:val="24"/>
          <w:szCs w:val="24"/>
        </w:rPr>
      </w:pPr>
      <w:r w:rsidRPr="00A558BE">
        <w:rPr>
          <w:rFonts w:ascii="PT Astra Serif" w:hAnsi="PT Astra Serif" w:cs="Times New Roman"/>
          <w:sz w:val="24"/>
          <w:szCs w:val="24"/>
        </w:rPr>
        <w:t xml:space="preserve">-уведомления о переводе </w:t>
      </w:r>
      <w:r w:rsidRPr="00A558BE">
        <w:rPr>
          <w:rFonts w:ascii="PT Astra Serif" w:hAnsi="PT Astra Serif"/>
          <w:sz w:val="24"/>
          <w:szCs w:val="28"/>
        </w:rPr>
        <w:t>жилого помещения в нежилое помещение;</w:t>
      </w:r>
    </w:p>
    <w:p w:rsidR="00855243" w:rsidRPr="00A558BE" w:rsidRDefault="00855243" w:rsidP="00883E9C">
      <w:pPr>
        <w:spacing w:after="0" w:line="0" w:lineRule="atLeast"/>
        <w:ind w:firstLine="709"/>
        <w:rPr>
          <w:rFonts w:ascii="PT Astra Serif" w:hAnsi="PT Astra Serif"/>
          <w:sz w:val="24"/>
          <w:szCs w:val="28"/>
        </w:rPr>
      </w:pPr>
      <w:r w:rsidRPr="00A558BE">
        <w:rPr>
          <w:rFonts w:ascii="PT Astra Serif" w:hAnsi="PT Astra Serif" w:cs="Times New Roman"/>
          <w:sz w:val="24"/>
          <w:szCs w:val="24"/>
        </w:rPr>
        <w:t xml:space="preserve">-уведомления о переводе </w:t>
      </w:r>
      <w:r w:rsidRPr="00A558BE">
        <w:rPr>
          <w:rFonts w:ascii="PT Astra Serif" w:hAnsi="PT Astra Serif"/>
          <w:sz w:val="24"/>
          <w:szCs w:val="28"/>
        </w:rPr>
        <w:t>нежилого помещения в жилое помещение</w:t>
      </w:r>
      <w:r w:rsidR="00ED44CC">
        <w:rPr>
          <w:rFonts w:ascii="PT Astra Serif" w:hAnsi="PT Astra Serif"/>
          <w:sz w:val="24"/>
          <w:szCs w:val="28"/>
        </w:rPr>
        <w:t>.</w:t>
      </w:r>
    </w:p>
    <w:p w:rsidR="00F93147" w:rsidRPr="00A558BE" w:rsidRDefault="00F93147" w:rsidP="00883E9C">
      <w:pPr>
        <w:spacing w:after="0" w:line="240" w:lineRule="auto"/>
        <w:ind w:firstLine="709"/>
        <w:jc w:val="both"/>
        <w:rPr>
          <w:rFonts w:ascii="PT Astra Serif" w:hAnsi="PT Astra Serif"/>
          <w:sz w:val="24"/>
          <w:szCs w:val="28"/>
        </w:rPr>
      </w:pPr>
    </w:p>
    <w:p w:rsidR="00ED3C4F" w:rsidRPr="00A558BE" w:rsidRDefault="00ED3C4F" w:rsidP="009610D4">
      <w:pPr>
        <w:autoSpaceDE w:val="0"/>
        <w:autoSpaceDN w:val="0"/>
        <w:adjustRightInd w:val="0"/>
        <w:spacing w:after="0" w:line="240" w:lineRule="auto"/>
        <w:jc w:val="center"/>
        <w:outlineLvl w:val="2"/>
        <w:rPr>
          <w:rFonts w:ascii="PT Astra Serif" w:hAnsi="PT Astra Serif" w:cs="Times New Roman"/>
          <w:b/>
          <w:bCs/>
          <w:sz w:val="24"/>
          <w:szCs w:val="24"/>
        </w:rPr>
      </w:pPr>
      <w:r w:rsidRPr="00A558BE">
        <w:rPr>
          <w:rFonts w:ascii="PT Astra Serif" w:hAnsi="PT Astra Serif" w:cs="Times New Roman"/>
          <w:b/>
          <w:bCs/>
          <w:sz w:val="24"/>
          <w:szCs w:val="24"/>
        </w:rPr>
        <w:t>2.4. Срок предоставления муниципальной услуги</w:t>
      </w:r>
    </w:p>
    <w:p w:rsidR="00ED3C4F" w:rsidRPr="00A558BE" w:rsidRDefault="00ED3C4F"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p>
    <w:p w:rsidR="00ED3C4F" w:rsidRPr="00A558BE" w:rsidRDefault="00ED3C4F" w:rsidP="00883E9C">
      <w:pPr>
        <w:pStyle w:val="ad"/>
        <w:tabs>
          <w:tab w:val="left" w:pos="1134"/>
        </w:tabs>
        <w:spacing w:line="240" w:lineRule="auto"/>
        <w:ind w:firstLine="709"/>
        <w:rPr>
          <w:rFonts w:ascii="PT Astra Serif" w:hAnsi="PT Astra Serif"/>
          <w:sz w:val="24"/>
          <w:szCs w:val="24"/>
        </w:rPr>
      </w:pPr>
      <w:r w:rsidRPr="00ED44CC">
        <w:rPr>
          <w:rFonts w:ascii="PT Astra Serif" w:hAnsi="PT Astra Serif"/>
          <w:sz w:val="24"/>
          <w:szCs w:val="24"/>
        </w:rPr>
        <w:t>2.4.1. Срок предоставления муниципальной услуги с учетом необходимости обращения в организации, участвующие в пред</w:t>
      </w:r>
      <w:r w:rsidR="00DA7A89" w:rsidRPr="00ED44CC">
        <w:rPr>
          <w:rFonts w:ascii="PT Astra Serif" w:hAnsi="PT Astra Serif"/>
          <w:sz w:val="24"/>
          <w:szCs w:val="24"/>
        </w:rPr>
        <w:t>оставлении муниципальной услуги</w:t>
      </w:r>
      <w:r w:rsidR="008F6E82" w:rsidRPr="00ED44CC">
        <w:rPr>
          <w:rFonts w:ascii="PT Astra Serif" w:hAnsi="PT Astra Serif"/>
          <w:sz w:val="24"/>
          <w:szCs w:val="24"/>
        </w:rPr>
        <w:t>,</w:t>
      </w:r>
      <w:r w:rsidRPr="00ED44CC">
        <w:rPr>
          <w:rFonts w:ascii="PT Astra Serif" w:hAnsi="PT Astra Serif"/>
          <w:sz w:val="24"/>
          <w:szCs w:val="24"/>
        </w:rPr>
        <w:t xml:space="preserve"> –</w:t>
      </w:r>
      <w:r w:rsidR="00892507" w:rsidRPr="00ED44CC">
        <w:rPr>
          <w:rFonts w:ascii="PT Astra Serif" w:hAnsi="PT Astra Serif"/>
          <w:sz w:val="24"/>
          <w:szCs w:val="24"/>
        </w:rPr>
        <w:t>45</w:t>
      </w:r>
      <w:r w:rsidR="00892507" w:rsidRPr="00ED44CC">
        <w:rPr>
          <w:rFonts w:ascii="PT Astra Serif" w:hAnsi="PT Astra Serif"/>
          <w:bCs/>
          <w:sz w:val="24"/>
          <w:szCs w:val="24"/>
        </w:rPr>
        <w:t xml:space="preserve">календарных </w:t>
      </w:r>
      <w:r w:rsidR="00B55E84" w:rsidRPr="00ED44CC">
        <w:rPr>
          <w:rFonts w:ascii="PT Astra Serif" w:hAnsi="PT Astra Serif"/>
          <w:bCs/>
          <w:sz w:val="24"/>
          <w:szCs w:val="24"/>
        </w:rPr>
        <w:t>дней</w:t>
      </w:r>
      <w:r w:rsidR="00A161F8">
        <w:rPr>
          <w:rFonts w:ascii="PT Astra Serif" w:hAnsi="PT Astra Serif"/>
          <w:bCs/>
          <w:sz w:val="24"/>
          <w:szCs w:val="24"/>
        </w:rPr>
        <w:t xml:space="preserve"> </w:t>
      </w:r>
      <w:r w:rsidRPr="00ED44CC">
        <w:rPr>
          <w:rFonts w:ascii="PT Astra Serif" w:hAnsi="PT Astra Serif"/>
          <w:sz w:val="24"/>
          <w:szCs w:val="24"/>
        </w:rPr>
        <w:t xml:space="preserve">с момента регистрации запроса (заявления, обращения) и </w:t>
      </w:r>
      <w:r w:rsidR="000552F8" w:rsidRPr="00ED44CC">
        <w:rPr>
          <w:rFonts w:ascii="PT Astra Serif" w:hAnsi="PT Astra Serif"/>
          <w:sz w:val="24"/>
          <w:szCs w:val="24"/>
        </w:rPr>
        <w:t>иных</w:t>
      </w:r>
      <w:r w:rsidR="00A161F8">
        <w:rPr>
          <w:rFonts w:ascii="PT Astra Serif" w:hAnsi="PT Astra Serif"/>
          <w:sz w:val="24"/>
          <w:szCs w:val="24"/>
        </w:rPr>
        <w:t xml:space="preserve"> </w:t>
      </w:r>
      <w:r w:rsidRPr="00ED44CC">
        <w:rPr>
          <w:rFonts w:ascii="PT Astra Serif" w:hAnsi="PT Astra Serif"/>
          <w:sz w:val="24"/>
          <w:szCs w:val="24"/>
        </w:rPr>
        <w:t>документов, необходимых для предоставления муниципальной услуги</w:t>
      </w:r>
      <w:r w:rsidR="006D3944" w:rsidRPr="00ED44CC">
        <w:rPr>
          <w:rFonts w:ascii="PT Astra Serif" w:hAnsi="PT Astra Serif"/>
          <w:sz w:val="24"/>
          <w:szCs w:val="24"/>
        </w:rPr>
        <w:t>,</w:t>
      </w:r>
      <w:r w:rsidRPr="00ED44CC">
        <w:rPr>
          <w:rFonts w:ascii="PT Astra Serif" w:hAnsi="PT Astra Serif"/>
          <w:sz w:val="24"/>
          <w:szCs w:val="24"/>
        </w:rPr>
        <w:t xml:space="preserve"> в </w:t>
      </w:r>
      <w:r w:rsidR="0023413D" w:rsidRPr="00ED44CC">
        <w:rPr>
          <w:rFonts w:ascii="PT Astra Serif" w:hAnsi="PT Astra Serif"/>
          <w:sz w:val="24"/>
          <w:szCs w:val="24"/>
        </w:rPr>
        <w:t>У</w:t>
      </w:r>
      <w:r w:rsidR="00DA7A89" w:rsidRPr="00ED44CC">
        <w:rPr>
          <w:rFonts w:ascii="PT Astra Serif" w:hAnsi="PT Astra Serif"/>
          <w:sz w:val="24"/>
          <w:szCs w:val="24"/>
        </w:rPr>
        <w:t>полномоченном органе</w:t>
      </w:r>
      <w:r w:rsidRPr="00ED44CC">
        <w:rPr>
          <w:rFonts w:ascii="PT Astra Serif" w:hAnsi="PT Astra Serif"/>
          <w:sz w:val="24"/>
          <w:szCs w:val="24"/>
        </w:rPr>
        <w:t>.</w:t>
      </w:r>
    </w:p>
    <w:p w:rsidR="00ED3C4F" w:rsidRPr="00A558BE" w:rsidRDefault="00ED3C4F" w:rsidP="00883E9C">
      <w:pPr>
        <w:pStyle w:val="aa"/>
        <w:ind w:firstLine="709"/>
        <w:rPr>
          <w:rFonts w:ascii="PT Astra Serif" w:hAnsi="PT Astra Serif" w:cs="Times New Roman"/>
          <w:sz w:val="24"/>
          <w:szCs w:val="24"/>
        </w:rPr>
      </w:pPr>
      <w:r w:rsidRPr="00ED44CC">
        <w:rPr>
          <w:rFonts w:ascii="PT Astra Serif" w:hAnsi="PT Astra Serif" w:cs="Times New Roman"/>
          <w:sz w:val="24"/>
          <w:szCs w:val="24"/>
        </w:rPr>
        <w:t xml:space="preserve">2.4.2. </w:t>
      </w:r>
      <w:r w:rsidR="000552F8" w:rsidRPr="00ED44CC">
        <w:rPr>
          <w:rFonts w:ascii="PT Astra Serif" w:hAnsi="PT Astra Serif" w:cs="Times New Roman"/>
          <w:sz w:val="24"/>
          <w:szCs w:val="24"/>
        </w:rPr>
        <w:t>В случае направлени</w:t>
      </w:r>
      <w:r w:rsidR="00F76514" w:rsidRPr="00ED44CC">
        <w:rPr>
          <w:rFonts w:ascii="PT Astra Serif" w:hAnsi="PT Astra Serif" w:cs="Times New Roman"/>
          <w:sz w:val="24"/>
          <w:szCs w:val="24"/>
        </w:rPr>
        <w:t xml:space="preserve">я </w:t>
      </w:r>
      <w:r w:rsidR="000552F8" w:rsidRPr="00ED44CC">
        <w:rPr>
          <w:rFonts w:ascii="PT Astra Serif" w:hAnsi="PT Astra Serif" w:cs="Times New Roman"/>
          <w:sz w:val="24"/>
          <w:szCs w:val="24"/>
        </w:rPr>
        <w:t>заявителем запроса и иных документов, необходимых для предоставления муниципальной услуги</w:t>
      </w:r>
      <w:r w:rsidR="00F76514" w:rsidRPr="00ED44CC">
        <w:rPr>
          <w:rFonts w:ascii="PT Astra Serif" w:hAnsi="PT Astra Serif" w:cs="Times New Roman"/>
          <w:sz w:val="24"/>
          <w:szCs w:val="24"/>
        </w:rPr>
        <w:t>,</w:t>
      </w:r>
      <w:r w:rsidR="000552F8" w:rsidRPr="00ED44CC">
        <w:rPr>
          <w:rFonts w:ascii="PT Astra Serif" w:hAnsi="PT Astra Serif" w:cs="Times New Roman"/>
          <w:sz w:val="24"/>
          <w:szCs w:val="24"/>
        </w:rPr>
        <w:t xml:space="preserve">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5F365D" w:rsidRPr="00A558BE" w:rsidRDefault="00ED3C4F" w:rsidP="00883E9C">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lastRenderedPageBreak/>
        <w:t>2.4.3. Срок выдачи (направления) документов, являющихся результатом предоставления м</w:t>
      </w:r>
      <w:r w:rsidR="005F365D" w:rsidRPr="00A558BE">
        <w:rPr>
          <w:rFonts w:ascii="PT Astra Serif" w:hAnsi="PT Astra Serif" w:cs="Times New Roman"/>
          <w:sz w:val="24"/>
          <w:szCs w:val="24"/>
        </w:rPr>
        <w:t>униципальной услуги, составляет:</w:t>
      </w:r>
    </w:p>
    <w:p w:rsidR="00EF1DBB" w:rsidRPr="00A558BE" w:rsidRDefault="000552F8" w:rsidP="00883E9C">
      <w:pPr>
        <w:pStyle w:val="af"/>
        <w:spacing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1)</w:t>
      </w:r>
      <w:r w:rsidR="00A161F8">
        <w:rPr>
          <w:rFonts w:ascii="PT Astra Serif" w:hAnsi="PT Astra Serif" w:cs="Times New Roman"/>
          <w:sz w:val="24"/>
          <w:szCs w:val="24"/>
        </w:rPr>
        <w:t xml:space="preserve"> </w:t>
      </w:r>
      <w:r w:rsidR="00EF1DBB" w:rsidRPr="00A558BE">
        <w:rPr>
          <w:rFonts w:ascii="PT Astra Serif" w:hAnsi="PT Astra Serif" w:cs="Times New Roman"/>
          <w:sz w:val="24"/>
          <w:szCs w:val="24"/>
        </w:rPr>
        <w:t xml:space="preserve">при личном приеме </w:t>
      </w:r>
      <w:r w:rsidR="0040224E" w:rsidRPr="00A558BE">
        <w:rPr>
          <w:rFonts w:ascii="PT Astra Serif" w:hAnsi="PT Astra Serif" w:cs="Times New Roman"/>
          <w:sz w:val="24"/>
          <w:szCs w:val="24"/>
        </w:rPr>
        <w:t>–15 минут</w:t>
      </w:r>
      <w:r w:rsidR="00EF1DBB" w:rsidRPr="00A558BE">
        <w:rPr>
          <w:rFonts w:ascii="PT Astra Serif" w:hAnsi="PT Astra Serif" w:cs="Times New Roman"/>
          <w:sz w:val="24"/>
          <w:szCs w:val="24"/>
        </w:rPr>
        <w:t>;</w:t>
      </w:r>
    </w:p>
    <w:p w:rsidR="005F365D" w:rsidRPr="00A558BE" w:rsidRDefault="00EF1DBB" w:rsidP="00883E9C">
      <w:pPr>
        <w:pStyle w:val="af"/>
        <w:spacing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2) </w:t>
      </w:r>
      <w:r w:rsidR="005F365D" w:rsidRPr="00A558BE">
        <w:rPr>
          <w:rFonts w:ascii="PT Astra Serif" w:hAnsi="PT Astra Serif" w:cs="Times New Roman"/>
          <w:sz w:val="24"/>
          <w:szCs w:val="24"/>
        </w:rPr>
        <w:t xml:space="preserve">через МФЦ </w:t>
      </w:r>
      <w:r w:rsidRPr="00A558BE">
        <w:rPr>
          <w:rFonts w:ascii="PT Astra Serif" w:hAnsi="PT Astra Serif" w:cs="Times New Roman"/>
          <w:sz w:val="24"/>
          <w:szCs w:val="24"/>
        </w:rPr>
        <w:t>–</w:t>
      </w:r>
      <w:r w:rsidR="00A161F8">
        <w:rPr>
          <w:rFonts w:ascii="PT Astra Serif" w:hAnsi="PT Astra Serif" w:cs="Times New Roman"/>
          <w:sz w:val="24"/>
          <w:szCs w:val="24"/>
        </w:rPr>
        <w:t xml:space="preserve"> </w:t>
      </w:r>
      <w:r w:rsidR="005F365D" w:rsidRPr="00A558BE">
        <w:rPr>
          <w:rFonts w:ascii="PT Astra Serif" w:hAnsi="PT Astra Serif" w:cs="Times New Roman"/>
          <w:sz w:val="24"/>
          <w:szCs w:val="24"/>
        </w:rPr>
        <w:t>срок передачи результата предоставления услуги в МФЦ определяется соглашением о взаимодействии;</w:t>
      </w:r>
    </w:p>
    <w:p w:rsidR="005F365D" w:rsidRPr="00A558BE" w:rsidRDefault="00EF1DBB" w:rsidP="00883E9C">
      <w:pPr>
        <w:pStyle w:val="af"/>
        <w:spacing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3) </w:t>
      </w:r>
      <w:r w:rsidR="005F365D" w:rsidRPr="00A558BE">
        <w:rPr>
          <w:rFonts w:ascii="PT Astra Serif" w:hAnsi="PT Astra Serif" w:cs="Times New Roman"/>
          <w:sz w:val="24"/>
          <w:szCs w:val="24"/>
        </w:rPr>
        <w:t xml:space="preserve">в </w:t>
      </w:r>
      <w:proofErr w:type="spellStart"/>
      <w:r w:rsidR="005F365D" w:rsidRPr="00A558BE">
        <w:rPr>
          <w:rFonts w:ascii="PT Astra Serif" w:hAnsi="PT Astra Serif" w:cs="Times New Roman"/>
          <w:sz w:val="24"/>
          <w:szCs w:val="24"/>
        </w:rPr>
        <w:t>электронно</w:t>
      </w:r>
      <w:r w:rsidR="00BF7C06" w:rsidRPr="00A558BE">
        <w:rPr>
          <w:rFonts w:ascii="PT Astra Serif" w:hAnsi="PT Astra Serif" w:cs="Times New Roman"/>
          <w:sz w:val="24"/>
          <w:szCs w:val="24"/>
        </w:rPr>
        <w:t>йформе</w:t>
      </w:r>
      <w:proofErr w:type="spellEnd"/>
      <w:r w:rsidR="005F365D" w:rsidRPr="00A558BE">
        <w:rPr>
          <w:rFonts w:ascii="PT Astra Serif" w:hAnsi="PT Astra Serif" w:cs="Times New Roman"/>
          <w:sz w:val="24"/>
          <w:szCs w:val="24"/>
        </w:rPr>
        <w:t xml:space="preserve"> – в срок, не превышающий одного рабочего дня;</w:t>
      </w:r>
    </w:p>
    <w:p w:rsidR="005F365D" w:rsidRPr="00A558BE" w:rsidRDefault="00EF1DBB" w:rsidP="00883E9C">
      <w:pPr>
        <w:pStyle w:val="af"/>
        <w:spacing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4) </w:t>
      </w:r>
      <w:r w:rsidR="005F365D" w:rsidRPr="00A558BE">
        <w:rPr>
          <w:rFonts w:ascii="PT Astra Serif" w:hAnsi="PT Astra Serif" w:cs="Times New Roman"/>
          <w:sz w:val="24"/>
          <w:szCs w:val="24"/>
        </w:rPr>
        <w:t>посредств</w:t>
      </w:r>
      <w:r w:rsidRPr="00A558BE">
        <w:rPr>
          <w:rFonts w:ascii="PT Astra Serif" w:hAnsi="PT Astra Serif" w:cs="Times New Roman"/>
          <w:sz w:val="24"/>
          <w:szCs w:val="24"/>
        </w:rPr>
        <w:t>о</w:t>
      </w:r>
      <w:r w:rsidR="005F365D" w:rsidRPr="00A558BE">
        <w:rPr>
          <w:rFonts w:ascii="PT Astra Serif" w:hAnsi="PT Astra Serif" w:cs="Times New Roman"/>
          <w:sz w:val="24"/>
          <w:szCs w:val="24"/>
        </w:rPr>
        <w:t xml:space="preserve">м почтового </w:t>
      </w:r>
      <w:r w:rsidR="005A76DE" w:rsidRPr="00A558BE">
        <w:rPr>
          <w:rFonts w:ascii="PT Astra Serif" w:hAnsi="PT Astra Serif" w:cs="Times New Roman"/>
          <w:sz w:val="24"/>
          <w:szCs w:val="24"/>
        </w:rPr>
        <w:t>отправления -</w:t>
      </w:r>
      <w:r w:rsidR="00A161F8">
        <w:rPr>
          <w:rFonts w:ascii="PT Astra Serif" w:hAnsi="PT Astra Serif" w:cs="Times New Roman"/>
          <w:sz w:val="24"/>
          <w:szCs w:val="24"/>
        </w:rPr>
        <w:t xml:space="preserve"> </w:t>
      </w:r>
      <w:r w:rsidR="00892507" w:rsidRPr="00A558BE">
        <w:rPr>
          <w:rFonts w:ascii="PT Astra Serif" w:hAnsi="PT Astra Serif" w:cs="Times New Roman"/>
          <w:sz w:val="24"/>
          <w:szCs w:val="24"/>
        </w:rPr>
        <w:t xml:space="preserve">три рабочих </w:t>
      </w:r>
      <w:r w:rsidR="005F365D" w:rsidRPr="00A558BE">
        <w:rPr>
          <w:rFonts w:ascii="PT Astra Serif" w:hAnsi="PT Astra Serif" w:cs="Times New Roman"/>
          <w:sz w:val="24"/>
          <w:szCs w:val="24"/>
        </w:rPr>
        <w:t>дн</w:t>
      </w:r>
      <w:r w:rsidR="00892507" w:rsidRPr="00A558BE">
        <w:rPr>
          <w:rFonts w:ascii="PT Astra Serif" w:hAnsi="PT Astra Serif" w:cs="Times New Roman"/>
          <w:sz w:val="24"/>
          <w:szCs w:val="24"/>
        </w:rPr>
        <w:t>я.</w:t>
      </w:r>
    </w:p>
    <w:p w:rsidR="00A57AB0" w:rsidRPr="00A558BE" w:rsidRDefault="00ED3C4F" w:rsidP="009610D4">
      <w:pPr>
        <w:autoSpaceDE w:val="0"/>
        <w:autoSpaceDN w:val="0"/>
        <w:adjustRightInd w:val="0"/>
        <w:spacing w:after="0" w:line="240" w:lineRule="auto"/>
        <w:jc w:val="center"/>
        <w:outlineLvl w:val="2"/>
        <w:rPr>
          <w:rFonts w:ascii="PT Astra Serif" w:hAnsi="PT Astra Serif" w:cs="Times New Roman"/>
          <w:b/>
          <w:sz w:val="24"/>
          <w:szCs w:val="24"/>
        </w:rPr>
      </w:pPr>
      <w:r w:rsidRPr="00A558BE">
        <w:rPr>
          <w:rFonts w:ascii="PT Astra Serif" w:hAnsi="PT Astra Serif" w:cs="Times New Roman"/>
          <w:b/>
          <w:bCs/>
          <w:sz w:val="24"/>
          <w:szCs w:val="24"/>
        </w:rPr>
        <w:t xml:space="preserve">2.5. </w:t>
      </w:r>
      <w:r w:rsidR="003A7A72" w:rsidRPr="00A558BE">
        <w:rPr>
          <w:rFonts w:ascii="PT Astra Serif" w:hAnsi="PT Astra Serif" w:cs="Times New Roman"/>
          <w:b/>
          <w:sz w:val="24"/>
          <w:szCs w:val="24"/>
        </w:rPr>
        <w:t xml:space="preserve">Перечень нормативных правовых актов, регулирующих отношения, </w:t>
      </w:r>
    </w:p>
    <w:p w:rsidR="00ED3C4F" w:rsidRPr="00A558BE" w:rsidRDefault="003A7A72" w:rsidP="009610D4">
      <w:pPr>
        <w:autoSpaceDE w:val="0"/>
        <w:autoSpaceDN w:val="0"/>
        <w:adjustRightInd w:val="0"/>
        <w:spacing w:after="0" w:line="240" w:lineRule="auto"/>
        <w:jc w:val="center"/>
        <w:outlineLvl w:val="2"/>
        <w:rPr>
          <w:rFonts w:ascii="PT Astra Serif" w:hAnsi="PT Astra Serif" w:cs="Times New Roman"/>
          <w:b/>
          <w:bCs/>
          <w:sz w:val="24"/>
          <w:szCs w:val="24"/>
        </w:rPr>
      </w:pPr>
      <w:r w:rsidRPr="00A558BE">
        <w:rPr>
          <w:rFonts w:ascii="PT Astra Serif" w:hAnsi="PT Astra Serif" w:cs="Times New Roman"/>
          <w:b/>
          <w:sz w:val="24"/>
          <w:szCs w:val="24"/>
        </w:rPr>
        <w:t>возникающие в связи с предоставлением муниципальной услуги</w:t>
      </w:r>
    </w:p>
    <w:p w:rsidR="00ED3C4F" w:rsidRPr="00A558BE" w:rsidRDefault="00ED3C4F" w:rsidP="00883E9C">
      <w:pPr>
        <w:autoSpaceDE w:val="0"/>
        <w:autoSpaceDN w:val="0"/>
        <w:adjustRightInd w:val="0"/>
        <w:spacing w:after="0" w:line="240" w:lineRule="auto"/>
        <w:ind w:firstLine="709"/>
        <w:jc w:val="center"/>
        <w:outlineLvl w:val="2"/>
        <w:rPr>
          <w:rFonts w:ascii="PT Astra Serif" w:hAnsi="PT Astra Serif" w:cs="Times New Roman"/>
          <w:b/>
          <w:sz w:val="24"/>
          <w:szCs w:val="24"/>
        </w:rPr>
      </w:pPr>
    </w:p>
    <w:p w:rsidR="00ED3C4F" w:rsidRPr="005A76DE" w:rsidRDefault="00696E90" w:rsidP="005A76DE">
      <w:pPr>
        <w:autoSpaceDE w:val="0"/>
        <w:autoSpaceDN w:val="0"/>
        <w:adjustRightInd w:val="0"/>
        <w:spacing w:after="0" w:line="240" w:lineRule="auto"/>
        <w:ind w:firstLine="709"/>
        <w:jc w:val="both"/>
        <w:rPr>
          <w:rFonts w:ascii="PT Astra Serif" w:hAnsi="PT Astra Serif" w:cs="Times New Roman"/>
          <w:bCs/>
          <w:sz w:val="24"/>
          <w:szCs w:val="24"/>
        </w:rPr>
      </w:pPr>
      <w:r w:rsidRPr="00A558BE">
        <w:rPr>
          <w:rFonts w:ascii="PT Astra Serif" w:hAnsi="PT Astra Serif"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8D2F12" w:rsidRPr="00A558BE">
        <w:rPr>
          <w:rFonts w:ascii="PT Astra Serif" w:hAnsi="PT Astra Serif" w:cs="Times New Roman"/>
          <w:bCs/>
          <w:sz w:val="24"/>
          <w:szCs w:val="24"/>
        </w:rPr>
        <w:t>официальном сайте муниципального образования</w:t>
      </w:r>
      <w:r w:rsidR="00A161F8">
        <w:rPr>
          <w:rFonts w:ascii="PT Astra Serif" w:hAnsi="PT Astra Serif" w:cs="Times New Roman"/>
          <w:bCs/>
          <w:sz w:val="24"/>
          <w:szCs w:val="24"/>
        </w:rPr>
        <w:t xml:space="preserve"> </w:t>
      </w:r>
      <w:r w:rsidRPr="00A558BE">
        <w:rPr>
          <w:rFonts w:ascii="PT Astra Serif" w:eastAsia="Calibri" w:hAnsi="PT Astra Serif" w:cs="Times New Roman"/>
          <w:sz w:val="24"/>
          <w:szCs w:val="24"/>
        </w:rPr>
        <w:t xml:space="preserve">в разделе </w:t>
      </w:r>
      <w:r w:rsidR="005A76DE">
        <w:rPr>
          <w:rFonts w:ascii="PT Astra Serif" w:eastAsia="Calibri" w:hAnsi="PT Astra Serif" w:cs="Times New Roman"/>
          <w:sz w:val="24"/>
          <w:szCs w:val="24"/>
        </w:rPr>
        <w:t>«Муниципальные услуги»</w:t>
      </w:r>
      <w:r w:rsidRPr="00A558BE">
        <w:rPr>
          <w:rFonts w:ascii="PT Astra Serif" w:hAnsi="PT Astra Serif" w:cs="Times New Roman"/>
          <w:bCs/>
          <w:sz w:val="24"/>
          <w:szCs w:val="24"/>
        </w:rPr>
        <w:t xml:space="preserve">, на Едином </w:t>
      </w:r>
      <w:r w:rsidR="005A76DE">
        <w:rPr>
          <w:rFonts w:ascii="PT Astra Serif" w:hAnsi="PT Astra Serif" w:cs="Times New Roman"/>
          <w:bCs/>
          <w:sz w:val="24"/>
          <w:szCs w:val="24"/>
        </w:rPr>
        <w:t>портале и Региональном портале.</w:t>
      </w:r>
    </w:p>
    <w:p w:rsidR="00ED3C4F" w:rsidRPr="00A558BE" w:rsidRDefault="00ED3C4F"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p>
    <w:p w:rsidR="00CA6943" w:rsidRPr="00A558BE" w:rsidRDefault="00ED3C4F" w:rsidP="009610D4">
      <w:pPr>
        <w:pStyle w:val="ConsPlusNormal"/>
        <w:jc w:val="center"/>
        <w:rPr>
          <w:rFonts w:ascii="PT Astra Serif" w:hAnsi="PT Astra Serif"/>
          <w:b/>
          <w:bCs/>
          <w:sz w:val="24"/>
          <w:szCs w:val="24"/>
        </w:rPr>
      </w:pPr>
      <w:r w:rsidRPr="00ED44CC">
        <w:rPr>
          <w:rFonts w:ascii="PT Astra Serif" w:hAnsi="PT Astra Serif"/>
          <w:b/>
          <w:bCs/>
          <w:sz w:val="24"/>
          <w:szCs w:val="24"/>
        </w:rPr>
        <w:t xml:space="preserve">2.6. Исчерпывающий перечень документов, необходимых в соответствии с </w:t>
      </w:r>
      <w:r w:rsidR="00CA6943" w:rsidRPr="00ED44CC">
        <w:rPr>
          <w:rFonts w:ascii="PT Astra Serif" w:hAnsi="PT Astra Serif"/>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3C4F" w:rsidRPr="00A558BE" w:rsidRDefault="00ED3C4F" w:rsidP="00883E9C">
      <w:pPr>
        <w:pStyle w:val="ConsPlusNormal"/>
        <w:ind w:firstLine="709"/>
        <w:jc w:val="center"/>
        <w:rPr>
          <w:rFonts w:ascii="PT Astra Serif" w:hAnsi="PT Astra Serif"/>
          <w:sz w:val="24"/>
          <w:szCs w:val="24"/>
        </w:rPr>
      </w:pPr>
    </w:p>
    <w:p w:rsidR="00593F23" w:rsidRPr="00A558BE" w:rsidRDefault="008D3A87" w:rsidP="00883E9C">
      <w:pPr>
        <w:spacing w:after="0" w:line="240" w:lineRule="auto"/>
        <w:ind w:firstLine="709"/>
        <w:contextualSpacing/>
        <w:jc w:val="both"/>
        <w:rPr>
          <w:rFonts w:ascii="PT Astra Serif" w:eastAsia="Calibri" w:hAnsi="PT Astra Serif" w:cs="Times New Roman"/>
          <w:i/>
          <w:sz w:val="20"/>
          <w:szCs w:val="28"/>
        </w:rPr>
      </w:pPr>
      <w:r w:rsidRPr="00A558BE">
        <w:rPr>
          <w:rFonts w:ascii="PT Astra Serif" w:eastAsia="Calibri" w:hAnsi="PT Astra Serif" w:cs="Times New Roman"/>
          <w:sz w:val="24"/>
          <w:szCs w:val="24"/>
        </w:rPr>
        <w:t xml:space="preserve">2.6.1. Основанием для начала оказания муниципальной услуги является поступление в Уполномоченный орган </w:t>
      </w:r>
      <w:r w:rsidR="004D2709" w:rsidRPr="00A558BE">
        <w:rPr>
          <w:rFonts w:ascii="PT Astra Serif" w:eastAsia="Calibri" w:hAnsi="PT Astra Serif" w:cs="Times New Roman"/>
          <w:sz w:val="24"/>
          <w:szCs w:val="24"/>
        </w:rPr>
        <w:t>заявления</w:t>
      </w:r>
      <w:r w:rsidRPr="00A558BE">
        <w:rPr>
          <w:rFonts w:ascii="PT Astra Serif" w:eastAsia="Calibri" w:hAnsi="PT Astra Serif" w:cs="Times New Roman"/>
          <w:sz w:val="24"/>
          <w:szCs w:val="24"/>
        </w:rPr>
        <w:t xml:space="preserve"> </w:t>
      </w:r>
      <w:proofErr w:type="spellStart"/>
      <w:r w:rsidRPr="00A558BE">
        <w:rPr>
          <w:rFonts w:ascii="PT Astra Serif" w:eastAsia="Calibri" w:hAnsi="PT Astra Serif" w:cs="Times New Roman"/>
          <w:sz w:val="24"/>
          <w:szCs w:val="24"/>
        </w:rPr>
        <w:t>о</w:t>
      </w:r>
      <w:r w:rsidR="00593F23" w:rsidRPr="00A558BE">
        <w:rPr>
          <w:rFonts w:ascii="PT Astra Serif" w:eastAsiaTheme="minorHAnsi" w:hAnsi="PT Astra Serif"/>
          <w:sz w:val="24"/>
          <w:szCs w:val="24"/>
          <w:lang w:eastAsia="en-US"/>
        </w:rPr>
        <w:t>предоставлении</w:t>
      </w:r>
      <w:proofErr w:type="spellEnd"/>
      <w:r w:rsidR="00593F23" w:rsidRPr="00A558BE">
        <w:rPr>
          <w:rFonts w:ascii="PT Astra Serif" w:eastAsiaTheme="minorHAnsi" w:hAnsi="PT Astra Serif"/>
          <w:sz w:val="24"/>
          <w:szCs w:val="24"/>
          <w:lang w:eastAsia="en-US"/>
        </w:rPr>
        <w:t xml:space="preserve"> муниципальной услуги </w:t>
      </w:r>
      <w:r w:rsidRPr="00A558BE">
        <w:rPr>
          <w:rFonts w:ascii="PT Astra Serif" w:eastAsia="Calibri" w:hAnsi="PT Astra Serif" w:cs="Times New Roman"/>
          <w:sz w:val="24"/>
          <w:szCs w:val="24"/>
        </w:rPr>
        <w:t xml:space="preserve">(далее </w:t>
      </w:r>
      <w:r w:rsidR="009D2B3C" w:rsidRPr="00A558BE">
        <w:rPr>
          <w:rFonts w:ascii="PT Astra Serif" w:eastAsia="Calibri" w:hAnsi="PT Astra Serif" w:cs="Times New Roman"/>
          <w:sz w:val="24"/>
          <w:szCs w:val="24"/>
        </w:rPr>
        <w:t>–</w:t>
      </w:r>
      <w:r w:rsidRPr="00A558BE">
        <w:rPr>
          <w:rFonts w:ascii="PT Astra Serif" w:eastAsia="Calibri" w:hAnsi="PT Astra Serif" w:cs="Times New Roman"/>
          <w:sz w:val="24"/>
          <w:szCs w:val="24"/>
        </w:rPr>
        <w:t xml:space="preserve"> заявление</w:t>
      </w:r>
      <w:r w:rsidR="009D2B3C" w:rsidRPr="00A558BE">
        <w:rPr>
          <w:rFonts w:ascii="PT Astra Serif" w:eastAsia="Calibri" w:hAnsi="PT Astra Serif" w:cs="Times New Roman"/>
          <w:sz w:val="24"/>
          <w:szCs w:val="24"/>
        </w:rPr>
        <w:t>, запрос</w:t>
      </w:r>
      <w:r w:rsidRPr="00A558BE">
        <w:rPr>
          <w:rFonts w:ascii="PT Astra Serif" w:eastAsia="Calibri" w:hAnsi="PT Astra Serif" w:cs="Times New Roman"/>
          <w:sz w:val="24"/>
          <w:szCs w:val="24"/>
        </w:rPr>
        <w:t xml:space="preserve">). </w:t>
      </w:r>
    </w:p>
    <w:p w:rsidR="0072170E" w:rsidRPr="00A558BE" w:rsidRDefault="0072170E" w:rsidP="00883E9C">
      <w:pPr>
        <w:spacing w:after="0" w:line="240" w:lineRule="auto"/>
        <w:ind w:firstLine="709"/>
        <w:contextualSpacing/>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 xml:space="preserve">2.6.2. Заявление о предоставлении муниципальной услуги предоставляется в свободной форме. Рекомендуемая форма заявления приведена в приложениях № 1, 2 к настоящему регламенту. </w:t>
      </w:r>
    </w:p>
    <w:p w:rsidR="008D3A87" w:rsidRPr="00A558BE" w:rsidRDefault="008D3A87" w:rsidP="00883E9C">
      <w:pPr>
        <w:spacing w:after="0" w:line="240" w:lineRule="auto"/>
        <w:ind w:firstLine="709"/>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2.6.3. Заявление (документы) может быть подано заявителем в Уполномоченный орган одним из следующих способов:</w:t>
      </w:r>
    </w:p>
    <w:p w:rsidR="008D3A87" w:rsidRPr="00A558BE" w:rsidRDefault="008D3A87" w:rsidP="00883E9C">
      <w:pPr>
        <w:spacing w:after="0" w:line="240" w:lineRule="auto"/>
        <w:ind w:firstLine="709"/>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 лично;</w:t>
      </w:r>
    </w:p>
    <w:p w:rsidR="008D3A87" w:rsidRPr="00A558BE" w:rsidRDefault="008D3A87" w:rsidP="00883E9C">
      <w:pPr>
        <w:spacing w:after="0" w:line="240" w:lineRule="auto"/>
        <w:ind w:firstLine="709"/>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 через законного представителя</w:t>
      </w:r>
      <w:r w:rsidR="006D35FF" w:rsidRPr="00A558BE">
        <w:rPr>
          <w:rFonts w:ascii="PT Astra Serif" w:eastAsia="Calibri" w:hAnsi="PT Astra Serif" w:cs="Times New Roman"/>
          <w:sz w:val="24"/>
          <w:szCs w:val="24"/>
        </w:rPr>
        <w:t>, представителя заявителя</w:t>
      </w:r>
      <w:r w:rsidRPr="00A558BE">
        <w:rPr>
          <w:rFonts w:ascii="PT Astra Serif" w:eastAsia="Calibri" w:hAnsi="PT Astra Serif" w:cs="Times New Roman"/>
          <w:sz w:val="24"/>
          <w:szCs w:val="24"/>
        </w:rPr>
        <w:t>;</w:t>
      </w:r>
    </w:p>
    <w:p w:rsidR="008D3A87" w:rsidRPr="00A558BE" w:rsidRDefault="008D3A87" w:rsidP="00883E9C">
      <w:pPr>
        <w:spacing w:after="0" w:line="240" w:lineRule="auto"/>
        <w:ind w:firstLine="709"/>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 с использованием средств почтовой связи;</w:t>
      </w:r>
    </w:p>
    <w:p w:rsidR="008D3A87" w:rsidRPr="00A558BE" w:rsidRDefault="008D3A87" w:rsidP="00883E9C">
      <w:pPr>
        <w:spacing w:after="0" w:line="240" w:lineRule="auto"/>
        <w:ind w:firstLine="709"/>
        <w:jc w:val="both"/>
        <w:rPr>
          <w:rFonts w:ascii="PT Astra Serif" w:eastAsia="Calibri" w:hAnsi="PT Astra Serif" w:cs="Times New Roman"/>
          <w:i/>
          <w:sz w:val="20"/>
          <w:szCs w:val="24"/>
        </w:rPr>
      </w:pPr>
      <w:r w:rsidRPr="00A558BE">
        <w:rPr>
          <w:rFonts w:ascii="PT Astra Serif" w:eastAsia="Calibri" w:hAnsi="PT Astra Serif" w:cs="Times New Roman"/>
          <w:sz w:val="24"/>
          <w:szCs w:val="24"/>
        </w:rPr>
        <w:t>- в электронной форме, в том числе с использованием Единого портала</w:t>
      </w:r>
      <w:r w:rsidR="008542A2" w:rsidRPr="00A558BE">
        <w:rPr>
          <w:rFonts w:ascii="PT Astra Serif" w:eastAsia="Calibri" w:hAnsi="PT Astra Serif" w:cs="Times New Roman"/>
          <w:sz w:val="24"/>
          <w:szCs w:val="24"/>
        </w:rPr>
        <w:t>;</w:t>
      </w:r>
    </w:p>
    <w:p w:rsidR="008D3A87" w:rsidRPr="00A558BE" w:rsidRDefault="008D3A87" w:rsidP="00883E9C">
      <w:pPr>
        <w:spacing w:after="0" w:line="240" w:lineRule="auto"/>
        <w:ind w:firstLine="709"/>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 при обращении в МФЦ (с момента вступления в силу соответствующего соглашения о взаимодействии).</w:t>
      </w:r>
      <w:r w:rsidR="008542A2" w:rsidRPr="00A558BE">
        <w:rPr>
          <w:rFonts w:ascii="PT Astra Serif" w:eastAsia="Calibri" w:hAnsi="PT Astra Serif" w:cs="Times New Roman"/>
          <w:sz w:val="24"/>
          <w:szCs w:val="24"/>
        </w:rPr>
        <w:t xml:space="preserve"> В данном случае заявление </w:t>
      </w:r>
      <w:r w:rsidR="004D2709" w:rsidRPr="00A558BE">
        <w:rPr>
          <w:rFonts w:ascii="PT Astra Serif" w:eastAsia="Calibri" w:hAnsi="PT Astra Serif" w:cs="Times New Roman"/>
          <w:sz w:val="24"/>
          <w:szCs w:val="24"/>
        </w:rPr>
        <w:t>на получение услуги</w:t>
      </w:r>
      <w:r w:rsidR="00B54E22">
        <w:rPr>
          <w:rFonts w:ascii="PT Astra Serif" w:eastAsia="Calibri" w:hAnsi="PT Astra Serif" w:cs="Times New Roman"/>
          <w:sz w:val="24"/>
          <w:szCs w:val="24"/>
        </w:rPr>
        <w:t xml:space="preserve"> </w:t>
      </w:r>
      <w:r w:rsidRPr="00A558BE">
        <w:rPr>
          <w:rFonts w:ascii="PT Astra Serif" w:eastAsia="Calibri" w:hAnsi="PT Astra Serif" w:cs="Times New Roman"/>
          <w:sz w:val="24"/>
          <w:szCs w:val="24"/>
        </w:rPr>
        <w:t>заполняется работником МФЦ в автоматизированной информационной системе МФЦ</w:t>
      </w:r>
      <w:r w:rsidR="008542A2" w:rsidRPr="00A558BE">
        <w:rPr>
          <w:rFonts w:ascii="PT Astra Serif" w:eastAsia="Calibri" w:hAnsi="PT Astra Serif" w:cs="Times New Roman"/>
          <w:sz w:val="24"/>
          <w:szCs w:val="24"/>
        </w:rPr>
        <w:t xml:space="preserve"> (далее – АИС МФЦ)</w:t>
      </w:r>
      <w:r w:rsidRPr="00A558BE">
        <w:rPr>
          <w:rFonts w:ascii="PT Astra Serif" w:eastAsia="Calibri" w:hAnsi="PT Astra Serif" w:cs="Times New Roman"/>
          <w:sz w:val="24"/>
          <w:szCs w:val="24"/>
        </w:rPr>
        <w:t>.</w:t>
      </w:r>
    </w:p>
    <w:p w:rsidR="008D3A87" w:rsidRPr="00A558BE" w:rsidRDefault="008D3A87" w:rsidP="00883E9C">
      <w:pPr>
        <w:tabs>
          <w:tab w:val="left" w:pos="458"/>
        </w:tabs>
        <w:spacing w:after="0" w:line="240" w:lineRule="auto"/>
        <w:ind w:firstLine="709"/>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72170E" w:rsidRPr="00A558BE" w:rsidRDefault="0072170E" w:rsidP="00883E9C">
      <w:pPr>
        <w:spacing w:after="0" w:line="240" w:lineRule="auto"/>
        <w:ind w:firstLine="709"/>
        <w:jc w:val="both"/>
        <w:rPr>
          <w:rFonts w:ascii="PT Astra Serif" w:eastAsia="Calibri" w:hAnsi="PT Astra Serif" w:cs="Times New Roman"/>
          <w:sz w:val="20"/>
          <w:szCs w:val="24"/>
        </w:rPr>
      </w:pPr>
      <w:r w:rsidRPr="00A558BE">
        <w:rPr>
          <w:rFonts w:ascii="PT Astra Serif" w:eastAsia="Calibri" w:hAnsi="PT Astra Serif" w:cs="Times New Roman"/>
          <w:sz w:val="24"/>
          <w:szCs w:val="24"/>
        </w:rPr>
        <w:t>2.6.5. Перечень документов, прилагаемых к заявлению о переводе жилого (нежилого) помещения в нежилое (жилое) помещение (далее-переводимое помещение), которые заявитель должен представить самостоятельно</w:t>
      </w:r>
      <w:r w:rsidR="00EF072C" w:rsidRPr="00A558BE">
        <w:rPr>
          <w:rFonts w:ascii="PT Astra Serif" w:eastAsia="Calibri" w:hAnsi="PT Astra Serif" w:cs="Times New Roman"/>
          <w:sz w:val="24"/>
          <w:szCs w:val="24"/>
        </w:rPr>
        <w:t>:</w:t>
      </w:r>
    </w:p>
    <w:p w:rsidR="0072170E" w:rsidRPr="00A558BE" w:rsidRDefault="006D35F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1) </w:t>
      </w:r>
      <w:r w:rsidR="00EF072C" w:rsidRPr="00A558BE">
        <w:rPr>
          <w:rFonts w:ascii="PT Astra Serif" w:hAnsi="PT Astra Serif" w:cs="Times New Roman"/>
          <w:sz w:val="24"/>
          <w:szCs w:val="24"/>
        </w:rPr>
        <w:t xml:space="preserve">оригиналы или копии </w:t>
      </w:r>
      <w:r w:rsidR="0072170E" w:rsidRPr="00A558BE">
        <w:rPr>
          <w:rFonts w:ascii="PT Astra Serif" w:hAnsi="PT Astra Serif" w:cs="Times New Roman"/>
          <w:sz w:val="24"/>
          <w:szCs w:val="24"/>
        </w:rPr>
        <w:t>правоустанавливающи</w:t>
      </w:r>
      <w:r w:rsidR="00EF072C" w:rsidRPr="00A558BE">
        <w:rPr>
          <w:rFonts w:ascii="PT Astra Serif" w:hAnsi="PT Astra Serif" w:cs="Times New Roman"/>
          <w:sz w:val="24"/>
          <w:szCs w:val="24"/>
        </w:rPr>
        <w:t>х</w:t>
      </w:r>
      <w:r w:rsidR="0072170E" w:rsidRPr="00A558BE">
        <w:rPr>
          <w:rFonts w:ascii="PT Astra Serif" w:hAnsi="PT Astra Serif" w:cs="Times New Roman"/>
          <w:sz w:val="24"/>
          <w:szCs w:val="24"/>
        </w:rPr>
        <w:t xml:space="preserve"> документ</w:t>
      </w:r>
      <w:r w:rsidR="00EF072C" w:rsidRPr="00A558BE">
        <w:rPr>
          <w:rFonts w:ascii="PT Astra Serif" w:hAnsi="PT Astra Serif" w:cs="Times New Roman"/>
          <w:sz w:val="24"/>
          <w:szCs w:val="24"/>
        </w:rPr>
        <w:t xml:space="preserve">ов, заверенные в нотариальном </w:t>
      </w:r>
      <w:r w:rsidR="005A76DE" w:rsidRPr="00A558BE">
        <w:rPr>
          <w:rFonts w:ascii="PT Astra Serif" w:hAnsi="PT Astra Serif" w:cs="Times New Roman"/>
          <w:sz w:val="24"/>
          <w:szCs w:val="24"/>
        </w:rPr>
        <w:t>порядке на</w:t>
      </w:r>
      <w:r w:rsidR="0072170E" w:rsidRPr="00A558BE">
        <w:rPr>
          <w:rFonts w:ascii="PT Astra Serif" w:hAnsi="PT Astra Serif" w:cs="Times New Roman"/>
          <w:sz w:val="24"/>
          <w:szCs w:val="24"/>
        </w:rPr>
        <w:t xml:space="preserve"> переводимое помещение (если право на переводимое помещение не зарегистрировано в Едином государственном реестре недвижимости) в </w:t>
      </w:r>
      <w:r w:rsidR="00155B74" w:rsidRPr="00A558BE">
        <w:rPr>
          <w:rFonts w:ascii="PT Astra Serif" w:hAnsi="PT Astra Serif" w:cs="Times New Roman"/>
          <w:sz w:val="24"/>
          <w:szCs w:val="24"/>
        </w:rPr>
        <w:t>одном</w:t>
      </w:r>
      <w:r w:rsidR="0072170E" w:rsidRPr="00A558BE">
        <w:rPr>
          <w:rFonts w:ascii="PT Astra Serif" w:hAnsi="PT Astra Serif" w:cs="Times New Roman"/>
          <w:sz w:val="24"/>
          <w:szCs w:val="24"/>
        </w:rPr>
        <w:t xml:space="preserve"> экземпляре;</w:t>
      </w:r>
    </w:p>
    <w:p w:rsidR="0072170E" w:rsidRPr="00A558BE" w:rsidRDefault="006D35FF" w:rsidP="00883E9C">
      <w:pPr>
        <w:autoSpaceDE w:val="0"/>
        <w:autoSpaceDN w:val="0"/>
        <w:adjustRightInd w:val="0"/>
        <w:spacing w:after="0" w:line="240" w:lineRule="auto"/>
        <w:ind w:firstLine="709"/>
        <w:jc w:val="both"/>
        <w:rPr>
          <w:rFonts w:ascii="PT Astra Serif" w:eastAsia="Calibri" w:hAnsi="PT Astra Serif" w:cs="Times New Roman"/>
          <w:sz w:val="20"/>
          <w:szCs w:val="24"/>
        </w:rPr>
      </w:pPr>
      <w:r w:rsidRPr="00A558BE">
        <w:rPr>
          <w:rFonts w:ascii="PT Astra Serif" w:hAnsi="PT Astra Serif" w:cs="Times New Roman"/>
          <w:sz w:val="24"/>
          <w:szCs w:val="24"/>
        </w:rPr>
        <w:t xml:space="preserve">2) </w:t>
      </w:r>
      <w:r w:rsidR="00EF072C" w:rsidRPr="00A558BE">
        <w:rPr>
          <w:rFonts w:ascii="PT Astra Serif" w:hAnsi="PT Astra Serif" w:cs="Times New Roman"/>
          <w:sz w:val="24"/>
          <w:szCs w:val="24"/>
        </w:rPr>
        <w:t xml:space="preserve">оригинал </w:t>
      </w:r>
      <w:r w:rsidR="0072170E" w:rsidRPr="00A558BE">
        <w:rPr>
          <w:rFonts w:ascii="PT Astra Serif" w:hAnsi="PT Astra Serif" w:cs="PT Astra Serif"/>
          <w:sz w:val="24"/>
          <w:szCs w:val="24"/>
        </w:rPr>
        <w:t>подготовленн</w:t>
      </w:r>
      <w:r w:rsidR="00155B74" w:rsidRPr="00A558BE">
        <w:rPr>
          <w:rFonts w:ascii="PT Astra Serif" w:hAnsi="PT Astra Serif" w:cs="PT Astra Serif"/>
          <w:sz w:val="24"/>
          <w:szCs w:val="24"/>
        </w:rPr>
        <w:t>ого</w:t>
      </w:r>
      <w:r w:rsidR="0072170E" w:rsidRPr="00A558BE">
        <w:rPr>
          <w:rFonts w:ascii="PT Astra Serif" w:hAnsi="PT Astra Serif" w:cs="PT Astra Serif"/>
          <w:sz w:val="24"/>
          <w:szCs w:val="24"/>
        </w:rPr>
        <w:t xml:space="preserve"> и оформленн</w:t>
      </w:r>
      <w:r w:rsidR="00155B74" w:rsidRPr="00A558BE">
        <w:rPr>
          <w:rFonts w:ascii="PT Astra Serif" w:hAnsi="PT Astra Serif" w:cs="PT Astra Serif"/>
          <w:sz w:val="24"/>
          <w:szCs w:val="24"/>
        </w:rPr>
        <w:t>ого</w:t>
      </w:r>
      <w:r w:rsidR="0072170E" w:rsidRPr="00A558BE">
        <w:rPr>
          <w:rFonts w:ascii="PT Astra Serif" w:hAnsi="PT Astra Serif" w:cs="PT Astra Serif"/>
          <w:sz w:val="24"/>
          <w:szCs w:val="24"/>
        </w:rPr>
        <w:t xml:space="preserve"> в установленном порядке проект</w:t>
      </w:r>
      <w:r w:rsidR="00155B74" w:rsidRPr="00A558BE">
        <w:rPr>
          <w:rFonts w:ascii="PT Astra Serif" w:hAnsi="PT Astra Serif" w:cs="PT Astra Serif"/>
          <w:sz w:val="24"/>
          <w:szCs w:val="24"/>
        </w:rPr>
        <w:t>а</w:t>
      </w:r>
      <w:r w:rsidR="0072170E" w:rsidRPr="00A558BE">
        <w:rPr>
          <w:rFonts w:ascii="PT Astra Serif" w:hAnsi="PT Astra Serif" w:cs="PT Astra Serif"/>
          <w:sz w:val="24"/>
          <w:szCs w:val="24"/>
        </w:rPr>
        <w:t xml:space="preserve"> переустройства и (или) перепланировки переводимого помещения (в случае, если </w:t>
      </w:r>
      <w:r w:rsidR="0072170E" w:rsidRPr="00A558BE">
        <w:rPr>
          <w:rFonts w:ascii="PT Astra Serif" w:hAnsi="PT Astra Serif" w:cs="PT Astra Serif"/>
          <w:sz w:val="24"/>
          <w:szCs w:val="24"/>
        </w:rPr>
        <w:lastRenderedPageBreak/>
        <w:t>переустройство и (или) перепланировка требуются для обеспечения использования такого помещения в качестве жилого или нежилого помещения)</w:t>
      </w:r>
      <w:r w:rsidR="0072170E" w:rsidRPr="00A558BE">
        <w:rPr>
          <w:rFonts w:ascii="PT Astra Serif" w:hAnsi="PT Astra Serif" w:cs="Times New Roman"/>
          <w:sz w:val="24"/>
          <w:szCs w:val="24"/>
        </w:rPr>
        <w:t xml:space="preserve"> в </w:t>
      </w:r>
      <w:r w:rsidR="00155B74" w:rsidRPr="00A558BE">
        <w:rPr>
          <w:rFonts w:ascii="PT Astra Serif" w:hAnsi="PT Astra Serif" w:cs="Times New Roman"/>
          <w:sz w:val="24"/>
          <w:szCs w:val="24"/>
        </w:rPr>
        <w:t>одном</w:t>
      </w:r>
      <w:r w:rsidR="0072170E" w:rsidRPr="00A558BE">
        <w:rPr>
          <w:rFonts w:ascii="PT Astra Serif" w:hAnsi="PT Astra Serif" w:cs="Times New Roman"/>
          <w:sz w:val="24"/>
          <w:szCs w:val="24"/>
        </w:rPr>
        <w:t xml:space="preserve"> экземпляре.</w:t>
      </w:r>
    </w:p>
    <w:p w:rsidR="006D35FF" w:rsidRPr="00A558BE" w:rsidRDefault="006D35FF" w:rsidP="006D35FF">
      <w:pPr>
        <w:autoSpaceDE w:val="0"/>
        <w:autoSpaceDN w:val="0"/>
        <w:adjustRightInd w:val="0"/>
        <w:spacing w:after="0" w:line="240" w:lineRule="auto"/>
        <w:ind w:firstLine="720"/>
        <w:jc w:val="both"/>
        <w:rPr>
          <w:rFonts w:ascii="PT Astra Serif" w:hAnsi="PT Astra Serif" w:cs="Arial"/>
          <w:sz w:val="24"/>
          <w:szCs w:val="24"/>
        </w:rPr>
      </w:pPr>
      <w:r w:rsidRPr="00A558BE">
        <w:rPr>
          <w:rFonts w:ascii="PT Astra Serif" w:hAnsi="PT Astra Serif" w:cs="Arial"/>
          <w:sz w:val="24"/>
          <w:szCs w:val="24"/>
        </w:rPr>
        <w:t>3) оригинал протокола общего собрания собственников помещений в многоквартирном доме, содержащий решение об их согласии на перевод жилого помещения в нежилое помещение в одном экземпляре;</w:t>
      </w:r>
    </w:p>
    <w:p w:rsidR="006D35FF" w:rsidRPr="00A558BE" w:rsidRDefault="006D35FF" w:rsidP="006D35FF">
      <w:pPr>
        <w:autoSpaceDE w:val="0"/>
        <w:autoSpaceDN w:val="0"/>
        <w:adjustRightInd w:val="0"/>
        <w:spacing w:after="0" w:line="240" w:lineRule="auto"/>
        <w:ind w:firstLine="720"/>
        <w:jc w:val="both"/>
        <w:rPr>
          <w:rFonts w:ascii="Arial" w:hAnsi="Arial" w:cs="Arial"/>
          <w:sz w:val="24"/>
          <w:szCs w:val="24"/>
        </w:rPr>
      </w:pPr>
      <w:r w:rsidRPr="00A558BE">
        <w:rPr>
          <w:rFonts w:ascii="PT Astra Serif" w:hAnsi="PT Astra Serif" w:cs="Arial"/>
          <w:sz w:val="24"/>
          <w:szCs w:val="24"/>
        </w:rPr>
        <w:t>4) оригинал согласия каждого собственника всех помещений, примыкающих к переводимому помещению, на перевод жилого помещения в нежилое помещение в одном экземпляре</w:t>
      </w:r>
      <w:r w:rsidRPr="00A558BE">
        <w:rPr>
          <w:rFonts w:ascii="Arial" w:hAnsi="Arial" w:cs="Arial"/>
          <w:sz w:val="24"/>
          <w:szCs w:val="24"/>
        </w:rPr>
        <w:t>.</w:t>
      </w:r>
    </w:p>
    <w:p w:rsidR="008D3A87" w:rsidRPr="00A558BE" w:rsidRDefault="00846767" w:rsidP="00883E9C">
      <w:pPr>
        <w:tabs>
          <w:tab w:val="left" w:pos="271"/>
        </w:tabs>
        <w:spacing w:after="0" w:line="240" w:lineRule="auto"/>
        <w:ind w:firstLine="709"/>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2.6.6</w:t>
      </w:r>
      <w:r w:rsidR="008D3A87" w:rsidRPr="00A558BE">
        <w:rPr>
          <w:rFonts w:ascii="PT Astra Serif" w:eastAsia="Calibri" w:hAnsi="PT Astra Serif" w:cs="Times New Roman"/>
          <w:sz w:val="24"/>
          <w:szCs w:val="24"/>
        </w:rPr>
        <w:t>. Документы, представляемые заявителем, должны соответствовать следующим требованиям:</w:t>
      </w:r>
    </w:p>
    <w:p w:rsidR="008D3A87" w:rsidRPr="00A558BE" w:rsidRDefault="008D3A87" w:rsidP="00883E9C">
      <w:pPr>
        <w:tabs>
          <w:tab w:val="left" w:pos="1134"/>
        </w:tabs>
        <w:spacing w:after="0" w:line="240" w:lineRule="auto"/>
        <w:ind w:firstLine="709"/>
        <w:contextualSpacing/>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 в документах не должно быть подчисток, приписок, зачеркнутых слов и иных неоговоренных исправлений;</w:t>
      </w:r>
    </w:p>
    <w:p w:rsidR="008D3A87" w:rsidRPr="00A558BE" w:rsidRDefault="008D3A87" w:rsidP="00883E9C">
      <w:pPr>
        <w:tabs>
          <w:tab w:val="left" w:pos="1134"/>
        </w:tabs>
        <w:spacing w:after="0" w:line="240" w:lineRule="auto"/>
        <w:ind w:firstLine="709"/>
        <w:contextualSpacing/>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 документы не должны быть исполнены карандашом;</w:t>
      </w:r>
    </w:p>
    <w:p w:rsidR="008D3A87" w:rsidRPr="00A558BE" w:rsidRDefault="008D3A87" w:rsidP="00883E9C">
      <w:pPr>
        <w:spacing w:after="0" w:line="240" w:lineRule="auto"/>
        <w:ind w:firstLine="709"/>
        <w:rPr>
          <w:rFonts w:ascii="PT Astra Serif" w:hAnsi="PT Astra Serif"/>
        </w:rPr>
      </w:pPr>
      <w:r w:rsidRPr="00A558BE">
        <w:rPr>
          <w:rFonts w:ascii="PT Astra Serif" w:eastAsia="Calibri" w:hAnsi="PT Astra Serif" w:cs="Times New Roman"/>
          <w:sz w:val="24"/>
          <w:szCs w:val="24"/>
        </w:rPr>
        <w:t>- документы не должны иметь повреждений, наличие которых допускает многозначность истолкования содержания.</w:t>
      </w:r>
    </w:p>
    <w:p w:rsidR="00291780" w:rsidRPr="00A558BE" w:rsidRDefault="00291780" w:rsidP="00883E9C">
      <w:pPr>
        <w:autoSpaceDE w:val="0"/>
        <w:autoSpaceDN w:val="0"/>
        <w:adjustRightInd w:val="0"/>
        <w:spacing w:after="0" w:line="240" w:lineRule="auto"/>
        <w:ind w:firstLine="709"/>
        <w:jc w:val="center"/>
        <w:outlineLvl w:val="2"/>
        <w:rPr>
          <w:rFonts w:ascii="PT Astra Serif" w:hAnsi="PT Astra Serif" w:cs="Times New Roman"/>
          <w:b/>
          <w:bCs/>
          <w:sz w:val="24"/>
          <w:szCs w:val="24"/>
        </w:rPr>
      </w:pPr>
    </w:p>
    <w:p w:rsidR="008D3A87" w:rsidRPr="00A558BE" w:rsidRDefault="00AE0FB4" w:rsidP="009610D4">
      <w:pPr>
        <w:autoSpaceDE w:val="0"/>
        <w:autoSpaceDN w:val="0"/>
        <w:adjustRightInd w:val="0"/>
        <w:spacing w:after="0" w:line="240" w:lineRule="auto"/>
        <w:jc w:val="center"/>
        <w:outlineLvl w:val="2"/>
        <w:rPr>
          <w:rFonts w:ascii="PT Astra Serif" w:hAnsi="PT Astra Serif" w:cs="Times New Roman"/>
          <w:b/>
          <w:bCs/>
          <w:sz w:val="24"/>
          <w:szCs w:val="24"/>
        </w:rPr>
      </w:pPr>
      <w:r w:rsidRPr="00A558BE">
        <w:rPr>
          <w:rFonts w:ascii="PT Astra Serif" w:hAnsi="PT Astra Serif"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3A6D17" w:rsidRPr="00A558BE" w:rsidRDefault="003A6D17" w:rsidP="00883E9C">
      <w:pPr>
        <w:autoSpaceDE w:val="0"/>
        <w:autoSpaceDN w:val="0"/>
        <w:adjustRightInd w:val="0"/>
        <w:spacing w:after="0" w:line="240" w:lineRule="auto"/>
        <w:ind w:firstLine="709"/>
        <w:jc w:val="center"/>
        <w:outlineLvl w:val="2"/>
        <w:rPr>
          <w:rFonts w:ascii="PT Astra Serif" w:hAnsi="PT Astra Serif" w:cs="Times New Roman"/>
          <w:b/>
          <w:bCs/>
          <w:sz w:val="24"/>
          <w:szCs w:val="24"/>
        </w:rPr>
      </w:pPr>
    </w:p>
    <w:p w:rsidR="003A6D17" w:rsidRPr="00A558BE" w:rsidRDefault="00C83839" w:rsidP="00883E9C">
      <w:pPr>
        <w:autoSpaceDE w:val="0"/>
        <w:autoSpaceDN w:val="0"/>
        <w:adjustRightInd w:val="0"/>
        <w:spacing w:after="0" w:line="240" w:lineRule="auto"/>
        <w:ind w:firstLine="709"/>
        <w:jc w:val="both"/>
        <w:outlineLvl w:val="2"/>
        <w:rPr>
          <w:rFonts w:ascii="PT Astra Serif" w:eastAsia="Calibri" w:hAnsi="PT Astra Serif" w:cs="Times New Roman"/>
          <w:sz w:val="24"/>
          <w:szCs w:val="24"/>
        </w:rPr>
      </w:pPr>
      <w:r w:rsidRPr="00A558BE">
        <w:rPr>
          <w:rFonts w:ascii="PT Astra Serif" w:eastAsia="Calibri" w:hAnsi="PT Astra Serif" w:cs="Times New Roman"/>
          <w:sz w:val="24"/>
          <w:szCs w:val="24"/>
        </w:rPr>
        <w:t xml:space="preserve">2.7.1. </w:t>
      </w:r>
      <w:r w:rsidR="004D2709" w:rsidRPr="00A558BE">
        <w:rPr>
          <w:rFonts w:ascii="PT Astra Serif" w:eastAsia="Calibri" w:hAnsi="PT Astra Serif" w:cs="Times New Roman"/>
          <w:sz w:val="24"/>
          <w:szCs w:val="24"/>
        </w:rPr>
        <w:t>В п</w:t>
      </w:r>
      <w:r w:rsidRPr="00A558BE">
        <w:rPr>
          <w:rFonts w:ascii="PT Astra Serif" w:eastAsia="Calibri" w:hAnsi="PT Astra Serif" w:cs="Times New Roman"/>
          <w:sz w:val="24"/>
          <w:szCs w:val="24"/>
        </w:rPr>
        <w:t>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rsidR="003A6D17" w:rsidRPr="00A558BE" w:rsidRDefault="00EF072C" w:rsidP="00EF072C">
      <w:pPr>
        <w:pStyle w:val="af"/>
        <w:numPr>
          <w:ilvl w:val="0"/>
          <w:numId w:val="9"/>
        </w:numPr>
        <w:tabs>
          <w:tab w:val="left" w:pos="993"/>
        </w:tabs>
        <w:autoSpaceDE w:val="0"/>
        <w:autoSpaceDN w:val="0"/>
        <w:adjustRightInd w:val="0"/>
        <w:spacing w:after="0" w:line="240" w:lineRule="auto"/>
        <w:ind w:left="0" w:firstLine="709"/>
        <w:jc w:val="both"/>
        <w:rPr>
          <w:rFonts w:ascii="PT Astra Serif" w:eastAsia="Times New Roman" w:hAnsi="PT Astra Serif" w:cs="Times New Roman"/>
          <w:sz w:val="24"/>
          <w:szCs w:val="24"/>
        </w:rPr>
      </w:pPr>
      <w:r w:rsidRPr="00A558BE">
        <w:rPr>
          <w:rFonts w:ascii="PT Astra Serif" w:eastAsia="Times New Roman" w:hAnsi="PT Astra Serif" w:cs="Times New Roman"/>
          <w:sz w:val="24"/>
          <w:szCs w:val="24"/>
        </w:rPr>
        <w:t xml:space="preserve">оригинал или копия заверенная в нотариальном порядке </w:t>
      </w:r>
      <w:r w:rsidR="003A6D17" w:rsidRPr="00A558BE">
        <w:rPr>
          <w:rFonts w:ascii="PT Astra Serif" w:eastAsia="Times New Roman" w:hAnsi="PT Astra Serif" w:cs="Times New Roman"/>
          <w:sz w:val="24"/>
          <w:szCs w:val="24"/>
        </w:rPr>
        <w:t>правоустанавливающи</w:t>
      </w:r>
      <w:r w:rsidRPr="00A558BE">
        <w:rPr>
          <w:rFonts w:ascii="PT Astra Serif" w:eastAsia="Times New Roman" w:hAnsi="PT Astra Serif" w:cs="Times New Roman"/>
          <w:sz w:val="24"/>
          <w:szCs w:val="24"/>
        </w:rPr>
        <w:t>х</w:t>
      </w:r>
      <w:r w:rsidR="003A6D17" w:rsidRPr="00A558BE">
        <w:rPr>
          <w:rFonts w:ascii="PT Astra Serif" w:eastAsia="Times New Roman" w:hAnsi="PT Astra Serif" w:cs="Times New Roman"/>
          <w:sz w:val="24"/>
          <w:szCs w:val="24"/>
        </w:rPr>
        <w:t xml:space="preserve"> документ</w:t>
      </w:r>
      <w:r w:rsidRPr="00A558BE">
        <w:rPr>
          <w:rFonts w:ascii="PT Astra Serif" w:eastAsia="Times New Roman" w:hAnsi="PT Astra Serif" w:cs="Times New Roman"/>
          <w:sz w:val="24"/>
          <w:szCs w:val="24"/>
        </w:rPr>
        <w:t>ов</w:t>
      </w:r>
      <w:r w:rsidR="003A6D17" w:rsidRPr="00A558BE">
        <w:rPr>
          <w:rFonts w:ascii="PT Astra Serif" w:eastAsia="Times New Roman" w:hAnsi="PT Astra Serif" w:cs="Times New Roman"/>
          <w:sz w:val="24"/>
          <w:szCs w:val="24"/>
        </w:rPr>
        <w:t xml:space="preserve"> на переводимое помещение, если право на него зарегистрировано в Едином государственном реестре недвижимости в </w:t>
      </w:r>
      <w:r w:rsidR="005A76DE">
        <w:rPr>
          <w:rFonts w:ascii="PT Astra Serif" w:eastAsia="Times New Roman" w:hAnsi="PT Astra Serif" w:cs="Times New Roman"/>
          <w:sz w:val="24"/>
          <w:szCs w:val="24"/>
        </w:rPr>
        <w:t>1</w:t>
      </w:r>
      <w:r w:rsidR="003A6D17" w:rsidRPr="00A558BE">
        <w:rPr>
          <w:rFonts w:ascii="PT Astra Serif" w:eastAsia="Times New Roman" w:hAnsi="PT Astra Serif" w:cs="Times New Roman"/>
          <w:sz w:val="24"/>
          <w:szCs w:val="24"/>
        </w:rPr>
        <w:t xml:space="preserve"> экз</w:t>
      </w:r>
      <w:r w:rsidRPr="00A558BE">
        <w:rPr>
          <w:rFonts w:ascii="PT Astra Serif" w:eastAsia="Times New Roman" w:hAnsi="PT Astra Serif" w:cs="Times New Roman"/>
          <w:sz w:val="24"/>
          <w:szCs w:val="24"/>
        </w:rPr>
        <w:t>емпляре.</w:t>
      </w:r>
    </w:p>
    <w:p w:rsidR="00EF072C" w:rsidRPr="00A558BE" w:rsidRDefault="005A76DE" w:rsidP="00EF072C">
      <w:pPr>
        <w:pStyle w:val="af"/>
        <w:tabs>
          <w:tab w:val="left" w:pos="993"/>
        </w:tabs>
        <w:autoSpaceDE w:val="0"/>
        <w:autoSpaceDN w:val="0"/>
        <w:adjustRightInd w:val="0"/>
        <w:spacing w:after="0" w:line="240" w:lineRule="auto"/>
        <w:ind w:left="0" w:firstLine="709"/>
        <w:jc w:val="both"/>
        <w:rPr>
          <w:rFonts w:ascii="PT Astra Serif" w:eastAsia="Times New Roman" w:hAnsi="PT Astra Serif" w:cs="Times New Roman"/>
          <w:sz w:val="24"/>
          <w:szCs w:val="24"/>
        </w:rPr>
      </w:pPr>
      <w:r w:rsidRPr="0055719C">
        <w:rPr>
          <w:rFonts w:ascii="Times New Roman" w:eastAsia="Times New Roman" w:hAnsi="Times New Roman" w:cs="Times New Roman"/>
          <w:sz w:val="24"/>
          <w:szCs w:val="24"/>
        </w:rPr>
        <w:t>Заявитель может получить данные документы в Федеральной службе государственной регистрации, кадастра и картографии (ее территориальных подразделениях) в рамках п</w:t>
      </w:r>
      <w:r w:rsidRPr="007825CE">
        <w:rPr>
          <w:rFonts w:ascii="Times New Roman" w:eastAsia="Times New Roman" w:hAnsi="Times New Roman" w:cs="Times New Roman"/>
          <w:sz w:val="24"/>
          <w:szCs w:val="24"/>
        </w:rPr>
        <w:t>редоставления государственной услуги «Предоставление сведений, содержащихся в Едином государственном реестре недвижимости»</w:t>
      </w:r>
      <w:r w:rsidR="00EF072C" w:rsidRPr="00A558BE">
        <w:rPr>
          <w:rFonts w:ascii="PT Astra Serif" w:eastAsia="Times New Roman" w:hAnsi="PT Astra Serif" w:cs="Times New Roman"/>
          <w:sz w:val="24"/>
          <w:szCs w:val="24"/>
        </w:rPr>
        <w:t>.</w:t>
      </w:r>
    </w:p>
    <w:p w:rsidR="003A6D17" w:rsidRPr="00A558BE" w:rsidRDefault="003A6D17" w:rsidP="00883E9C">
      <w:pPr>
        <w:pStyle w:val="af"/>
        <w:numPr>
          <w:ilvl w:val="0"/>
          <w:numId w:val="9"/>
        </w:numPr>
        <w:tabs>
          <w:tab w:val="left" w:pos="993"/>
        </w:tabs>
        <w:autoSpaceDE w:val="0"/>
        <w:autoSpaceDN w:val="0"/>
        <w:adjustRightInd w:val="0"/>
        <w:spacing w:after="0" w:line="240" w:lineRule="auto"/>
        <w:ind w:left="0" w:firstLine="709"/>
        <w:jc w:val="both"/>
        <w:rPr>
          <w:rFonts w:ascii="PT Astra Serif" w:eastAsia="Calibri" w:hAnsi="PT Astra Serif" w:cs="Times New Roman"/>
          <w:sz w:val="20"/>
          <w:szCs w:val="24"/>
        </w:rPr>
      </w:pPr>
      <w:r w:rsidRPr="00A558BE">
        <w:rPr>
          <w:rFonts w:ascii="PT Astra Serif" w:hAnsi="PT Astra Serif" w:cs="Times New Roman"/>
          <w:sz w:val="24"/>
          <w:szCs w:val="24"/>
        </w:rPr>
        <w:t xml:space="preserve"> оригинал плана переводимого помещения с его техническим описанием (в случае, если переводимое помещение является жилым, техниче</w:t>
      </w:r>
      <w:r w:rsidR="005A76DE">
        <w:rPr>
          <w:rFonts w:ascii="PT Astra Serif" w:hAnsi="PT Astra Serif" w:cs="Times New Roman"/>
          <w:sz w:val="24"/>
          <w:szCs w:val="24"/>
        </w:rPr>
        <w:t>ский паспорт такого помещения)</w:t>
      </w:r>
      <w:r w:rsidRPr="00A558BE">
        <w:rPr>
          <w:rFonts w:ascii="PT Astra Serif" w:hAnsi="PT Astra Serif" w:cs="Times New Roman"/>
          <w:sz w:val="24"/>
          <w:szCs w:val="24"/>
        </w:rPr>
        <w:t xml:space="preserve"> в </w:t>
      </w:r>
      <w:r w:rsidR="00155B74" w:rsidRPr="00A558BE">
        <w:rPr>
          <w:rFonts w:ascii="PT Astra Serif" w:hAnsi="PT Astra Serif" w:cs="Times New Roman"/>
          <w:sz w:val="24"/>
          <w:szCs w:val="24"/>
        </w:rPr>
        <w:t>одном</w:t>
      </w:r>
      <w:r w:rsidRPr="00A558BE">
        <w:rPr>
          <w:rFonts w:ascii="PT Astra Serif" w:hAnsi="PT Astra Serif" w:cs="Times New Roman"/>
          <w:sz w:val="24"/>
          <w:szCs w:val="24"/>
        </w:rPr>
        <w:t xml:space="preserve"> экземпляре;</w:t>
      </w:r>
    </w:p>
    <w:p w:rsidR="005A76DE" w:rsidRPr="007825CE" w:rsidRDefault="005A76DE" w:rsidP="005A76DE">
      <w:pPr>
        <w:pStyle w:val="af"/>
        <w:tabs>
          <w:tab w:val="left" w:pos="0"/>
        </w:tabs>
        <w:autoSpaceDE w:val="0"/>
        <w:autoSpaceDN w:val="0"/>
        <w:adjustRightInd w:val="0"/>
        <w:spacing w:after="0" w:line="240" w:lineRule="auto"/>
        <w:ind w:left="0" w:firstLine="1069"/>
        <w:jc w:val="both"/>
        <w:rPr>
          <w:rFonts w:ascii="Times New Roman" w:eastAsia="Times New Roman" w:hAnsi="Times New Roman" w:cs="Times New Roman"/>
          <w:sz w:val="24"/>
          <w:szCs w:val="24"/>
        </w:rPr>
      </w:pPr>
      <w:r w:rsidRPr="007825CE">
        <w:rPr>
          <w:rFonts w:ascii="Times New Roman" w:eastAsia="Times New Roman" w:hAnsi="Times New Roman" w:cs="Times New Roman"/>
          <w:sz w:val="24"/>
          <w:szCs w:val="24"/>
        </w:rPr>
        <w:t>Заявитель может получить данный документ в Пуровском филиале «ГУП ЯНАО Окружной центр Технической инвентаризации».</w:t>
      </w:r>
    </w:p>
    <w:p w:rsidR="003A6D17" w:rsidRPr="00A558BE" w:rsidRDefault="003A6D17" w:rsidP="00B24F5F">
      <w:pPr>
        <w:numPr>
          <w:ilvl w:val="0"/>
          <w:numId w:val="9"/>
        </w:numPr>
        <w:tabs>
          <w:tab w:val="left" w:pos="993"/>
        </w:tabs>
        <w:autoSpaceDE w:val="0"/>
        <w:autoSpaceDN w:val="0"/>
        <w:adjustRightInd w:val="0"/>
        <w:spacing w:after="0" w:line="240" w:lineRule="auto"/>
        <w:ind w:left="0" w:firstLine="709"/>
        <w:contextualSpacing/>
        <w:jc w:val="both"/>
        <w:rPr>
          <w:rFonts w:ascii="PT Astra Serif" w:eastAsia="Times New Roman" w:hAnsi="PT Astra Serif" w:cs="Times New Roman"/>
          <w:sz w:val="24"/>
          <w:szCs w:val="24"/>
        </w:rPr>
      </w:pPr>
      <w:r w:rsidRPr="00A558BE">
        <w:rPr>
          <w:rFonts w:ascii="PT Astra Serif" w:hAnsi="PT Astra Serif" w:cs="Times New Roman"/>
          <w:sz w:val="24"/>
          <w:szCs w:val="24"/>
        </w:rPr>
        <w:t xml:space="preserve">оригинал поэтажного плана дома, в котором находится переводимое помещение в </w:t>
      </w:r>
      <w:r w:rsidR="00155B74" w:rsidRPr="00A558BE">
        <w:rPr>
          <w:rFonts w:ascii="PT Astra Serif" w:hAnsi="PT Astra Serif" w:cs="Times New Roman"/>
          <w:sz w:val="24"/>
          <w:szCs w:val="24"/>
        </w:rPr>
        <w:t>одном</w:t>
      </w:r>
      <w:r w:rsidRPr="00A558BE">
        <w:rPr>
          <w:rFonts w:ascii="PT Astra Serif" w:hAnsi="PT Astra Serif" w:cs="Times New Roman"/>
          <w:sz w:val="24"/>
          <w:szCs w:val="24"/>
        </w:rPr>
        <w:t xml:space="preserve"> экземпляре.</w:t>
      </w:r>
    </w:p>
    <w:p w:rsidR="005A76DE" w:rsidRDefault="005A76DE" w:rsidP="00B24F5F">
      <w:pPr>
        <w:tabs>
          <w:tab w:val="left" w:pos="993"/>
        </w:tabs>
        <w:autoSpaceDE w:val="0"/>
        <w:autoSpaceDN w:val="0"/>
        <w:adjustRightInd w:val="0"/>
        <w:spacing w:after="0" w:line="240" w:lineRule="auto"/>
        <w:ind w:firstLine="709"/>
        <w:contextualSpacing/>
        <w:jc w:val="both"/>
        <w:rPr>
          <w:rFonts w:ascii="PT Astra Serif" w:eastAsia="Times New Roman" w:hAnsi="PT Astra Serif" w:cs="Times New Roman"/>
          <w:sz w:val="24"/>
          <w:szCs w:val="24"/>
        </w:rPr>
      </w:pPr>
      <w:r w:rsidRPr="005A76DE">
        <w:rPr>
          <w:rFonts w:ascii="PT Astra Serif" w:eastAsia="Times New Roman" w:hAnsi="PT Astra Serif" w:cs="Times New Roman"/>
          <w:sz w:val="24"/>
          <w:szCs w:val="24"/>
        </w:rPr>
        <w:t>Заявитель может получить данный документ в Пуровском филиале «ГУП ЯНАО Окружной центр Технической инвентаризации»</w:t>
      </w:r>
      <w:r>
        <w:rPr>
          <w:rFonts w:ascii="PT Astra Serif" w:eastAsia="Times New Roman" w:hAnsi="PT Astra Serif" w:cs="Times New Roman"/>
          <w:sz w:val="24"/>
          <w:szCs w:val="24"/>
        </w:rPr>
        <w:t>.</w:t>
      </w:r>
    </w:p>
    <w:p w:rsidR="003A6D17" w:rsidRPr="00A558BE" w:rsidRDefault="003A6D17" w:rsidP="00B24F5F">
      <w:pPr>
        <w:tabs>
          <w:tab w:val="left" w:pos="993"/>
        </w:tabs>
        <w:autoSpaceDE w:val="0"/>
        <w:autoSpaceDN w:val="0"/>
        <w:adjustRightInd w:val="0"/>
        <w:spacing w:after="0" w:line="240" w:lineRule="auto"/>
        <w:ind w:firstLine="709"/>
        <w:contextualSpacing/>
        <w:jc w:val="both"/>
        <w:rPr>
          <w:rFonts w:ascii="PT Astra Serif" w:eastAsia="Times New Roman" w:hAnsi="PT Astra Serif" w:cs="Times New Roman"/>
          <w:sz w:val="24"/>
          <w:szCs w:val="24"/>
        </w:rPr>
      </w:pPr>
      <w:r w:rsidRPr="00A558BE">
        <w:rPr>
          <w:rFonts w:ascii="PT Astra Serif" w:eastAsia="Times New Roman" w:hAnsi="PT Astra Serif" w:cs="Times New Roman"/>
          <w:sz w:val="24"/>
          <w:szCs w:val="24"/>
        </w:rPr>
        <w:t>2.7.2. Непредставление заявителем документов, указанных в пункте 2.7.1. настоящего регламента, не является основанием для отказа в предоставлении муниципальной услуги.</w:t>
      </w:r>
    </w:p>
    <w:p w:rsidR="00C83839" w:rsidRPr="00A558BE" w:rsidRDefault="00C83839" w:rsidP="00883E9C">
      <w:pPr>
        <w:spacing w:after="0" w:line="240" w:lineRule="auto"/>
        <w:ind w:firstLine="709"/>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В случае если документы, указанные в пункте</w:t>
      </w:r>
      <w:r w:rsidR="00B54E22">
        <w:rPr>
          <w:rFonts w:ascii="PT Astra Serif" w:eastAsia="Calibri" w:hAnsi="PT Astra Serif" w:cs="Times New Roman"/>
          <w:sz w:val="24"/>
          <w:szCs w:val="24"/>
        </w:rPr>
        <w:t xml:space="preserve"> </w:t>
      </w:r>
      <w:r w:rsidR="00CF23BB" w:rsidRPr="00A558BE">
        <w:rPr>
          <w:rFonts w:ascii="PT Astra Serif" w:eastAsia="Calibri" w:hAnsi="PT Astra Serif" w:cs="Times New Roman"/>
          <w:sz w:val="24"/>
          <w:szCs w:val="24"/>
        </w:rPr>
        <w:t xml:space="preserve">2.7.1. </w:t>
      </w:r>
      <w:r w:rsidRPr="00A558BE">
        <w:rPr>
          <w:rFonts w:ascii="PT Astra Serif" w:eastAsia="Calibri" w:hAnsi="PT Astra Serif" w:cs="Times New Roman"/>
          <w:sz w:val="24"/>
          <w:szCs w:val="24"/>
        </w:rPr>
        <w:t>настоящего регламента, не представлены заявителем, специалист Уполномоченного органа, ответственный за предоставление услуги, запрашивает их в порядке межведомственного информационного взаимодействия.</w:t>
      </w:r>
    </w:p>
    <w:p w:rsidR="00C83839" w:rsidRPr="00A558BE" w:rsidRDefault="00C83839" w:rsidP="00883E9C">
      <w:pPr>
        <w:widowControl w:val="0"/>
        <w:autoSpaceDE w:val="0"/>
        <w:autoSpaceDN w:val="0"/>
        <w:spacing w:after="0" w:line="240" w:lineRule="auto"/>
        <w:ind w:firstLine="709"/>
        <w:contextualSpacing/>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2.7.3. Специалисты Уполномоченного органа, работники МФЦ не вправе</w:t>
      </w:r>
      <w:r w:rsidR="001F795E">
        <w:rPr>
          <w:rFonts w:ascii="PT Astra Serif" w:eastAsia="Calibri" w:hAnsi="PT Astra Serif" w:cs="Times New Roman"/>
          <w:sz w:val="24"/>
          <w:szCs w:val="24"/>
        </w:rPr>
        <w:t xml:space="preserve"> </w:t>
      </w:r>
      <w:r w:rsidRPr="00A558BE">
        <w:rPr>
          <w:rFonts w:ascii="PT Astra Serif" w:eastAsia="Calibri" w:hAnsi="PT Astra Serif" w:cs="Times New Roman"/>
          <w:sz w:val="24"/>
          <w:szCs w:val="24"/>
        </w:rPr>
        <w:t xml:space="preserve">требовать </w:t>
      </w:r>
      <w:r w:rsidRPr="00A558BE">
        <w:rPr>
          <w:rFonts w:ascii="PT Astra Serif" w:eastAsia="Calibri" w:hAnsi="PT Astra Serif" w:cs="Times New Roman"/>
          <w:sz w:val="24"/>
          <w:szCs w:val="24"/>
        </w:rPr>
        <w:lastRenderedPageBreak/>
        <w:t>от заявителя:</w:t>
      </w:r>
    </w:p>
    <w:p w:rsidR="00C83839" w:rsidRPr="00A558BE" w:rsidRDefault="00C83839" w:rsidP="00883E9C">
      <w:pPr>
        <w:widowControl w:val="0"/>
        <w:numPr>
          <w:ilvl w:val="0"/>
          <w:numId w:val="2"/>
        </w:numPr>
        <w:tabs>
          <w:tab w:val="left" w:pos="0"/>
          <w:tab w:val="left" w:pos="316"/>
          <w:tab w:val="left" w:pos="993"/>
        </w:tabs>
        <w:autoSpaceDE w:val="0"/>
        <w:autoSpaceDN w:val="0"/>
        <w:spacing w:after="0" w:line="240" w:lineRule="auto"/>
        <w:ind w:left="0" w:firstLine="709"/>
        <w:contextualSpacing/>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3839" w:rsidRPr="00A558BE" w:rsidRDefault="00C83839" w:rsidP="00883E9C">
      <w:pPr>
        <w:widowControl w:val="0"/>
        <w:numPr>
          <w:ilvl w:val="0"/>
          <w:numId w:val="1"/>
        </w:numPr>
        <w:tabs>
          <w:tab w:val="left" w:pos="0"/>
          <w:tab w:val="left" w:pos="316"/>
          <w:tab w:val="left" w:pos="993"/>
        </w:tabs>
        <w:spacing w:after="0" w:line="240" w:lineRule="auto"/>
        <w:ind w:left="0" w:firstLine="709"/>
        <w:contextualSpacing/>
        <w:jc w:val="both"/>
        <w:rPr>
          <w:rFonts w:ascii="PT Astra Serif" w:eastAsia="Calibri" w:hAnsi="PT Astra Serif" w:cs="Times New Roman"/>
          <w:b/>
          <w:iCs/>
          <w:sz w:val="24"/>
          <w:szCs w:val="24"/>
        </w:rPr>
      </w:pPr>
      <w:r w:rsidRPr="00A558BE">
        <w:rPr>
          <w:rFonts w:ascii="PT Astra Serif" w:eastAsia="Calibri" w:hAnsi="PT Astra Serif"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972A5F" w:rsidRPr="00A558BE">
        <w:rPr>
          <w:rFonts w:ascii="PT Astra Serif" w:eastAsia="Calibri" w:hAnsi="PT Astra Serif" w:cs="Times New Roman"/>
          <w:sz w:val="24"/>
          <w:szCs w:val="24"/>
        </w:rPr>
        <w:t>Федерального закона № 210-ФЗ</w:t>
      </w:r>
      <w:r w:rsidRPr="00A558BE">
        <w:rPr>
          <w:rFonts w:ascii="PT Astra Serif" w:eastAsia="Calibri" w:hAnsi="PT Astra Serif" w:cs="Times New Roman"/>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972A5F" w:rsidRPr="00A558BE">
        <w:rPr>
          <w:rFonts w:ascii="PT Astra Serif" w:eastAsia="Calibri" w:hAnsi="PT Astra Serif" w:cs="Times New Roman"/>
          <w:sz w:val="24"/>
          <w:szCs w:val="24"/>
        </w:rPr>
        <w:t>Федерального закона № 210-ФЗ</w:t>
      </w:r>
      <w:r w:rsidRPr="00A558BE">
        <w:rPr>
          <w:rFonts w:ascii="PT Astra Serif" w:eastAsia="Calibri" w:hAnsi="PT Astra Serif" w:cs="Times New Roman"/>
          <w:sz w:val="24"/>
          <w:szCs w:val="24"/>
        </w:rPr>
        <w:t xml:space="preserve"> перечень документов;</w:t>
      </w:r>
    </w:p>
    <w:p w:rsidR="00C83839" w:rsidRPr="00A558BE" w:rsidRDefault="00C83839" w:rsidP="00883E9C">
      <w:pPr>
        <w:widowControl w:val="0"/>
        <w:numPr>
          <w:ilvl w:val="0"/>
          <w:numId w:val="1"/>
        </w:numPr>
        <w:tabs>
          <w:tab w:val="left" w:pos="0"/>
          <w:tab w:val="left" w:pos="316"/>
          <w:tab w:val="left" w:pos="993"/>
        </w:tabs>
        <w:spacing w:after="0" w:line="240" w:lineRule="auto"/>
        <w:ind w:left="0" w:firstLine="709"/>
        <w:contextualSpacing/>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72A5F" w:rsidRPr="00A558BE">
        <w:rPr>
          <w:rFonts w:ascii="PT Astra Serif" w:eastAsia="Calibri" w:hAnsi="PT Astra Serif" w:cs="Times New Roman"/>
          <w:sz w:val="24"/>
          <w:szCs w:val="24"/>
        </w:rPr>
        <w:t>Федерального закона № 210-ФЗ</w:t>
      </w:r>
      <w:r w:rsidR="008D2F12" w:rsidRPr="00A558BE">
        <w:rPr>
          <w:rFonts w:ascii="PT Astra Serif" w:eastAsia="Calibri" w:hAnsi="PT Astra Serif" w:cs="Times New Roman"/>
          <w:sz w:val="24"/>
          <w:szCs w:val="24"/>
        </w:rPr>
        <w:t>;</w:t>
      </w:r>
    </w:p>
    <w:p w:rsidR="008D2F12" w:rsidRPr="00A558BE" w:rsidRDefault="008D2F12" w:rsidP="00883E9C">
      <w:pPr>
        <w:widowControl w:val="0"/>
        <w:numPr>
          <w:ilvl w:val="0"/>
          <w:numId w:val="1"/>
        </w:numPr>
        <w:tabs>
          <w:tab w:val="left" w:pos="0"/>
          <w:tab w:val="left" w:pos="316"/>
          <w:tab w:val="left" w:pos="993"/>
        </w:tabs>
        <w:spacing w:after="0" w:line="240" w:lineRule="auto"/>
        <w:ind w:left="0" w:firstLine="709"/>
        <w:contextualSpacing/>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250032" w:rsidRPr="00A558BE">
        <w:rPr>
          <w:rFonts w:ascii="PT Astra Serif" w:eastAsia="Calibri" w:hAnsi="PT Astra Serif" w:cs="Times New Roman"/>
          <w:sz w:val="24"/>
          <w:szCs w:val="24"/>
        </w:rPr>
        <w:t>, предусмотренных пунктом 4 части 1 статьи 7 Федерального закона № 210-ФЗ.</w:t>
      </w:r>
    </w:p>
    <w:p w:rsidR="008D3A87" w:rsidRPr="00A558BE" w:rsidRDefault="008D3A87" w:rsidP="00883E9C">
      <w:pPr>
        <w:autoSpaceDE w:val="0"/>
        <w:autoSpaceDN w:val="0"/>
        <w:adjustRightInd w:val="0"/>
        <w:spacing w:after="0" w:line="240" w:lineRule="auto"/>
        <w:ind w:firstLine="709"/>
        <w:jc w:val="center"/>
        <w:outlineLvl w:val="2"/>
        <w:rPr>
          <w:rFonts w:ascii="PT Astra Serif" w:hAnsi="PT Astra Serif" w:cs="Times New Roman"/>
          <w:b/>
          <w:bCs/>
          <w:sz w:val="24"/>
          <w:szCs w:val="24"/>
        </w:rPr>
      </w:pPr>
    </w:p>
    <w:p w:rsidR="00F54376" w:rsidRPr="00A558BE" w:rsidRDefault="00ED3C4F" w:rsidP="009610D4">
      <w:pPr>
        <w:autoSpaceDE w:val="0"/>
        <w:autoSpaceDN w:val="0"/>
        <w:adjustRightInd w:val="0"/>
        <w:spacing w:after="0" w:line="240" w:lineRule="auto"/>
        <w:jc w:val="center"/>
        <w:outlineLvl w:val="2"/>
        <w:rPr>
          <w:rFonts w:ascii="PT Astra Serif" w:hAnsi="PT Astra Serif" w:cs="Times New Roman"/>
          <w:b/>
          <w:bCs/>
          <w:sz w:val="24"/>
          <w:szCs w:val="24"/>
        </w:rPr>
      </w:pPr>
      <w:r w:rsidRPr="00A558BE">
        <w:rPr>
          <w:rFonts w:ascii="PT Astra Serif" w:hAnsi="PT Astra Serif" w:cs="Times New Roman"/>
          <w:b/>
          <w:bCs/>
          <w:sz w:val="24"/>
          <w:szCs w:val="24"/>
        </w:rPr>
        <w:t>2.</w:t>
      </w:r>
      <w:r w:rsidR="00C40A61" w:rsidRPr="00A558BE">
        <w:rPr>
          <w:rFonts w:ascii="PT Astra Serif" w:hAnsi="PT Astra Serif" w:cs="Times New Roman"/>
          <w:b/>
          <w:bCs/>
          <w:sz w:val="24"/>
          <w:szCs w:val="24"/>
        </w:rPr>
        <w:t>8</w:t>
      </w:r>
      <w:r w:rsidRPr="00A558BE">
        <w:rPr>
          <w:rFonts w:ascii="PT Astra Serif" w:hAnsi="PT Astra Serif" w:cs="Times New Roman"/>
          <w:b/>
          <w:bCs/>
          <w:sz w:val="24"/>
          <w:szCs w:val="24"/>
        </w:rPr>
        <w:t xml:space="preserve">. </w:t>
      </w:r>
      <w:r w:rsidR="00F54376" w:rsidRPr="00A558BE">
        <w:rPr>
          <w:rFonts w:ascii="PT Astra Serif" w:hAnsi="PT Astra Serif" w:cs="Times New Roman"/>
          <w:b/>
          <w:bCs/>
          <w:sz w:val="24"/>
          <w:szCs w:val="24"/>
        </w:rPr>
        <w:t xml:space="preserve">Исчерпывающие перечни оснований для отказа в приеме документов, </w:t>
      </w:r>
    </w:p>
    <w:p w:rsidR="00ED3C4F" w:rsidRPr="00A558BE" w:rsidRDefault="00F54376" w:rsidP="009610D4">
      <w:pPr>
        <w:autoSpaceDE w:val="0"/>
        <w:autoSpaceDN w:val="0"/>
        <w:adjustRightInd w:val="0"/>
        <w:spacing w:after="0" w:line="240" w:lineRule="auto"/>
        <w:jc w:val="center"/>
        <w:outlineLvl w:val="2"/>
        <w:rPr>
          <w:rFonts w:ascii="PT Astra Serif" w:hAnsi="PT Astra Serif" w:cs="Times New Roman"/>
          <w:b/>
          <w:bCs/>
          <w:sz w:val="24"/>
          <w:szCs w:val="24"/>
        </w:rPr>
      </w:pPr>
      <w:r w:rsidRPr="00A558BE">
        <w:rPr>
          <w:rFonts w:ascii="PT Astra Serif" w:hAnsi="PT Astra Serif" w:cs="Times New Roman"/>
          <w:b/>
          <w:bCs/>
          <w:sz w:val="24"/>
          <w:szCs w:val="24"/>
        </w:rPr>
        <w:t>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w:t>
      </w:r>
    </w:p>
    <w:p w:rsidR="00ED3C4F" w:rsidRPr="00A558BE" w:rsidRDefault="00ED3C4F" w:rsidP="00883E9C">
      <w:pPr>
        <w:autoSpaceDE w:val="0"/>
        <w:autoSpaceDN w:val="0"/>
        <w:adjustRightInd w:val="0"/>
        <w:spacing w:after="0" w:line="240" w:lineRule="auto"/>
        <w:ind w:firstLine="709"/>
        <w:jc w:val="center"/>
        <w:outlineLvl w:val="2"/>
        <w:rPr>
          <w:rFonts w:ascii="PT Astra Serif" w:hAnsi="PT Astra Serif" w:cs="Times New Roman"/>
          <w:sz w:val="24"/>
          <w:szCs w:val="24"/>
        </w:rPr>
      </w:pPr>
    </w:p>
    <w:p w:rsidR="00A65CFD" w:rsidRPr="00A558BE" w:rsidRDefault="00A65CFD" w:rsidP="00A65CFD">
      <w:pPr>
        <w:autoSpaceDE w:val="0"/>
        <w:autoSpaceDN w:val="0"/>
        <w:adjustRightInd w:val="0"/>
        <w:spacing w:after="0" w:line="240" w:lineRule="auto"/>
        <w:ind w:firstLine="709"/>
        <w:jc w:val="both"/>
        <w:outlineLvl w:val="2"/>
        <w:rPr>
          <w:rFonts w:ascii="PT Astra Serif" w:hAnsi="PT Astra Serif" w:cs="Times New Roman"/>
          <w:bCs/>
          <w:sz w:val="24"/>
          <w:szCs w:val="24"/>
        </w:rPr>
      </w:pPr>
      <w:r w:rsidRPr="00A558BE">
        <w:rPr>
          <w:rFonts w:ascii="PT Astra Serif" w:hAnsi="PT Astra Serif" w:cs="Times New Roman"/>
          <w:bCs/>
          <w:sz w:val="24"/>
          <w:szCs w:val="24"/>
        </w:rPr>
        <w:t>2.8.1. Основания для отказа в приеме документов, необходимых для предоставления муниципальной услуги:</w:t>
      </w:r>
    </w:p>
    <w:p w:rsidR="00A65CFD" w:rsidRPr="00A558BE" w:rsidRDefault="00A65CFD" w:rsidP="00A65CFD">
      <w:pPr>
        <w:pStyle w:val="ConsPlusNormal"/>
        <w:spacing w:line="0" w:lineRule="atLeast"/>
        <w:ind w:firstLine="709"/>
        <w:jc w:val="both"/>
        <w:rPr>
          <w:rFonts w:ascii="PT Astra Serif" w:hAnsi="PT Astra Serif"/>
          <w:sz w:val="24"/>
          <w:szCs w:val="24"/>
        </w:rPr>
      </w:pPr>
      <w:r w:rsidRPr="00ED44CC">
        <w:rPr>
          <w:rFonts w:ascii="PT Astra Serif" w:hAnsi="PT Astra Serif"/>
          <w:sz w:val="24"/>
          <w:szCs w:val="24"/>
        </w:rPr>
        <w:t xml:space="preserve">1) основания для отказа в приеме документов, необходимых для предоставления </w:t>
      </w:r>
      <w:r w:rsidR="006F4F4A" w:rsidRPr="00ED44CC">
        <w:rPr>
          <w:rFonts w:ascii="PT Astra Serif" w:hAnsi="PT Astra Serif"/>
          <w:sz w:val="24"/>
          <w:szCs w:val="24"/>
        </w:rPr>
        <w:t xml:space="preserve">муниципальной </w:t>
      </w:r>
      <w:r w:rsidRPr="00ED44CC">
        <w:rPr>
          <w:rFonts w:ascii="PT Astra Serif" w:hAnsi="PT Astra Serif"/>
          <w:sz w:val="24"/>
          <w:szCs w:val="24"/>
        </w:rPr>
        <w:t>услуги, представленных на бумажном носителе, отсутствуют.</w:t>
      </w:r>
    </w:p>
    <w:p w:rsidR="00A65CFD" w:rsidRPr="00A558BE" w:rsidRDefault="00A65CFD" w:rsidP="00A65CFD">
      <w:pPr>
        <w:pStyle w:val="ConsPlusNormal"/>
        <w:spacing w:line="0" w:lineRule="atLeast"/>
        <w:ind w:firstLine="709"/>
        <w:jc w:val="both"/>
        <w:rPr>
          <w:rFonts w:ascii="PT Astra Serif" w:hAnsi="PT Astra Serif"/>
          <w:sz w:val="24"/>
          <w:szCs w:val="24"/>
        </w:rPr>
      </w:pPr>
      <w:r w:rsidRPr="00ED44CC">
        <w:rPr>
          <w:rFonts w:ascii="PT Astra Serif" w:hAnsi="PT Astra Serif"/>
          <w:sz w:val="24"/>
          <w:szCs w:val="24"/>
        </w:rPr>
        <w:t xml:space="preserve">2) основанием для отказа в приеме документов, необходимых для предоставления </w:t>
      </w:r>
      <w:r w:rsidR="006F4F4A" w:rsidRPr="00ED44CC">
        <w:rPr>
          <w:rFonts w:ascii="PT Astra Serif" w:hAnsi="PT Astra Serif"/>
          <w:sz w:val="24"/>
          <w:szCs w:val="24"/>
        </w:rPr>
        <w:t xml:space="preserve">муниципальной </w:t>
      </w:r>
      <w:r w:rsidRPr="00ED44CC">
        <w:rPr>
          <w:rFonts w:ascii="PT Astra Serif" w:hAnsi="PT Astra Serif"/>
          <w:sz w:val="24"/>
          <w:szCs w:val="24"/>
        </w:rPr>
        <w:t xml:space="preserve">услуги, предоставленных в электронном виде, является несоблюдение установленных условий признания </w:t>
      </w:r>
      <w:r w:rsidR="005A76DE" w:rsidRPr="00ED44CC">
        <w:rPr>
          <w:rFonts w:ascii="PT Astra Serif" w:hAnsi="PT Astra Serif"/>
          <w:sz w:val="24"/>
          <w:szCs w:val="24"/>
        </w:rPr>
        <w:t>действительности,</w:t>
      </w:r>
      <w:r w:rsidRPr="00ED44CC">
        <w:rPr>
          <w:rFonts w:ascii="PT Astra Serif" w:hAnsi="PT Astra Serif"/>
          <w:sz w:val="24"/>
          <w:szCs w:val="24"/>
        </w:rPr>
        <w:t xml:space="preserve"> усиленной квалифицированной электронной подписи.</w:t>
      </w:r>
    </w:p>
    <w:p w:rsidR="003A6D17" w:rsidRPr="00A558BE" w:rsidRDefault="003A6D17"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A558BE">
        <w:rPr>
          <w:rFonts w:ascii="PT Astra Serif" w:hAnsi="PT Astra Serif" w:cs="Times New Roman"/>
          <w:sz w:val="24"/>
          <w:szCs w:val="24"/>
        </w:rPr>
        <w:t>2.8.2. Основания для приостановления предоставления муниципальной услуги отсутствуют.</w:t>
      </w:r>
    </w:p>
    <w:p w:rsidR="003A6D17" w:rsidRPr="00A558BE" w:rsidRDefault="003A6D17"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A558BE">
        <w:rPr>
          <w:rFonts w:ascii="PT Astra Serif" w:hAnsi="PT Astra Serif" w:cs="Times New Roman"/>
          <w:sz w:val="24"/>
          <w:szCs w:val="24"/>
        </w:rPr>
        <w:t xml:space="preserve">2.8.3. Основаниями для отказа в предоставлении муниципальной услуги являются </w:t>
      </w:r>
    </w:p>
    <w:p w:rsidR="003A6D17" w:rsidRPr="00A558BE" w:rsidRDefault="003A6D17"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A558BE">
        <w:rPr>
          <w:rFonts w:ascii="PT Astra Serif" w:hAnsi="PT Astra Serif" w:cs="Times New Roman"/>
          <w:sz w:val="24"/>
          <w:szCs w:val="24"/>
        </w:rPr>
        <w:t>1) не представлены документы, предусмотренные пунктом 2.6.5. настоящего регламента;</w:t>
      </w:r>
    </w:p>
    <w:p w:rsidR="003A6D17" w:rsidRPr="00A558BE" w:rsidRDefault="003A6D17"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A558BE">
        <w:rPr>
          <w:rFonts w:ascii="PT Astra Serif" w:hAnsi="PT Astra Serif" w:cs="Times New Roman"/>
          <w:sz w:val="24"/>
          <w:szCs w:val="24"/>
        </w:rPr>
        <w:t>2) случаи, предусмотренные пунктом 4 части 1 статьи 7 Федерального закона № 210-ФЗ;</w:t>
      </w:r>
    </w:p>
    <w:p w:rsidR="004800BA" w:rsidRPr="00A558BE" w:rsidRDefault="003A6D17" w:rsidP="00883E9C">
      <w:pPr>
        <w:autoSpaceDE w:val="0"/>
        <w:autoSpaceDN w:val="0"/>
        <w:adjustRightInd w:val="0"/>
        <w:spacing w:after="0" w:line="240" w:lineRule="auto"/>
        <w:ind w:firstLine="709"/>
        <w:jc w:val="both"/>
        <w:rPr>
          <w:rFonts w:ascii="PT Astra Serif" w:hAnsi="PT Astra Serif" w:cs="PT Astra Serif"/>
          <w:sz w:val="24"/>
          <w:szCs w:val="24"/>
        </w:rPr>
      </w:pPr>
      <w:r w:rsidRPr="00A558BE">
        <w:rPr>
          <w:rFonts w:ascii="PT Astra Serif" w:hAnsi="PT Astra Serif" w:cs="Times New Roman"/>
          <w:sz w:val="24"/>
          <w:szCs w:val="24"/>
        </w:rPr>
        <w:lastRenderedPageBreak/>
        <w:t xml:space="preserve">3) </w:t>
      </w:r>
      <w:r w:rsidR="004800BA" w:rsidRPr="00A558BE">
        <w:rPr>
          <w:rFonts w:ascii="PT Astra Serif" w:hAnsi="PT Astra Serif" w:cs="PT Astra Serif"/>
          <w:sz w:val="24"/>
          <w:szCs w:val="24"/>
        </w:rPr>
        <w:t xml:space="preserve">несоблюдения предусмотренных </w:t>
      </w:r>
      <w:hyperlink r:id="rId15" w:history="1">
        <w:r w:rsidR="004800BA" w:rsidRPr="00A558BE">
          <w:rPr>
            <w:rFonts w:ascii="PT Astra Serif" w:hAnsi="PT Astra Serif" w:cs="PT Astra Serif"/>
            <w:sz w:val="24"/>
            <w:szCs w:val="24"/>
          </w:rPr>
          <w:t>статьей 22</w:t>
        </w:r>
      </w:hyperlink>
      <w:r w:rsidR="004800BA" w:rsidRPr="00A558BE">
        <w:rPr>
          <w:rFonts w:ascii="PT Astra Serif" w:hAnsi="PT Astra Serif" w:cs="PT Astra Serif"/>
          <w:sz w:val="24"/>
          <w:szCs w:val="24"/>
        </w:rPr>
        <w:t xml:space="preserve"> Жилищного Кодекса Российской Федерации условий перевода помещения;</w:t>
      </w:r>
    </w:p>
    <w:p w:rsidR="004800BA" w:rsidRPr="00A558BE" w:rsidRDefault="004800BA" w:rsidP="00883E9C">
      <w:pPr>
        <w:autoSpaceDE w:val="0"/>
        <w:autoSpaceDN w:val="0"/>
        <w:adjustRightInd w:val="0"/>
        <w:spacing w:after="0" w:line="240" w:lineRule="auto"/>
        <w:ind w:firstLine="709"/>
        <w:jc w:val="both"/>
        <w:rPr>
          <w:rFonts w:ascii="PT Astra Serif" w:hAnsi="PT Astra Serif" w:cs="PT Astra Serif"/>
          <w:sz w:val="24"/>
          <w:szCs w:val="24"/>
        </w:rPr>
      </w:pPr>
      <w:r w:rsidRPr="00A558BE">
        <w:rPr>
          <w:rFonts w:ascii="PT Astra Serif" w:hAnsi="PT Astra Serif" w:cs="PT Astra Serif"/>
          <w:sz w:val="24"/>
          <w:szCs w:val="24"/>
        </w:rPr>
        <w:t>4) несоответствия проекта переустройства и (или) перепланировки жилого помещения</w:t>
      </w:r>
      <w:r w:rsidR="00A44C6B" w:rsidRPr="00A558BE">
        <w:rPr>
          <w:rFonts w:ascii="PT Astra Serif" w:hAnsi="PT Astra Serif" w:cs="PT Astra Serif"/>
          <w:sz w:val="24"/>
          <w:szCs w:val="24"/>
        </w:rPr>
        <w:t xml:space="preserve"> в многоквартирном </w:t>
      </w:r>
      <w:r w:rsidR="005A76DE" w:rsidRPr="00A558BE">
        <w:rPr>
          <w:rFonts w:ascii="PT Astra Serif" w:hAnsi="PT Astra Serif" w:cs="PT Astra Serif"/>
          <w:sz w:val="24"/>
          <w:szCs w:val="24"/>
        </w:rPr>
        <w:t>доме требованиям</w:t>
      </w:r>
      <w:r w:rsidRPr="00A558BE">
        <w:rPr>
          <w:rFonts w:ascii="PT Astra Serif" w:hAnsi="PT Astra Serif" w:cs="PT Astra Serif"/>
          <w:sz w:val="24"/>
          <w:szCs w:val="24"/>
        </w:rPr>
        <w:t xml:space="preserve"> законодательства.</w:t>
      </w:r>
    </w:p>
    <w:p w:rsidR="004800EA" w:rsidRPr="00A558BE" w:rsidRDefault="004800EA" w:rsidP="00D1228E">
      <w:pPr>
        <w:autoSpaceDE w:val="0"/>
        <w:autoSpaceDN w:val="0"/>
        <w:adjustRightInd w:val="0"/>
        <w:spacing w:after="0" w:line="240" w:lineRule="auto"/>
        <w:ind w:firstLine="708"/>
        <w:jc w:val="both"/>
        <w:rPr>
          <w:rFonts w:ascii="PT Astra Serif" w:hAnsi="PT Astra Serif"/>
          <w:sz w:val="24"/>
          <w:szCs w:val="24"/>
        </w:rPr>
      </w:pPr>
      <w:r w:rsidRPr="00A558BE">
        <w:rPr>
          <w:rFonts w:ascii="PT Astra Serif" w:hAnsi="PT Astra Serif"/>
          <w:sz w:val="24"/>
          <w:szCs w:val="24"/>
        </w:rPr>
        <w:t>5)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A5677A" w:rsidRPr="00A558BE">
        <w:rPr>
          <w:rFonts w:ascii="PT Astra Serif" w:hAnsi="PT Astra Serif"/>
          <w:sz w:val="24"/>
          <w:szCs w:val="24"/>
        </w:rPr>
        <w:t>7</w:t>
      </w:r>
      <w:r w:rsidRPr="00A558BE">
        <w:rPr>
          <w:rFonts w:ascii="PT Astra Serif" w:hAnsi="PT Astra Serif"/>
          <w:sz w:val="24"/>
          <w:szCs w:val="24"/>
        </w:rPr>
        <w:t>.</w:t>
      </w:r>
      <w:r w:rsidR="00A5677A" w:rsidRPr="00A558BE">
        <w:rPr>
          <w:rFonts w:ascii="PT Astra Serif" w:hAnsi="PT Astra Serif"/>
          <w:sz w:val="24"/>
          <w:szCs w:val="24"/>
        </w:rPr>
        <w:t>1</w:t>
      </w:r>
      <w:r w:rsidRPr="00A558BE">
        <w:rPr>
          <w:rFonts w:ascii="PT Astra Serif" w:hAnsi="PT Astra Serif"/>
          <w:sz w:val="24"/>
          <w:szCs w:val="24"/>
        </w:rPr>
        <w:t xml:space="preserve"> настоящего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Уполномоченный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sub_261" w:history="1">
        <w:r w:rsidRPr="00A558BE">
          <w:rPr>
            <w:rFonts w:ascii="PT Astra Serif" w:hAnsi="PT Astra Serif"/>
            <w:sz w:val="24"/>
            <w:szCs w:val="24"/>
          </w:rPr>
          <w:t>пунктом 2.</w:t>
        </w:r>
        <w:r w:rsidR="00A5677A" w:rsidRPr="00A558BE">
          <w:rPr>
            <w:rFonts w:ascii="PT Astra Serif" w:hAnsi="PT Astra Serif"/>
            <w:sz w:val="24"/>
            <w:szCs w:val="24"/>
          </w:rPr>
          <w:t>7</w:t>
        </w:r>
        <w:r w:rsidRPr="00A558BE">
          <w:rPr>
            <w:rFonts w:ascii="PT Astra Serif" w:hAnsi="PT Astra Serif"/>
            <w:sz w:val="24"/>
            <w:szCs w:val="24"/>
          </w:rPr>
          <w:t>.</w:t>
        </w:r>
      </w:hyperlink>
      <w:r w:rsidR="00A5677A" w:rsidRPr="00A558BE">
        <w:rPr>
          <w:rFonts w:ascii="PT Astra Serif" w:hAnsi="PT Astra Serif"/>
          <w:sz w:val="24"/>
          <w:szCs w:val="24"/>
        </w:rPr>
        <w:t>1</w:t>
      </w:r>
      <w:r w:rsidRPr="00A558BE">
        <w:rPr>
          <w:rFonts w:ascii="PT Astra Serif" w:hAnsi="PT Astra Serif"/>
          <w:sz w:val="24"/>
          <w:szCs w:val="24"/>
        </w:rPr>
        <w:t xml:space="preserve"> настоящего регламента, и не получил от заявителя такой документ и (или) информацию в течение пятнадцати рабочих дней со дня направления уведомления;</w:t>
      </w:r>
    </w:p>
    <w:p w:rsidR="004800EA" w:rsidRPr="00A558BE" w:rsidRDefault="004800EA" w:rsidP="00D1228E">
      <w:pPr>
        <w:autoSpaceDE w:val="0"/>
        <w:autoSpaceDN w:val="0"/>
        <w:adjustRightInd w:val="0"/>
        <w:spacing w:after="0" w:line="240" w:lineRule="auto"/>
        <w:ind w:firstLine="709"/>
        <w:jc w:val="both"/>
        <w:outlineLvl w:val="1"/>
        <w:rPr>
          <w:rFonts w:ascii="PT Astra Serif" w:hAnsi="PT Astra Serif"/>
          <w:sz w:val="24"/>
          <w:szCs w:val="24"/>
        </w:rPr>
      </w:pPr>
    </w:p>
    <w:p w:rsidR="00ED3C4F" w:rsidRPr="00A558BE" w:rsidRDefault="00ED3C4F" w:rsidP="009610D4">
      <w:pPr>
        <w:pStyle w:val="aa"/>
        <w:ind w:firstLine="0"/>
        <w:rPr>
          <w:rFonts w:ascii="PT Astra Serif" w:hAnsi="PT Astra Serif" w:cs="Times New Roman"/>
          <w:b/>
          <w:bCs/>
          <w:sz w:val="24"/>
          <w:szCs w:val="24"/>
        </w:rPr>
      </w:pPr>
      <w:r w:rsidRPr="00ED44CC">
        <w:rPr>
          <w:rFonts w:ascii="PT Astra Serif" w:hAnsi="PT Astra Serif" w:cs="Times New Roman"/>
          <w:b/>
          <w:bCs/>
          <w:sz w:val="24"/>
          <w:szCs w:val="24"/>
        </w:rPr>
        <w:t>2.</w:t>
      </w:r>
      <w:r w:rsidR="00131EA0" w:rsidRPr="00ED44CC">
        <w:rPr>
          <w:rFonts w:ascii="PT Astra Serif" w:hAnsi="PT Astra Serif" w:cs="Times New Roman"/>
          <w:b/>
          <w:bCs/>
          <w:sz w:val="24"/>
          <w:szCs w:val="24"/>
        </w:rPr>
        <w:t>9</w:t>
      </w:r>
      <w:r w:rsidRPr="00ED44CC">
        <w:rPr>
          <w:rFonts w:ascii="PT Astra Serif" w:hAnsi="PT Astra Serif" w:cs="Times New Roman"/>
          <w:b/>
          <w:bCs/>
          <w:sz w:val="24"/>
          <w:szCs w:val="24"/>
        </w:rPr>
        <w:t>.</w:t>
      </w:r>
      <w:r w:rsidR="001F795E">
        <w:rPr>
          <w:rFonts w:ascii="PT Astra Serif" w:hAnsi="PT Astra Serif" w:cs="Times New Roman"/>
          <w:b/>
          <w:bCs/>
          <w:sz w:val="24"/>
          <w:szCs w:val="24"/>
        </w:rPr>
        <w:t xml:space="preserve"> </w:t>
      </w:r>
      <w:r w:rsidRPr="00ED44CC">
        <w:rPr>
          <w:rFonts w:ascii="PT Astra Serif" w:hAnsi="PT Astra Serif" w:cs="Times New Roman"/>
          <w:b/>
          <w:bCs/>
          <w:sz w:val="24"/>
          <w:szCs w:val="24"/>
        </w:rPr>
        <w:t xml:space="preserve">Перечень услуг, </w:t>
      </w:r>
      <w:r w:rsidR="00573E85" w:rsidRPr="00ED44CC">
        <w:rPr>
          <w:rFonts w:ascii="PT Astra Serif" w:hAnsi="PT Astra Serif" w:cs="Times New Roman"/>
          <w:b/>
          <w:bCs/>
          <w:sz w:val="24"/>
          <w:szCs w:val="24"/>
        </w:rPr>
        <w:t xml:space="preserve">которые являются </w:t>
      </w:r>
      <w:r w:rsidRPr="00ED44CC">
        <w:rPr>
          <w:rFonts w:ascii="PT Astra Serif" w:hAnsi="PT Astra Serif" w:cs="Times New Roman"/>
          <w:b/>
          <w:bCs/>
          <w:sz w:val="24"/>
          <w:szCs w:val="24"/>
        </w:rPr>
        <w:t>необходимы</w:t>
      </w:r>
      <w:r w:rsidR="00573E85" w:rsidRPr="00ED44CC">
        <w:rPr>
          <w:rFonts w:ascii="PT Astra Serif" w:hAnsi="PT Astra Serif" w:cs="Times New Roman"/>
          <w:b/>
          <w:bCs/>
          <w:sz w:val="24"/>
          <w:szCs w:val="24"/>
        </w:rPr>
        <w:t>ми</w:t>
      </w:r>
      <w:r w:rsidRPr="00ED44CC">
        <w:rPr>
          <w:rFonts w:ascii="PT Astra Serif" w:hAnsi="PT Astra Serif" w:cs="Times New Roman"/>
          <w:b/>
          <w:bCs/>
          <w:sz w:val="24"/>
          <w:szCs w:val="24"/>
        </w:rPr>
        <w:t xml:space="preserve"> и обязательны</w:t>
      </w:r>
      <w:r w:rsidR="00573E85" w:rsidRPr="00ED44CC">
        <w:rPr>
          <w:rFonts w:ascii="PT Astra Serif" w:hAnsi="PT Astra Serif" w:cs="Times New Roman"/>
          <w:b/>
          <w:bCs/>
          <w:sz w:val="24"/>
          <w:szCs w:val="24"/>
        </w:rPr>
        <w:t>ми</w:t>
      </w:r>
      <w:r w:rsidRPr="00ED44CC">
        <w:rPr>
          <w:rFonts w:ascii="PT Astra Serif" w:hAnsi="PT Astra Serif" w:cs="Times New Roman"/>
          <w:b/>
          <w:bCs/>
          <w:sz w:val="24"/>
          <w:szCs w:val="24"/>
        </w:rPr>
        <w:t xml:space="preserve"> для предо</w:t>
      </w:r>
      <w:r w:rsidR="00E700CC" w:rsidRPr="00ED44CC">
        <w:rPr>
          <w:rFonts w:ascii="PT Astra Serif" w:hAnsi="PT Astra Serif" w:cs="Times New Roman"/>
          <w:b/>
          <w:bCs/>
          <w:sz w:val="24"/>
          <w:szCs w:val="24"/>
        </w:rPr>
        <w:t>ставления муниципальной услуги</w:t>
      </w:r>
    </w:p>
    <w:p w:rsidR="00ED3C4F" w:rsidRPr="00A558BE" w:rsidRDefault="00ED3C4F"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p>
    <w:p w:rsidR="006B6B5B" w:rsidRPr="00A558BE" w:rsidRDefault="006B6B5B"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A558BE">
        <w:rPr>
          <w:rFonts w:ascii="PT Astra Serif" w:hAnsi="PT Astra Serif" w:cs="Times New Roman"/>
          <w:sz w:val="24"/>
          <w:szCs w:val="24"/>
        </w:rPr>
        <w:t>2.9.1. Необходимыми и обязательными услугами для предоставления муниципальной услуги, являются:</w:t>
      </w:r>
    </w:p>
    <w:tbl>
      <w:tblPr>
        <w:tblStyle w:val="13"/>
        <w:tblW w:w="9498" w:type="dxa"/>
        <w:tblInd w:w="108" w:type="dxa"/>
        <w:tblLook w:val="04A0" w:firstRow="1" w:lastRow="0" w:firstColumn="1" w:lastColumn="0" w:noHBand="0" w:noVBand="1"/>
      </w:tblPr>
      <w:tblGrid>
        <w:gridCol w:w="567"/>
        <w:gridCol w:w="3004"/>
        <w:gridCol w:w="3544"/>
        <w:gridCol w:w="2383"/>
      </w:tblGrid>
      <w:tr w:rsidR="00A558BE" w:rsidRPr="00A558BE" w:rsidTr="005A76DE">
        <w:tc>
          <w:tcPr>
            <w:tcW w:w="567" w:type="dxa"/>
            <w:vAlign w:val="center"/>
          </w:tcPr>
          <w:p w:rsidR="006B6B5B" w:rsidRPr="00ED44CC" w:rsidRDefault="006B6B5B" w:rsidP="00A65CFD">
            <w:pPr>
              <w:tabs>
                <w:tab w:val="left" w:pos="-142"/>
                <w:tab w:val="left" w:pos="0"/>
              </w:tabs>
              <w:spacing w:after="200" w:line="276" w:lineRule="auto"/>
              <w:jc w:val="center"/>
              <w:rPr>
                <w:rFonts w:ascii="PT Astra Serif" w:hAnsi="PT Astra Serif"/>
                <w:sz w:val="24"/>
                <w:szCs w:val="24"/>
              </w:rPr>
            </w:pPr>
            <w:r w:rsidRPr="00A558BE">
              <w:rPr>
                <w:rFonts w:ascii="PT Astra Serif" w:hAnsi="PT Astra Serif"/>
                <w:sz w:val="24"/>
                <w:szCs w:val="24"/>
              </w:rPr>
              <w:t>№ п/п</w:t>
            </w:r>
          </w:p>
        </w:tc>
        <w:tc>
          <w:tcPr>
            <w:tcW w:w="3004" w:type="dxa"/>
            <w:vAlign w:val="center"/>
          </w:tcPr>
          <w:p w:rsidR="006B6B5B" w:rsidRPr="00ED44CC" w:rsidRDefault="006B6B5B" w:rsidP="00ED44CC">
            <w:pPr>
              <w:tabs>
                <w:tab w:val="left" w:pos="-142"/>
                <w:tab w:val="left" w:pos="0"/>
              </w:tabs>
              <w:jc w:val="center"/>
              <w:rPr>
                <w:rFonts w:ascii="PT Astra Serif" w:hAnsi="PT Astra Serif"/>
                <w:sz w:val="24"/>
                <w:szCs w:val="24"/>
              </w:rPr>
            </w:pPr>
            <w:r w:rsidRPr="00A558BE">
              <w:rPr>
                <w:rFonts w:ascii="PT Astra Serif" w:hAnsi="PT Astra Serif"/>
                <w:sz w:val="24"/>
                <w:szCs w:val="24"/>
              </w:rPr>
              <w:t>Наименование необходимой и обязательной услуги</w:t>
            </w:r>
          </w:p>
        </w:tc>
        <w:tc>
          <w:tcPr>
            <w:tcW w:w="3544" w:type="dxa"/>
            <w:vAlign w:val="center"/>
          </w:tcPr>
          <w:p w:rsidR="006B6B5B" w:rsidRPr="00ED44CC" w:rsidRDefault="006B6B5B" w:rsidP="00ED44CC">
            <w:pPr>
              <w:tabs>
                <w:tab w:val="left" w:pos="-142"/>
                <w:tab w:val="left" w:pos="0"/>
              </w:tabs>
              <w:jc w:val="center"/>
              <w:rPr>
                <w:rFonts w:ascii="PT Astra Serif" w:hAnsi="PT Astra Serif"/>
                <w:sz w:val="24"/>
                <w:szCs w:val="24"/>
              </w:rPr>
            </w:pPr>
            <w:r w:rsidRPr="00A558BE">
              <w:rPr>
                <w:rFonts w:ascii="PT Astra Serif" w:hAnsi="PT Astra Serif"/>
                <w:sz w:val="24"/>
                <w:szCs w:val="24"/>
              </w:rPr>
              <w:t>Сведения о документе, выдаваемом в результате оказания необходимой и обязательной услуги</w:t>
            </w:r>
          </w:p>
        </w:tc>
        <w:tc>
          <w:tcPr>
            <w:tcW w:w="2383" w:type="dxa"/>
            <w:vAlign w:val="center"/>
          </w:tcPr>
          <w:p w:rsidR="006B6B5B" w:rsidRPr="00ED44CC" w:rsidRDefault="006B6B5B" w:rsidP="00A65CFD">
            <w:pPr>
              <w:tabs>
                <w:tab w:val="left" w:pos="-142"/>
                <w:tab w:val="left" w:pos="0"/>
              </w:tabs>
              <w:spacing w:after="200" w:line="276" w:lineRule="auto"/>
              <w:jc w:val="center"/>
              <w:rPr>
                <w:rFonts w:ascii="PT Astra Serif" w:hAnsi="PT Astra Serif"/>
                <w:sz w:val="24"/>
                <w:szCs w:val="24"/>
              </w:rPr>
            </w:pPr>
            <w:r w:rsidRPr="00A558BE">
              <w:rPr>
                <w:rFonts w:ascii="PT Astra Serif" w:hAnsi="PT Astra Serif"/>
                <w:sz w:val="24"/>
                <w:szCs w:val="24"/>
              </w:rPr>
              <w:t>Сведения о платности или бесплатности необходимой и обязательной услуги</w:t>
            </w:r>
          </w:p>
        </w:tc>
      </w:tr>
      <w:tr w:rsidR="00A558BE" w:rsidRPr="00A558BE" w:rsidTr="005A76DE">
        <w:tc>
          <w:tcPr>
            <w:tcW w:w="567" w:type="dxa"/>
          </w:tcPr>
          <w:p w:rsidR="006B6B5B" w:rsidRPr="00ED44CC" w:rsidRDefault="006B6B5B" w:rsidP="00883E9C">
            <w:pPr>
              <w:tabs>
                <w:tab w:val="left" w:pos="-142"/>
                <w:tab w:val="left" w:pos="0"/>
              </w:tabs>
              <w:spacing w:after="200" w:line="276" w:lineRule="auto"/>
              <w:ind w:firstLine="709"/>
              <w:jc w:val="both"/>
              <w:rPr>
                <w:rFonts w:ascii="PT Astra Serif" w:hAnsi="PT Astra Serif"/>
                <w:sz w:val="24"/>
                <w:szCs w:val="24"/>
              </w:rPr>
            </w:pPr>
            <w:r w:rsidRPr="00A558BE">
              <w:rPr>
                <w:rFonts w:ascii="PT Astra Serif" w:hAnsi="PT Astra Serif"/>
                <w:sz w:val="24"/>
                <w:szCs w:val="24"/>
              </w:rPr>
              <w:t>1</w:t>
            </w:r>
          </w:p>
        </w:tc>
        <w:tc>
          <w:tcPr>
            <w:tcW w:w="3004" w:type="dxa"/>
          </w:tcPr>
          <w:p w:rsidR="006B6B5B" w:rsidRPr="00ED44CC" w:rsidRDefault="006B6B5B" w:rsidP="00ED44CC">
            <w:pPr>
              <w:tabs>
                <w:tab w:val="left" w:pos="-142"/>
                <w:tab w:val="left" w:pos="0"/>
              </w:tabs>
              <w:jc w:val="center"/>
              <w:rPr>
                <w:rFonts w:ascii="PT Astra Serif" w:hAnsi="PT Astra Serif"/>
                <w:sz w:val="24"/>
                <w:szCs w:val="24"/>
              </w:rPr>
            </w:pPr>
            <w:r w:rsidRPr="00A558BE">
              <w:rPr>
                <w:rFonts w:ascii="PT Astra Serif" w:hAnsi="PT Astra Serif"/>
                <w:sz w:val="24"/>
                <w:szCs w:val="24"/>
              </w:rPr>
              <w:t>2</w:t>
            </w:r>
          </w:p>
        </w:tc>
        <w:tc>
          <w:tcPr>
            <w:tcW w:w="3544" w:type="dxa"/>
          </w:tcPr>
          <w:p w:rsidR="006B6B5B" w:rsidRPr="00ED44CC" w:rsidRDefault="006B6B5B" w:rsidP="00ED44CC">
            <w:pPr>
              <w:tabs>
                <w:tab w:val="left" w:pos="-142"/>
                <w:tab w:val="left" w:pos="0"/>
              </w:tabs>
              <w:jc w:val="center"/>
              <w:rPr>
                <w:rFonts w:ascii="PT Astra Serif" w:hAnsi="PT Astra Serif"/>
                <w:sz w:val="24"/>
                <w:szCs w:val="24"/>
              </w:rPr>
            </w:pPr>
            <w:r w:rsidRPr="00A558BE">
              <w:rPr>
                <w:rFonts w:ascii="PT Astra Serif" w:hAnsi="PT Astra Serif"/>
                <w:sz w:val="24"/>
                <w:szCs w:val="24"/>
              </w:rPr>
              <w:t>3</w:t>
            </w:r>
          </w:p>
        </w:tc>
        <w:tc>
          <w:tcPr>
            <w:tcW w:w="2383" w:type="dxa"/>
          </w:tcPr>
          <w:p w:rsidR="006B6B5B" w:rsidRPr="00ED44CC" w:rsidRDefault="006B6B5B" w:rsidP="00A65CFD">
            <w:pPr>
              <w:tabs>
                <w:tab w:val="left" w:pos="-142"/>
                <w:tab w:val="left" w:pos="0"/>
              </w:tabs>
              <w:spacing w:after="200" w:line="276" w:lineRule="auto"/>
              <w:jc w:val="center"/>
              <w:rPr>
                <w:rFonts w:ascii="PT Astra Serif" w:hAnsi="PT Astra Serif"/>
                <w:sz w:val="24"/>
                <w:szCs w:val="24"/>
              </w:rPr>
            </w:pPr>
            <w:r w:rsidRPr="00A558BE">
              <w:rPr>
                <w:rFonts w:ascii="PT Astra Serif" w:hAnsi="PT Astra Serif"/>
                <w:sz w:val="24"/>
                <w:szCs w:val="24"/>
              </w:rPr>
              <w:t>4</w:t>
            </w:r>
          </w:p>
        </w:tc>
      </w:tr>
      <w:tr w:rsidR="00A558BE" w:rsidRPr="00A558BE" w:rsidTr="005A76DE">
        <w:tc>
          <w:tcPr>
            <w:tcW w:w="567" w:type="dxa"/>
          </w:tcPr>
          <w:p w:rsidR="006B6B5B" w:rsidRPr="00ED44CC" w:rsidRDefault="006B6B5B" w:rsidP="00A65CFD">
            <w:pPr>
              <w:tabs>
                <w:tab w:val="left" w:pos="-142"/>
                <w:tab w:val="left" w:pos="0"/>
              </w:tabs>
              <w:spacing w:after="200" w:line="276" w:lineRule="auto"/>
              <w:ind w:right="-250" w:firstLine="34"/>
              <w:jc w:val="both"/>
              <w:rPr>
                <w:rFonts w:ascii="PT Astra Serif" w:hAnsi="PT Astra Serif"/>
                <w:sz w:val="24"/>
                <w:szCs w:val="24"/>
              </w:rPr>
            </w:pPr>
            <w:r w:rsidRPr="00A558BE">
              <w:rPr>
                <w:rFonts w:ascii="PT Astra Serif" w:hAnsi="PT Astra Serif"/>
                <w:sz w:val="24"/>
                <w:szCs w:val="24"/>
              </w:rPr>
              <w:t>1.</w:t>
            </w:r>
          </w:p>
        </w:tc>
        <w:tc>
          <w:tcPr>
            <w:tcW w:w="3004" w:type="dxa"/>
          </w:tcPr>
          <w:p w:rsidR="006B6B5B" w:rsidRPr="00ED44CC" w:rsidRDefault="006B6B5B" w:rsidP="00ED44CC">
            <w:pPr>
              <w:tabs>
                <w:tab w:val="left" w:pos="-142"/>
                <w:tab w:val="left" w:pos="0"/>
              </w:tabs>
              <w:jc w:val="both"/>
              <w:rPr>
                <w:rFonts w:ascii="PT Astra Serif" w:hAnsi="PT Astra Serif"/>
                <w:sz w:val="24"/>
                <w:szCs w:val="24"/>
              </w:rPr>
            </w:pPr>
            <w:r w:rsidRPr="00A558BE">
              <w:rPr>
                <w:rFonts w:ascii="PT Astra Serif" w:eastAsiaTheme="minorHAnsi" w:hAnsi="PT Astra Serif"/>
                <w:sz w:val="24"/>
                <w:szCs w:val="24"/>
                <w:lang w:eastAsia="en-US"/>
              </w:rPr>
              <w:t>Подготовка и оформление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3544" w:type="dxa"/>
          </w:tcPr>
          <w:p w:rsidR="006B6B5B" w:rsidRPr="00ED44CC" w:rsidRDefault="006B6B5B" w:rsidP="00ED44CC">
            <w:pPr>
              <w:autoSpaceDE w:val="0"/>
              <w:autoSpaceDN w:val="0"/>
              <w:adjustRightInd w:val="0"/>
              <w:jc w:val="both"/>
              <w:rPr>
                <w:rFonts w:ascii="PT Astra Serif" w:hAnsi="PT Astra Serif"/>
                <w:sz w:val="24"/>
                <w:szCs w:val="24"/>
              </w:rPr>
            </w:pPr>
            <w:r w:rsidRPr="00A558BE">
              <w:rPr>
                <w:rFonts w:ascii="PT Astra Serif" w:eastAsiaTheme="minorHAnsi" w:hAnsi="PT Astra Serif"/>
                <w:sz w:val="24"/>
                <w:szCs w:val="24"/>
                <w:lang w:eastAsia="en-US"/>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2383" w:type="dxa"/>
          </w:tcPr>
          <w:p w:rsidR="006B6B5B" w:rsidRPr="00ED44CC" w:rsidRDefault="006B6B5B" w:rsidP="00883E9C">
            <w:pPr>
              <w:tabs>
                <w:tab w:val="left" w:pos="-142"/>
                <w:tab w:val="left" w:pos="0"/>
              </w:tabs>
              <w:spacing w:after="200" w:line="276" w:lineRule="auto"/>
              <w:ind w:firstLine="709"/>
              <w:jc w:val="both"/>
              <w:rPr>
                <w:rFonts w:ascii="PT Astra Serif" w:hAnsi="PT Astra Serif"/>
                <w:sz w:val="24"/>
                <w:szCs w:val="24"/>
              </w:rPr>
            </w:pPr>
            <w:r w:rsidRPr="00A558BE">
              <w:rPr>
                <w:rFonts w:ascii="PT Astra Serif" w:hAnsi="PT Astra Serif"/>
                <w:sz w:val="24"/>
                <w:szCs w:val="24"/>
              </w:rPr>
              <w:t>платно</w:t>
            </w:r>
          </w:p>
        </w:tc>
      </w:tr>
    </w:tbl>
    <w:p w:rsidR="005C47CB" w:rsidRPr="00A558BE" w:rsidRDefault="005C47CB" w:rsidP="00883E9C">
      <w:pPr>
        <w:autoSpaceDE w:val="0"/>
        <w:autoSpaceDN w:val="0"/>
        <w:adjustRightInd w:val="0"/>
        <w:spacing w:after="0" w:line="240" w:lineRule="auto"/>
        <w:ind w:firstLine="709"/>
        <w:jc w:val="both"/>
        <w:rPr>
          <w:rFonts w:ascii="PT Astra Serif" w:eastAsiaTheme="minorHAnsi" w:hAnsi="PT Astra Serif" w:cs="Times New Roman"/>
          <w:i/>
          <w:iCs/>
          <w:sz w:val="20"/>
          <w:szCs w:val="20"/>
          <w:lang w:eastAsia="en-US"/>
        </w:rPr>
      </w:pPr>
    </w:p>
    <w:p w:rsidR="007D7F6D" w:rsidRPr="00A558BE" w:rsidRDefault="00ED3C4F" w:rsidP="00ED44CC">
      <w:pPr>
        <w:widowControl w:val="0"/>
        <w:autoSpaceDE w:val="0"/>
        <w:autoSpaceDN w:val="0"/>
        <w:adjustRightInd w:val="0"/>
        <w:spacing w:after="0" w:line="20" w:lineRule="atLeast"/>
        <w:jc w:val="center"/>
        <w:outlineLvl w:val="3"/>
        <w:rPr>
          <w:rFonts w:ascii="PT Astra Serif" w:hAnsi="PT Astra Serif"/>
          <w:b/>
          <w:bCs/>
          <w:sz w:val="24"/>
          <w:szCs w:val="24"/>
        </w:rPr>
      </w:pPr>
      <w:r w:rsidRPr="00A558BE">
        <w:rPr>
          <w:rFonts w:ascii="PT Astra Serif" w:hAnsi="PT Astra Serif" w:cs="Times New Roman"/>
          <w:b/>
          <w:bCs/>
          <w:sz w:val="24"/>
          <w:szCs w:val="24"/>
        </w:rPr>
        <w:t>2.1</w:t>
      </w:r>
      <w:r w:rsidR="00131EA0" w:rsidRPr="00A558BE">
        <w:rPr>
          <w:rFonts w:ascii="PT Astra Serif" w:hAnsi="PT Astra Serif" w:cs="Times New Roman"/>
          <w:b/>
          <w:bCs/>
          <w:sz w:val="24"/>
          <w:szCs w:val="24"/>
        </w:rPr>
        <w:t>0</w:t>
      </w:r>
      <w:r w:rsidRPr="00A558BE">
        <w:rPr>
          <w:rFonts w:ascii="PT Astra Serif" w:hAnsi="PT Astra Serif" w:cs="Times New Roman"/>
          <w:b/>
          <w:bCs/>
          <w:sz w:val="24"/>
          <w:szCs w:val="24"/>
        </w:rPr>
        <w:t xml:space="preserve">. </w:t>
      </w:r>
      <w:r w:rsidR="007D7F6D" w:rsidRPr="00A558BE">
        <w:rPr>
          <w:rFonts w:ascii="PT Astra Serif" w:hAnsi="PT Astra Serif"/>
          <w:b/>
          <w:bCs/>
          <w:sz w:val="24"/>
          <w:szCs w:val="24"/>
        </w:rPr>
        <w:t>Порядок, размер и основания взимания государственной пошлины</w:t>
      </w:r>
    </w:p>
    <w:p w:rsidR="00ED3C4F" w:rsidRPr="00A558BE" w:rsidRDefault="007D7F6D" w:rsidP="00ED44CC">
      <w:pPr>
        <w:widowControl w:val="0"/>
        <w:autoSpaceDE w:val="0"/>
        <w:autoSpaceDN w:val="0"/>
        <w:adjustRightInd w:val="0"/>
        <w:spacing w:after="0" w:line="20" w:lineRule="atLeast"/>
        <w:jc w:val="center"/>
        <w:rPr>
          <w:rFonts w:ascii="PT Astra Serif" w:hAnsi="PT Astra Serif"/>
          <w:b/>
          <w:bCs/>
          <w:sz w:val="24"/>
          <w:szCs w:val="24"/>
        </w:rPr>
      </w:pPr>
      <w:r w:rsidRPr="00A558BE">
        <w:rPr>
          <w:rFonts w:ascii="PT Astra Serif" w:hAnsi="PT Astra Serif"/>
          <w:b/>
          <w:bCs/>
          <w:sz w:val="24"/>
          <w:szCs w:val="24"/>
        </w:rPr>
        <w:t>или иной платы, взимаемой за предоставление муниципальной услуги</w:t>
      </w:r>
    </w:p>
    <w:p w:rsidR="006B6B5B" w:rsidRPr="00A558BE" w:rsidRDefault="006B6B5B" w:rsidP="00ED44CC">
      <w:pPr>
        <w:widowControl w:val="0"/>
        <w:autoSpaceDE w:val="0"/>
        <w:autoSpaceDN w:val="0"/>
        <w:adjustRightInd w:val="0"/>
        <w:spacing w:after="0" w:line="20" w:lineRule="atLeast"/>
        <w:ind w:firstLine="709"/>
        <w:jc w:val="center"/>
        <w:rPr>
          <w:rFonts w:ascii="PT Astra Serif" w:hAnsi="PT Astra Serif"/>
          <w:b/>
          <w:bCs/>
          <w:sz w:val="24"/>
          <w:szCs w:val="24"/>
        </w:rPr>
      </w:pPr>
    </w:p>
    <w:p w:rsidR="006B6B5B" w:rsidRPr="00A558BE" w:rsidRDefault="006B6B5B" w:rsidP="00ED44CC">
      <w:pPr>
        <w:widowControl w:val="0"/>
        <w:autoSpaceDE w:val="0"/>
        <w:autoSpaceDN w:val="0"/>
        <w:adjustRightInd w:val="0"/>
        <w:spacing w:after="0" w:line="20" w:lineRule="atLeast"/>
        <w:ind w:firstLine="709"/>
        <w:jc w:val="both"/>
        <w:rPr>
          <w:rFonts w:ascii="PT Astra Serif" w:hAnsi="PT Astra Serif"/>
          <w:bCs/>
          <w:sz w:val="24"/>
          <w:szCs w:val="24"/>
        </w:rPr>
      </w:pPr>
      <w:r w:rsidRPr="00A558BE">
        <w:rPr>
          <w:rFonts w:ascii="PT Astra Serif" w:hAnsi="PT Astra Serif"/>
          <w:bCs/>
          <w:sz w:val="24"/>
          <w:szCs w:val="24"/>
        </w:rPr>
        <w:t>2.10.1. Муниципальная услуга предоставляется бесплатно.</w:t>
      </w:r>
    </w:p>
    <w:p w:rsidR="002A0FAD" w:rsidRPr="00A558BE" w:rsidRDefault="00933AC1" w:rsidP="00ED44CC">
      <w:pPr>
        <w:pStyle w:val="af"/>
        <w:spacing w:after="0" w:line="20" w:lineRule="atLeast"/>
        <w:ind w:left="0" w:firstLine="709"/>
        <w:jc w:val="both"/>
        <w:rPr>
          <w:rFonts w:ascii="PT Astra Serif" w:hAnsi="PT Astra Serif" w:cs="Times New Roman"/>
          <w:i/>
          <w:iCs/>
          <w:sz w:val="24"/>
          <w:szCs w:val="24"/>
        </w:rPr>
      </w:pPr>
      <w:r w:rsidRPr="00A558BE">
        <w:rPr>
          <w:rFonts w:ascii="PT Astra Serif" w:hAnsi="PT Astra Serif"/>
          <w:sz w:val="24"/>
          <w:szCs w:val="28"/>
        </w:rPr>
        <w:t xml:space="preserve">2.10.2. </w:t>
      </w:r>
      <w:r w:rsidR="0088729A" w:rsidRPr="00A558BE">
        <w:rPr>
          <w:rFonts w:ascii="PT Astra Serif" w:hAnsi="PT Astra Serif"/>
          <w:sz w:val="24"/>
          <w:szCs w:val="28"/>
        </w:rPr>
        <w:t>В случае внесения в выданный по результатам предоставления муниципальной услуги документ</w:t>
      </w:r>
      <w:r w:rsidRPr="00A558BE">
        <w:rPr>
          <w:rFonts w:ascii="PT Astra Serif" w:hAnsi="PT Astra Serif"/>
          <w:sz w:val="24"/>
          <w:szCs w:val="28"/>
        </w:rPr>
        <w:t xml:space="preserve"> изменений</w:t>
      </w:r>
      <w:r w:rsidR="0088729A" w:rsidRPr="00A558BE">
        <w:rPr>
          <w:rFonts w:ascii="PT Astra Serif" w:hAnsi="PT Astra Serif"/>
          <w:sz w:val="24"/>
          <w:szCs w:val="28"/>
        </w:rPr>
        <w:t xml:space="preserve">, направленных на исправление ошибок, </w:t>
      </w:r>
      <w:r w:rsidR="0088729A" w:rsidRPr="00A558BE">
        <w:rPr>
          <w:rFonts w:ascii="PT Astra Serif" w:hAnsi="PT Astra Serif"/>
          <w:sz w:val="24"/>
          <w:szCs w:val="28"/>
        </w:rPr>
        <w:lastRenderedPageBreak/>
        <w:t xml:space="preserve">допущенных по вине </w:t>
      </w:r>
      <w:r w:rsidRPr="00A558BE">
        <w:rPr>
          <w:rFonts w:ascii="PT Astra Serif" w:hAnsi="PT Astra Serif"/>
          <w:sz w:val="24"/>
          <w:szCs w:val="28"/>
        </w:rPr>
        <w:t xml:space="preserve">специалистов </w:t>
      </w:r>
      <w:r w:rsidR="0088729A" w:rsidRPr="00A558BE">
        <w:rPr>
          <w:rFonts w:ascii="PT Astra Serif" w:hAnsi="PT Astra Serif"/>
          <w:sz w:val="24"/>
          <w:szCs w:val="28"/>
        </w:rPr>
        <w:t>и (или) должностного лица</w:t>
      </w:r>
      <w:r w:rsidRPr="00A558BE">
        <w:rPr>
          <w:rFonts w:ascii="PT Astra Serif" w:hAnsi="PT Astra Serif"/>
          <w:sz w:val="24"/>
          <w:szCs w:val="28"/>
        </w:rPr>
        <w:t xml:space="preserve"> Уполномоченного органа</w:t>
      </w:r>
      <w:r w:rsidR="0088729A" w:rsidRPr="00A558BE">
        <w:rPr>
          <w:rFonts w:ascii="PT Astra Serif" w:hAnsi="PT Astra Serif"/>
          <w:sz w:val="24"/>
          <w:szCs w:val="28"/>
        </w:rPr>
        <w:t>, МФЦ и (или) работника МФЦ, с заявителя плата не взымается.</w:t>
      </w:r>
    </w:p>
    <w:p w:rsidR="0088729A" w:rsidRPr="00A558BE" w:rsidRDefault="0088729A" w:rsidP="00883E9C">
      <w:pPr>
        <w:autoSpaceDE w:val="0"/>
        <w:autoSpaceDN w:val="0"/>
        <w:adjustRightInd w:val="0"/>
        <w:spacing w:after="0" w:line="240" w:lineRule="auto"/>
        <w:ind w:firstLine="709"/>
        <w:jc w:val="both"/>
        <w:outlineLvl w:val="2"/>
        <w:rPr>
          <w:rFonts w:ascii="PT Astra Serif" w:hAnsi="PT Astra Serif" w:cs="Times New Roman"/>
          <w:i/>
          <w:iCs/>
          <w:sz w:val="24"/>
          <w:szCs w:val="24"/>
        </w:rPr>
      </w:pPr>
    </w:p>
    <w:p w:rsidR="00ED3C4F" w:rsidRPr="00A558BE" w:rsidRDefault="00ED3C4F" w:rsidP="009610D4">
      <w:pPr>
        <w:autoSpaceDE w:val="0"/>
        <w:autoSpaceDN w:val="0"/>
        <w:adjustRightInd w:val="0"/>
        <w:spacing w:after="0" w:line="240" w:lineRule="auto"/>
        <w:jc w:val="center"/>
        <w:outlineLvl w:val="2"/>
        <w:rPr>
          <w:rFonts w:ascii="PT Astra Serif" w:hAnsi="PT Astra Serif" w:cs="Times New Roman"/>
          <w:b/>
          <w:bCs/>
          <w:sz w:val="24"/>
          <w:szCs w:val="24"/>
        </w:rPr>
      </w:pPr>
      <w:r w:rsidRPr="00A558BE">
        <w:rPr>
          <w:rFonts w:ascii="PT Astra Serif" w:hAnsi="PT Astra Serif" w:cs="Times New Roman"/>
          <w:b/>
          <w:bCs/>
          <w:sz w:val="24"/>
          <w:szCs w:val="24"/>
        </w:rPr>
        <w:t>2.1</w:t>
      </w:r>
      <w:r w:rsidR="00131EA0" w:rsidRPr="00A558BE">
        <w:rPr>
          <w:rFonts w:ascii="PT Astra Serif" w:hAnsi="PT Astra Serif" w:cs="Times New Roman"/>
          <w:b/>
          <w:bCs/>
          <w:sz w:val="24"/>
          <w:szCs w:val="24"/>
        </w:rPr>
        <w:t>1</w:t>
      </w:r>
      <w:r w:rsidRPr="00A558BE">
        <w:rPr>
          <w:rFonts w:ascii="PT Astra Serif" w:hAnsi="PT Astra Serif" w:cs="Times New Roman"/>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3C4F" w:rsidRPr="00A558BE" w:rsidRDefault="00ED3C4F" w:rsidP="00883E9C">
      <w:pPr>
        <w:autoSpaceDE w:val="0"/>
        <w:autoSpaceDN w:val="0"/>
        <w:adjustRightInd w:val="0"/>
        <w:spacing w:after="0" w:line="240" w:lineRule="auto"/>
        <w:ind w:firstLine="709"/>
        <w:jc w:val="both"/>
        <w:outlineLvl w:val="2"/>
        <w:rPr>
          <w:rFonts w:ascii="PT Astra Serif" w:hAnsi="PT Astra Serif" w:cs="Times New Roman"/>
          <w:b/>
          <w:bCs/>
          <w:i/>
          <w:iCs/>
          <w:sz w:val="24"/>
          <w:szCs w:val="24"/>
        </w:rPr>
      </w:pPr>
    </w:p>
    <w:p w:rsidR="00ED3C4F" w:rsidRPr="00A558BE" w:rsidRDefault="00ED3C4F" w:rsidP="00883E9C">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2.1</w:t>
      </w:r>
      <w:r w:rsidR="00131EA0" w:rsidRPr="00A558BE">
        <w:rPr>
          <w:rFonts w:ascii="PT Astra Serif" w:hAnsi="PT Astra Serif" w:cs="Times New Roman"/>
          <w:sz w:val="24"/>
          <w:szCs w:val="24"/>
        </w:rPr>
        <w:t>1</w:t>
      </w:r>
      <w:r w:rsidRPr="00A558BE">
        <w:rPr>
          <w:rFonts w:ascii="PT Astra Serif" w:hAnsi="PT Astra Serif" w:cs="Times New Roman"/>
          <w:sz w:val="24"/>
          <w:szCs w:val="24"/>
        </w:rPr>
        <w:t>.1. Максимальн</w:t>
      </w:r>
      <w:r w:rsidR="007C2B78" w:rsidRPr="00A558BE">
        <w:rPr>
          <w:rFonts w:ascii="PT Astra Serif" w:hAnsi="PT Astra Serif" w:cs="Times New Roman"/>
          <w:sz w:val="24"/>
          <w:szCs w:val="24"/>
        </w:rPr>
        <w:t>ое время</w:t>
      </w:r>
      <w:r w:rsidRPr="00A558BE">
        <w:rPr>
          <w:rFonts w:ascii="PT Astra Serif" w:hAnsi="PT Astra Serif" w:cs="Times New Roman"/>
          <w:sz w:val="24"/>
          <w:szCs w:val="24"/>
        </w:rPr>
        <w:t xml:space="preserve"> ожидания в очереди при подаче запроса о предоставлении муниципальной услуги не долж</w:t>
      </w:r>
      <w:r w:rsidR="007C2B78" w:rsidRPr="00A558BE">
        <w:rPr>
          <w:rFonts w:ascii="PT Astra Serif" w:hAnsi="PT Astra Serif" w:cs="Times New Roman"/>
          <w:sz w:val="24"/>
          <w:szCs w:val="24"/>
        </w:rPr>
        <w:t>но</w:t>
      </w:r>
      <w:r w:rsidRPr="00A558BE">
        <w:rPr>
          <w:rFonts w:ascii="PT Astra Serif" w:hAnsi="PT Astra Serif" w:cs="Times New Roman"/>
          <w:sz w:val="24"/>
          <w:szCs w:val="24"/>
        </w:rPr>
        <w:t xml:space="preserve"> превышать </w:t>
      </w:r>
      <w:r w:rsidR="00194F55" w:rsidRPr="00A558BE">
        <w:rPr>
          <w:rFonts w:ascii="PT Astra Serif" w:hAnsi="PT Astra Serif" w:cs="Times New Roman"/>
          <w:sz w:val="24"/>
          <w:szCs w:val="24"/>
        </w:rPr>
        <w:t>15</w:t>
      </w:r>
      <w:r w:rsidRPr="00A558BE">
        <w:rPr>
          <w:rFonts w:ascii="PT Astra Serif" w:hAnsi="PT Astra Serif" w:cs="Times New Roman"/>
          <w:sz w:val="24"/>
          <w:szCs w:val="24"/>
        </w:rPr>
        <w:t xml:space="preserve"> минут.</w:t>
      </w:r>
    </w:p>
    <w:p w:rsidR="00693C2A" w:rsidRPr="00A558BE" w:rsidRDefault="00693C2A" w:rsidP="00883E9C">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2.1</w:t>
      </w:r>
      <w:r w:rsidR="00131EA0" w:rsidRPr="00A558BE">
        <w:rPr>
          <w:rFonts w:ascii="PT Astra Serif" w:hAnsi="PT Astra Serif" w:cs="Times New Roman"/>
          <w:sz w:val="24"/>
          <w:szCs w:val="24"/>
        </w:rPr>
        <w:t>1</w:t>
      </w:r>
      <w:r w:rsidRPr="00A558BE">
        <w:rPr>
          <w:rFonts w:ascii="PT Astra Serif" w:hAnsi="PT Astra Serif" w:cs="Times New Roman"/>
          <w:sz w:val="24"/>
          <w:szCs w:val="24"/>
        </w:rPr>
        <w:t xml:space="preserve">.2. </w:t>
      </w:r>
      <w:proofErr w:type="spellStart"/>
      <w:r w:rsidRPr="00A558BE">
        <w:rPr>
          <w:rFonts w:ascii="PT Astra Serif" w:hAnsi="PT Astra Serif" w:cs="Times New Roman"/>
          <w:sz w:val="24"/>
          <w:szCs w:val="24"/>
        </w:rPr>
        <w:t>Максимальн</w:t>
      </w:r>
      <w:r w:rsidR="007C2B78" w:rsidRPr="00A558BE">
        <w:rPr>
          <w:rFonts w:ascii="PT Astra Serif" w:hAnsi="PT Astra Serif" w:cs="Times New Roman"/>
          <w:sz w:val="24"/>
          <w:szCs w:val="24"/>
        </w:rPr>
        <w:t>оевремя</w:t>
      </w:r>
      <w:proofErr w:type="spellEnd"/>
      <w:r w:rsidRPr="00A558BE">
        <w:rPr>
          <w:rFonts w:ascii="PT Astra Serif" w:hAnsi="PT Astra Serif" w:cs="Times New Roman"/>
          <w:sz w:val="24"/>
          <w:szCs w:val="24"/>
        </w:rPr>
        <w:t xml:space="preserve"> ожидания в очереди при получении результата предоставления муниципальной услуги не должн</w:t>
      </w:r>
      <w:r w:rsidR="004E40D3" w:rsidRPr="00A558BE">
        <w:rPr>
          <w:rFonts w:ascii="PT Astra Serif" w:hAnsi="PT Astra Serif" w:cs="Times New Roman"/>
          <w:sz w:val="24"/>
          <w:szCs w:val="24"/>
        </w:rPr>
        <w:t>о</w:t>
      </w:r>
      <w:r w:rsidRPr="00A558BE">
        <w:rPr>
          <w:rFonts w:ascii="PT Astra Serif" w:hAnsi="PT Astra Serif" w:cs="Times New Roman"/>
          <w:sz w:val="24"/>
          <w:szCs w:val="24"/>
        </w:rPr>
        <w:t xml:space="preserve"> превышать 15 минут.</w:t>
      </w:r>
    </w:p>
    <w:p w:rsidR="00ED3C4F" w:rsidRPr="00A558BE" w:rsidRDefault="00ED3C4F"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p>
    <w:p w:rsidR="00644F1B" w:rsidRPr="00A558BE" w:rsidRDefault="00ED3C4F" w:rsidP="009610D4">
      <w:pPr>
        <w:autoSpaceDE w:val="0"/>
        <w:autoSpaceDN w:val="0"/>
        <w:adjustRightInd w:val="0"/>
        <w:spacing w:after="0" w:line="240" w:lineRule="auto"/>
        <w:jc w:val="center"/>
        <w:outlineLvl w:val="0"/>
        <w:rPr>
          <w:rFonts w:ascii="PT Astra Serif" w:hAnsi="PT Astra Serif" w:cs="Times New Roman"/>
          <w:b/>
          <w:sz w:val="24"/>
          <w:szCs w:val="24"/>
        </w:rPr>
      </w:pPr>
      <w:r w:rsidRPr="00A558BE">
        <w:rPr>
          <w:rFonts w:ascii="PT Astra Serif" w:hAnsi="PT Astra Serif" w:cs="Times New Roman"/>
          <w:b/>
          <w:bCs/>
          <w:sz w:val="24"/>
          <w:szCs w:val="24"/>
        </w:rPr>
        <w:t>2.1</w:t>
      </w:r>
      <w:r w:rsidR="00131EA0" w:rsidRPr="00A558BE">
        <w:rPr>
          <w:rFonts w:ascii="PT Astra Serif" w:hAnsi="PT Astra Serif" w:cs="Times New Roman"/>
          <w:b/>
          <w:bCs/>
          <w:sz w:val="24"/>
          <w:szCs w:val="24"/>
        </w:rPr>
        <w:t>2</w:t>
      </w:r>
      <w:r w:rsidRPr="00A558BE">
        <w:rPr>
          <w:rFonts w:ascii="PT Astra Serif" w:hAnsi="PT Astra Serif" w:cs="Times New Roman"/>
          <w:b/>
          <w:bCs/>
          <w:sz w:val="24"/>
          <w:szCs w:val="24"/>
        </w:rPr>
        <w:t xml:space="preserve">. </w:t>
      </w:r>
      <w:r w:rsidR="00644F1B" w:rsidRPr="00A558BE">
        <w:rPr>
          <w:rFonts w:ascii="PT Astra Serif" w:eastAsiaTheme="minorHAnsi" w:hAnsi="PT Astra Serif" w:cs="Times New Roman"/>
          <w:b/>
          <w:sz w:val="24"/>
          <w:szCs w:val="24"/>
          <w:lang w:eastAsia="en-US"/>
        </w:rPr>
        <w:t xml:space="preserve">Срок и порядок регистрации запроса заявителя о предоставлении </w:t>
      </w:r>
      <w:r w:rsidR="00A91483" w:rsidRPr="00A558BE">
        <w:rPr>
          <w:rFonts w:ascii="PT Astra Serif" w:eastAsiaTheme="minorHAnsi" w:hAnsi="PT Astra Serif" w:cs="Times New Roman"/>
          <w:b/>
          <w:sz w:val="24"/>
          <w:szCs w:val="24"/>
          <w:lang w:eastAsia="en-US"/>
        </w:rPr>
        <w:t>муниципальной</w:t>
      </w:r>
      <w:r w:rsidR="00644F1B" w:rsidRPr="00A558BE">
        <w:rPr>
          <w:rFonts w:ascii="PT Astra Serif" w:eastAsiaTheme="minorHAnsi" w:hAnsi="PT Astra Serif" w:cs="Times New Roman"/>
          <w:b/>
          <w:sz w:val="24"/>
          <w:szCs w:val="24"/>
          <w:lang w:eastAsia="en-US"/>
        </w:rPr>
        <w:t xml:space="preserve"> услуги, в том числе в электронной форме</w:t>
      </w:r>
    </w:p>
    <w:p w:rsidR="00644F1B" w:rsidRPr="00A558BE" w:rsidRDefault="00644F1B" w:rsidP="00883E9C">
      <w:pPr>
        <w:spacing w:after="0" w:line="240" w:lineRule="auto"/>
        <w:ind w:firstLine="709"/>
        <w:jc w:val="both"/>
        <w:rPr>
          <w:rFonts w:ascii="PT Astra Serif" w:hAnsi="PT Astra Serif" w:cs="Times New Roman"/>
          <w:sz w:val="24"/>
          <w:szCs w:val="24"/>
        </w:rPr>
      </w:pPr>
    </w:p>
    <w:p w:rsidR="005E6EEA" w:rsidRPr="00A558BE" w:rsidRDefault="001E40AA" w:rsidP="00883E9C">
      <w:pPr>
        <w:autoSpaceDE w:val="0"/>
        <w:autoSpaceDN w:val="0"/>
        <w:adjustRightInd w:val="0"/>
        <w:spacing w:after="0" w:line="240" w:lineRule="auto"/>
        <w:ind w:firstLine="709"/>
        <w:jc w:val="both"/>
        <w:rPr>
          <w:rFonts w:ascii="PT Astra Serif" w:eastAsiaTheme="minorHAnsi" w:hAnsi="PT Astra Serif" w:cs="Times New Roman"/>
          <w:sz w:val="24"/>
          <w:szCs w:val="24"/>
          <w:lang w:eastAsia="en-US"/>
        </w:rPr>
      </w:pPr>
      <w:r w:rsidRPr="00A558BE">
        <w:rPr>
          <w:rFonts w:ascii="PT Astra Serif" w:eastAsiaTheme="minorHAnsi" w:hAnsi="PT Astra Serif" w:cs="Times New Roman"/>
          <w:sz w:val="24"/>
          <w:szCs w:val="24"/>
          <w:lang w:eastAsia="en-US"/>
        </w:rPr>
        <w:t>2.1</w:t>
      </w:r>
      <w:r w:rsidR="00131EA0" w:rsidRPr="00A558BE">
        <w:rPr>
          <w:rFonts w:ascii="PT Astra Serif" w:eastAsiaTheme="minorHAnsi" w:hAnsi="PT Astra Serif" w:cs="Times New Roman"/>
          <w:sz w:val="24"/>
          <w:szCs w:val="24"/>
          <w:lang w:eastAsia="en-US"/>
        </w:rPr>
        <w:t>2</w:t>
      </w:r>
      <w:r w:rsidRPr="00A558BE">
        <w:rPr>
          <w:rFonts w:ascii="PT Astra Serif" w:eastAsiaTheme="minorHAnsi" w:hAnsi="PT Astra Serif" w:cs="Times New Roman"/>
          <w:sz w:val="24"/>
          <w:szCs w:val="24"/>
          <w:lang w:eastAsia="en-US"/>
        </w:rPr>
        <w:t xml:space="preserve">.1. </w:t>
      </w:r>
      <w:r w:rsidR="00780827" w:rsidRPr="00A558BE">
        <w:rPr>
          <w:rFonts w:ascii="PT Astra Serif" w:eastAsia="Calibri" w:hAnsi="PT Astra Serif"/>
          <w:sz w:val="24"/>
          <w:szCs w:val="28"/>
          <w:lang w:eastAsia="en-US"/>
        </w:rPr>
        <w:t>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Pr="00A558BE">
        <w:rPr>
          <w:rFonts w:ascii="PT Astra Serif" w:eastAsiaTheme="minorHAnsi" w:hAnsi="PT Astra Serif" w:cs="Times New Roman"/>
          <w:sz w:val="24"/>
          <w:szCs w:val="24"/>
          <w:lang w:eastAsia="en-US"/>
        </w:rPr>
        <w:t xml:space="preserve">, предусмотренном </w:t>
      </w:r>
      <w:r w:rsidR="00B956F3" w:rsidRPr="00A558BE">
        <w:rPr>
          <w:rFonts w:ascii="PT Astra Serif" w:eastAsia="Times New Roman" w:hAnsi="PT Astra Serif" w:cs="Times New Roman"/>
          <w:sz w:val="24"/>
          <w:szCs w:val="24"/>
          <w:lang w:eastAsia="en-US"/>
        </w:rPr>
        <w:t>подразделом</w:t>
      </w:r>
      <w:r w:rsidRPr="00A558BE">
        <w:rPr>
          <w:rFonts w:ascii="PT Astra Serif" w:eastAsia="Times New Roman" w:hAnsi="PT Astra Serif" w:cs="Times New Roman"/>
          <w:sz w:val="24"/>
          <w:szCs w:val="24"/>
          <w:lang w:eastAsia="en-US"/>
        </w:rPr>
        <w:t xml:space="preserve"> 3.</w:t>
      </w:r>
      <w:r w:rsidR="00725CA4" w:rsidRPr="00A558BE">
        <w:rPr>
          <w:rFonts w:ascii="PT Astra Serif" w:eastAsia="Times New Roman" w:hAnsi="PT Astra Serif" w:cs="Times New Roman"/>
          <w:sz w:val="24"/>
          <w:szCs w:val="24"/>
          <w:lang w:eastAsia="en-US"/>
        </w:rPr>
        <w:t>2.</w:t>
      </w:r>
      <w:r w:rsidR="001F795E">
        <w:rPr>
          <w:rFonts w:ascii="PT Astra Serif" w:eastAsia="Times New Roman" w:hAnsi="PT Astra Serif" w:cs="Times New Roman"/>
          <w:sz w:val="24"/>
          <w:szCs w:val="24"/>
          <w:lang w:eastAsia="en-US"/>
        </w:rPr>
        <w:t xml:space="preserve"> </w:t>
      </w:r>
      <w:r w:rsidRPr="00A558BE">
        <w:rPr>
          <w:rFonts w:ascii="PT Astra Serif" w:eastAsiaTheme="minorHAnsi" w:hAnsi="PT Astra Serif" w:cs="Times New Roman"/>
          <w:sz w:val="24"/>
          <w:szCs w:val="24"/>
          <w:lang w:eastAsia="en-US"/>
        </w:rPr>
        <w:t xml:space="preserve">настоящего регламента, </w:t>
      </w:r>
      <w:r w:rsidR="00D36240" w:rsidRPr="00A558BE">
        <w:rPr>
          <w:rFonts w:ascii="PT Astra Serif" w:eastAsiaTheme="minorHAnsi" w:hAnsi="PT Astra Serif" w:cs="Times New Roman"/>
          <w:sz w:val="24"/>
          <w:szCs w:val="24"/>
          <w:lang w:eastAsia="en-US"/>
        </w:rPr>
        <w:t>в день их</w:t>
      </w:r>
      <w:r w:rsidR="005E6EEA" w:rsidRPr="00A558BE">
        <w:rPr>
          <w:rFonts w:ascii="PT Astra Serif" w:eastAsiaTheme="minorHAnsi" w:hAnsi="PT Astra Serif" w:cs="Times New Roman"/>
          <w:sz w:val="24"/>
          <w:szCs w:val="24"/>
          <w:lang w:eastAsia="en-US"/>
        </w:rPr>
        <w:t xml:space="preserve"> поступления в течение 10 минут.</w:t>
      </w:r>
    </w:p>
    <w:p w:rsidR="005E6EEA" w:rsidRPr="00A558BE" w:rsidRDefault="005E6EEA" w:rsidP="00883E9C">
      <w:pPr>
        <w:autoSpaceDE w:val="0"/>
        <w:autoSpaceDN w:val="0"/>
        <w:adjustRightInd w:val="0"/>
        <w:spacing w:after="0" w:line="240" w:lineRule="auto"/>
        <w:ind w:firstLine="709"/>
        <w:jc w:val="both"/>
        <w:rPr>
          <w:rFonts w:ascii="PT Astra Serif" w:eastAsiaTheme="minorHAnsi" w:hAnsi="PT Astra Serif" w:cs="Times New Roman"/>
          <w:sz w:val="24"/>
          <w:szCs w:val="24"/>
          <w:lang w:eastAsia="en-US"/>
        </w:rPr>
      </w:pPr>
      <w:r w:rsidRPr="00A558BE">
        <w:rPr>
          <w:rFonts w:ascii="PT Astra Serif" w:eastAsiaTheme="minorHAnsi" w:hAnsi="PT Astra Serif" w:cs="Times New Roman"/>
          <w:sz w:val="24"/>
          <w:szCs w:val="24"/>
          <w:lang w:eastAsia="en-US"/>
        </w:rPr>
        <w:t xml:space="preserve">Регистрация запроса заявителя, поступившего в </w:t>
      </w:r>
      <w:r w:rsidR="00151712" w:rsidRPr="00A558BE">
        <w:rPr>
          <w:rFonts w:ascii="PT Astra Serif" w:eastAsiaTheme="minorHAnsi" w:hAnsi="PT Astra Serif" w:cs="Times New Roman"/>
          <w:sz w:val="24"/>
          <w:szCs w:val="24"/>
          <w:lang w:eastAsia="en-US"/>
        </w:rPr>
        <w:t>Уполномоченный орган</w:t>
      </w:r>
      <w:r w:rsidRPr="00A558BE">
        <w:rPr>
          <w:rFonts w:ascii="PT Astra Serif" w:eastAsiaTheme="minorHAnsi" w:hAnsi="PT Astra Serif" w:cs="Times New Roman"/>
          <w:sz w:val="24"/>
          <w:szCs w:val="24"/>
          <w:lang w:eastAsia="en-US"/>
        </w:rPr>
        <w:t xml:space="preserve"> в электронной форме в выходной (нерабочий или праздничный) день, осуществляется в первый</w:t>
      </w:r>
      <w:r w:rsidR="00327DEE" w:rsidRPr="00A558BE">
        <w:rPr>
          <w:rFonts w:ascii="PT Astra Serif" w:eastAsiaTheme="minorHAnsi" w:hAnsi="PT Astra Serif" w:cs="Times New Roman"/>
          <w:sz w:val="24"/>
          <w:szCs w:val="24"/>
          <w:lang w:eastAsia="en-US"/>
        </w:rPr>
        <w:t>,</w:t>
      </w:r>
      <w:r w:rsidRPr="00A558BE">
        <w:rPr>
          <w:rFonts w:ascii="PT Astra Serif" w:eastAsiaTheme="minorHAnsi" w:hAnsi="PT Astra Serif" w:cs="Times New Roman"/>
          <w:sz w:val="24"/>
          <w:szCs w:val="24"/>
          <w:lang w:eastAsia="en-US"/>
        </w:rPr>
        <w:t xml:space="preserve"> следующий за ним</w:t>
      </w:r>
      <w:r w:rsidR="00327DEE" w:rsidRPr="00A558BE">
        <w:rPr>
          <w:rFonts w:ascii="PT Astra Serif" w:eastAsiaTheme="minorHAnsi" w:hAnsi="PT Astra Serif" w:cs="Times New Roman"/>
          <w:sz w:val="24"/>
          <w:szCs w:val="24"/>
          <w:lang w:eastAsia="en-US"/>
        </w:rPr>
        <w:t>,</w:t>
      </w:r>
      <w:r w:rsidRPr="00A558BE">
        <w:rPr>
          <w:rFonts w:ascii="PT Astra Serif" w:eastAsiaTheme="minorHAnsi" w:hAnsi="PT Astra Serif" w:cs="Times New Roman"/>
          <w:sz w:val="24"/>
          <w:szCs w:val="24"/>
          <w:lang w:eastAsia="en-US"/>
        </w:rPr>
        <w:t xml:space="preserve"> рабочий день.</w:t>
      </w:r>
    </w:p>
    <w:p w:rsidR="00ED3C4F" w:rsidRPr="00A558BE" w:rsidRDefault="00ED3C4F" w:rsidP="009610D4">
      <w:pPr>
        <w:autoSpaceDE w:val="0"/>
        <w:autoSpaceDN w:val="0"/>
        <w:adjustRightInd w:val="0"/>
        <w:spacing w:after="0" w:line="240" w:lineRule="auto"/>
        <w:jc w:val="center"/>
        <w:outlineLvl w:val="1"/>
        <w:rPr>
          <w:rFonts w:ascii="PT Astra Serif" w:hAnsi="PT Astra Serif" w:cs="Times New Roman"/>
          <w:b/>
          <w:bCs/>
          <w:sz w:val="24"/>
          <w:szCs w:val="24"/>
        </w:rPr>
      </w:pPr>
    </w:p>
    <w:p w:rsidR="008334E7" w:rsidRPr="00A558BE" w:rsidRDefault="0049132C" w:rsidP="009610D4">
      <w:pPr>
        <w:autoSpaceDE w:val="0"/>
        <w:autoSpaceDN w:val="0"/>
        <w:adjustRightInd w:val="0"/>
        <w:spacing w:after="0" w:line="240" w:lineRule="auto"/>
        <w:jc w:val="center"/>
        <w:outlineLvl w:val="1"/>
        <w:rPr>
          <w:rFonts w:ascii="PT Astra Serif" w:hAnsi="PT Astra Serif" w:cs="Times New Roman"/>
          <w:b/>
          <w:sz w:val="24"/>
          <w:szCs w:val="24"/>
        </w:rPr>
      </w:pPr>
      <w:r w:rsidRPr="00A558BE">
        <w:rPr>
          <w:rFonts w:ascii="PT Astra Serif" w:hAnsi="PT Astra Serif" w:cs="Times New Roman"/>
          <w:b/>
          <w:bCs/>
          <w:sz w:val="24"/>
          <w:szCs w:val="24"/>
        </w:rPr>
        <w:t>2.1</w:t>
      </w:r>
      <w:r w:rsidR="00131EA0" w:rsidRPr="00A558BE">
        <w:rPr>
          <w:rFonts w:ascii="PT Astra Serif" w:hAnsi="PT Astra Serif" w:cs="Times New Roman"/>
          <w:b/>
          <w:bCs/>
          <w:sz w:val="24"/>
          <w:szCs w:val="24"/>
        </w:rPr>
        <w:t>3</w:t>
      </w:r>
      <w:r w:rsidRPr="00A558BE">
        <w:rPr>
          <w:rFonts w:ascii="PT Astra Serif" w:hAnsi="PT Astra Serif" w:cs="Times New Roman"/>
          <w:b/>
          <w:bCs/>
          <w:sz w:val="24"/>
          <w:szCs w:val="24"/>
        </w:rPr>
        <w:t xml:space="preserve">. </w:t>
      </w:r>
      <w:r w:rsidRPr="00A558BE">
        <w:rPr>
          <w:rFonts w:ascii="PT Astra Serif" w:hAnsi="PT Astra Serif" w:cs="Times New Roman"/>
          <w:b/>
          <w:sz w:val="24"/>
          <w:szCs w:val="24"/>
        </w:rPr>
        <w:t>Требования к помещениям</w:t>
      </w:r>
      <w:r w:rsidR="005D097A" w:rsidRPr="00A558BE">
        <w:rPr>
          <w:rFonts w:ascii="PT Astra Serif" w:hAnsi="PT Astra Serif" w:cs="Times New Roman"/>
          <w:b/>
          <w:sz w:val="24"/>
          <w:szCs w:val="24"/>
        </w:rPr>
        <w:t>, в которых предоставляется</w:t>
      </w:r>
      <w:r w:rsidRPr="00A558BE">
        <w:rPr>
          <w:rFonts w:ascii="PT Astra Serif" w:hAnsi="PT Astra Serif" w:cs="Times New Roman"/>
          <w:b/>
          <w:sz w:val="24"/>
          <w:szCs w:val="24"/>
        </w:rPr>
        <w:t xml:space="preserve"> муниципальн</w:t>
      </w:r>
      <w:r w:rsidR="005D097A" w:rsidRPr="00A558BE">
        <w:rPr>
          <w:rFonts w:ascii="PT Astra Serif" w:hAnsi="PT Astra Serif" w:cs="Times New Roman"/>
          <w:b/>
          <w:sz w:val="24"/>
          <w:szCs w:val="24"/>
        </w:rPr>
        <w:t>ая</w:t>
      </w:r>
      <w:r w:rsidRPr="00A558BE">
        <w:rPr>
          <w:rFonts w:ascii="PT Astra Serif" w:hAnsi="PT Astra Serif" w:cs="Times New Roman"/>
          <w:b/>
          <w:sz w:val="24"/>
          <w:szCs w:val="24"/>
        </w:rPr>
        <w:t xml:space="preserve"> услуг</w:t>
      </w:r>
      <w:r w:rsidR="005D097A" w:rsidRPr="00A558BE">
        <w:rPr>
          <w:rFonts w:ascii="PT Astra Serif" w:hAnsi="PT Astra Serif" w:cs="Times New Roman"/>
          <w:b/>
          <w:sz w:val="24"/>
          <w:szCs w:val="24"/>
        </w:rPr>
        <w:t>а</w:t>
      </w:r>
    </w:p>
    <w:p w:rsidR="007D7F6D" w:rsidRPr="00A558BE" w:rsidRDefault="007D7F6D" w:rsidP="00883E9C">
      <w:pPr>
        <w:autoSpaceDE w:val="0"/>
        <w:autoSpaceDN w:val="0"/>
        <w:adjustRightInd w:val="0"/>
        <w:spacing w:after="0" w:line="240" w:lineRule="auto"/>
        <w:ind w:firstLine="709"/>
        <w:jc w:val="center"/>
        <w:outlineLvl w:val="1"/>
        <w:rPr>
          <w:rFonts w:ascii="PT Astra Serif" w:hAnsi="PT Astra Serif" w:cs="Times New Roman"/>
          <w:sz w:val="24"/>
          <w:szCs w:val="24"/>
        </w:rPr>
      </w:pPr>
    </w:p>
    <w:p w:rsidR="0037776F" w:rsidRPr="00A558BE" w:rsidRDefault="0037776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2.13.1. Прием заявителей осуществляется </w:t>
      </w:r>
      <w:r w:rsidR="00211089" w:rsidRPr="00A558BE">
        <w:rPr>
          <w:rFonts w:ascii="PT Astra Serif" w:hAnsi="PT Astra Serif" w:cs="Times New Roman"/>
          <w:sz w:val="24"/>
          <w:szCs w:val="24"/>
        </w:rPr>
        <w:t xml:space="preserve">Уполномоченным органом </w:t>
      </w:r>
      <w:r w:rsidRPr="00A558BE">
        <w:rPr>
          <w:rFonts w:ascii="PT Astra Serif" w:hAnsi="PT Astra Serif" w:cs="Times New Roman"/>
          <w:sz w:val="24"/>
          <w:szCs w:val="24"/>
        </w:rPr>
        <w:t xml:space="preserve">в специально </w:t>
      </w:r>
      <w:r w:rsidR="00211089" w:rsidRPr="00A558BE">
        <w:rPr>
          <w:rFonts w:ascii="PT Astra Serif" w:hAnsi="PT Astra Serif" w:cs="Times New Roman"/>
          <w:sz w:val="24"/>
          <w:szCs w:val="24"/>
        </w:rPr>
        <w:t>подготовленных</w:t>
      </w:r>
      <w:r w:rsidRPr="00A558BE">
        <w:rPr>
          <w:rFonts w:ascii="PT Astra Serif" w:hAnsi="PT Astra Serif" w:cs="Times New Roman"/>
          <w:sz w:val="24"/>
          <w:szCs w:val="24"/>
        </w:rPr>
        <w:t xml:space="preserve"> для этих целей помещениях.</w:t>
      </w:r>
    </w:p>
    <w:p w:rsidR="00056269" w:rsidRPr="00A558BE" w:rsidRDefault="00056269"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2.13.</w:t>
      </w:r>
      <w:r w:rsidR="00780827" w:rsidRPr="00A558BE">
        <w:rPr>
          <w:rFonts w:ascii="PT Astra Serif" w:hAnsi="PT Astra Serif" w:cs="Times New Roman"/>
          <w:sz w:val="24"/>
          <w:szCs w:val="24"/>
        </w:rPr>
        <w:t>2</w:t>
      </w:r>
      <w:r w:rsidRPr="00A558BE">
        <w:rPr>
          <w:rFonts w:ascii="PT Astra Serif" w:hAnsi="PT Astra Serif" w:cs="Times New Roman"/>
          <w:sz w:val="24"/>
          <w:szCs w:val="24"/>
        </w:rPr>
        <w:t xml:space="preserve">. </w:t>
      </w:r>
      <w:r w:rsidR="00D36240" w:rsidRPr="00A558BE">
        <w:rPr>
          <w:rFonts w:ascii="PT Astra Serif" w:hAnsi="PT Astra Serif" w:cs="Times New Roman"/>
          <w:sz w:val="24"/>
          <w:szCs w:val="24"/>
        </w:rPr>
        <w:t>Вход в з</w:t>
      </w:r>
      <w:r w:rsidRPr="00A558BE">
        <w:rPr>
          <w:rFonts w:ascii="PT Astra Serif" w:hAnsi="PT Astra Serif" w:cs="Times New Roman"/>
          <w:sz w:val="24"/>
          <w:szCs w:val="24"/>
        </w:rPr>
        <w:t xml:space="preserve">дание, </w:t>
      </w:r>
      <w:r w:rsidR="00211089" w:rsidRPr="00A558BE">
        <w:rPr>
          <w:rFonts w:ascii="PT Astra Serif" w:hAnsi="PT Astra Serif" w:cs="Times New Roman"/>
          <w:sz w:val="24"/>
          <w:szCs w:val="24"/>
        </w:rPr>
        <w:t>в котором размещены помещения</w:t>
      </w:r>
      <w:r w:rsidRPr="00A558BE">
        <w:rPr>
          <w:rFonts w:ascii="PT Astra Serif" w:hAnsi="PT Astra Serif" w:cs="Times New Roman"/>
          <w:sz w:val="24"/>
          <w:szCs w:val="24"/>
        </w:rPr>
        <w:t xml:space="preserve"> Уполномоченн</w:t>
      </w:r>
      <w:r w:rsidR="00211089" w:rsidRPr="00A558BE">
        <w:rPr>
          <w:rFonts w:ascii="PT Astra Serif" w:hAnsi="PT Astra Serif" w:cs="Times New Roman"/>
          <w:sz w:val="24"/>
          <w:szCs w:val="24"/>
        </w:rPr>
        <w:t>ого</w:t>
      </w:r>
      <w:r w:rsidRPr="00A558BE">
        <w:rPr>
          <w:rFonts w:ascii="PT Astra Serif" w:hAnsi="PT Astra Serif" w:cs="Times New Roman"/>
          <w:sz w:val="24"/>
          <w:szCs w:val="24"/>
        </w:rPr>
        <w:t xml:space="preserve"> орган</w:t>
      </w:r>
      <w:r w:rsidR="00211089" w:rsidRPr="00A558BE">
        <w:rPr>
          <w:rFonts w:ascii="PT Astra Serif" w:hAnsi="PT Astra Serif" w:cs="Times New Roman"/>
          <w:sz w:val="24"/>
          <w:szCs w:val="24"/>
        </w:rPr>
        <w:t>а</w:t>
      </w:r>
      <w:r w:rsidRPr="00A558BE">
        <w:rPr>
          <w:rFonts w:ascii="PT Astra Serif" w:hAnsi="PT Astra Serif" w:cs="Times New Roman"/>
          <w:sz w:val="24"/>
          <w:szCs w:val="24"/>
        </w:rPr>
        <w:t xml:space="preserve">,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rsidR="00056269" w:rsidRPr="00A558BE" w:rsidRDefault="00056269"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наименование Уполномоченного органа; </w:t>
      </w:r>
    </w:p>
    <w:p w:rsidR="00056269" w:rsidRPr="00A558BE" w:rsidRDefault="00056269"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режим </w:t>
      </w:r>
      <w:r w:rsidR="00D36240" w:rsidRPr="00A558BE">
        <w:rPr>
          <w:rFonts w:ascii="PT Astra Serif" w:hAnsi="PT Astra Serif" w:cs="Times New Roman"/>
          <w:sz w:val="24"/>
          <w:szCs w:val="24"/>
        </w:rPr>
        <w:t xml:space="preserve">его </w:t>
      </w:r>
      <w:r w:rsidRPr="00A558BE">
        <w:rPr>
          <w:rFonts w:ascii="PT Astra Serif" w:hAnsi="PT Astra Serif" w:cs="Times New Roman"/>
          <w:sz w:val="24"/>
          <w:szCs w:val="24"/>
        </w:rPr>
        <w:t xml:space="preserve">работы; </w:t>
      </w:r>
    </w:p>
    <w:p w:rsidR="00056269" w:rsidRPr="00A558BE" w:rsidRDefault="00056269"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адрес официального интернет-сайта;</w:t>
      </w:r>
    </w:p>
    <w:p w:rsidR="00056269" w:rsidRPr="00ED44CC" w:rsidRDefault="00056269"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телефонные номера и адреса электронной почты для </w:t>
      </w:r>
      <w:r w:rsidR="0080566C">
        <w:rPr>
          <w:rFonts w:ascii="PT Astra Serif" w:hAnsi="PT Astra Serif" w:cs="Times New Roman"/>
          <w:sz w:val="24"/>
          <w:szCs w:val="24"/>
        </w:rPr>
        <w:t>получения справочной информации.</w:t>
      </w:r>
    </w:p>
    <w:p w:rsidR="005A1301" w:rsidRPr="00A558BE" w:rsidRDefault="0037776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2.13.</w:t>
      </w:r>
      <w:r w:rsidR="00780827" w:rsidRPr="00A558BE">
        <w:rPr>
          <w:rFonts w:ascii="PT Astra Serif" w:hAnsi="PT Astra Serif" w:cs="Times New Roman"/>
          <w:sz w:val="24"/>
          <w:szCs w:val="24"/>
        </w:rPr>
        <w:t>3</w:t>
      </w:r>
      <w:r w:rsidRPr="00A558BE">
        <w:rPr>
          <w:rFonts w:ascii="PT Astra Serif" w:hAnsi="PT Astra Serif" w:cs="Times New Roman"/>
          <w:sz w:val="24"/>
          <w:szCs w:val="24"/>
        </w:rPr>
        <w:t>.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5A1301" w:rsidRPr="00A558BE">
        <w:rPr>
          <w:rFonts w:ascii="PT Astra Serif" w:hAnsi="PT Astra Serif" w:cs="Times New Roman"/>
          <w:sz w:val="24"/>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086897" w:rsidRPr="00A558BE" w:rsidRDefault="0037776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2.13.</w:t>
      </w:r>
      <w:r w:rsidR="00780827" w:rsidRPr="00A558BE">
        <w:rPr>
          <w:rFonts w:ascii="PT Astra Serif" w:hAnsi="PT Astra Serif" w:cs="Times New Roman"/>
          <w:sz w:val="24"/>
          <w:szCs w:val="24"/>
        </w:rPr>
        <w:t>4</w:t>
      </w:r>
      <w:r w:rsidRPr="00A558BE">
        <w:rPr>
          <w:rFonts w:ascii="PT Astra Serif" w:hAnsi="PT Astra Serif" w:cs="Times New Roman"/>
          <w:sz w:val="24"/>
          <w:szCs w:val="24"/>
        </w:rPr>
        <w:t xml:space="preserve">. Места, где осуществляется прием заявителей по вопросам, связанным с предоставлением муниципальной услуги, оборудуются </w:t>
      </w:r>
      <w:r w:rsidR="007C47C7" w:rsidRPr="00A558BE">
        <w:rPr>
          <w:rFonts w:ascii="PT Astra Serif" w:hAnsi="PT Astra Serif" w:cs="Times New Roman"/>
          <w:sz w:val="24"/>
          <w:szCs w:val="24"/>
        </w:rPr>
        <w:t>системой вентиляции</w:t>
      </w:r>
      <w:r w:rsidRPr="00A558BE">
        <w:rPr>
          <w:rFonts w:ascii="PT Astra Serif" w:hAnsi="PT Astra Serif" w:cs="Times New Roman"/>
          <w:sz w:val="24"/>
          <w:szCs w:val="24"/>
        </w:rPr>
        <w:t xml:space="preserve"> воздуха, средствами пожаротушения и оповещения о возникновении чрезвычайной ситуации.</w:t>
      </w:r>
    </w:p>
    <w:p w:rsidR="00086897" w:rsidRPr="00A558BE" w:rsidRDefault="00086897" w:rsidP="00883E9C">
      <w:pPr>
        <w:autoSpaceDE w:val="0"/>
        <w:autoSpaceDN w:val="0"/>
        <w:adjustRightInd w:val="0"/>
        <w:spacing w:after="0" w:line="240" w:lineRule="auto"/>
        <w:ind w:firstLine="709"/>
        <w:jc w:val="both"/>
        <w:rPr>
          <w:rFonts w:ascii="PT Astra Serif" w:hAnsi="PT Astra Serif"/>
          <w:sz w:val="24"/>
          <w:szCs w:val="24"/>
        </w:rPr>
      </w:pPr>
      <w:r w:rsidRPr="00A558BE">
        <w:rPr>
          <w:rFonts w:ascii="PT Astra Serif" w:hAnsi="PT Astra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086897" w:rsidRPr="00A558BE" w:rsidRDefault="00086897"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74565C" w:rsidRPr="00ED44CC" w:rsidRDefault="00086897"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eastAsia="Calibri" w:hAnsi="PT Astra Serif"/>
          <w:sz w:val="24"/>
          <w:szCs w:val="24"/>
          <w:lang w:eastAsia="en-US"/>
        </w:rPr>
        <w:t xml:space="preserve">2.13.6. </w:t>
      </w:r>
      <w:r w:rsidR="0074565C" w:rsidRPr="00A558BE">
        <w:rPr>
          <w:rFonts w:ascii="PT Astra Serif" w:eastAsia="Calibri" w:hAnsi="PT Astra Serif"/>
          <w:sz w:val="24"/>
          <w:szCs w:val="24"/>
          <w:lang w:eastAsia="en-US"/>
        </w:rPr>
        <w:t xml:space="preserve">Служебные кабинеты специалистов, участвующих в предоставлении муниципальной услуги, в которых осуществляется прием заявителей, должны быть </w:t>
      </w:r>
      <w:r w:rsidR="0074565C" w:rsidRPr="00A558BE">
        <w:rPr>
          <w:rFonts w:ascii="PT Astra Serif" w:eastAsia="Calibri" w:hAnsi="PT Astra Serif"/>
          <w:sz w:val="24"/>
          <w:szCs w:val="24"/>
          <w:lang w:eastAsia="en-US"/>
        </w:rPr>
        <w:lastRenderedPageBreak/>
        <w:t>оборудованы вывесками с указанием номера кабинета и фамилии, имени, отчества и должности специалиста, ведущего при</w:t>
      </w:r>
      <w:r w:rsidR="0080566C">
        <w:rPr>
          <w:rFonts w:ascii="PT Astra Serif" w:eastAsia="Calibri" w:hAnsi="PT Astra Serif"/>
          <w:sz w:val="24"/>
          <w:szCs w:val="24"/>
          <w:lang w:eastAsia="en-US"/>
        </w:rPr>
        <w:t>ем.</w:t>
      </w:r>
    </w:p>
    <w:p w:rsidR="0037776F" w:rsidRPr="00A558BE" w:rsidRDefault="0037776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2.13.</w:t>
      </w:r>
      <w:r w:rsidR="00086897" w:rsidRPr="00A558BE">
        <w:rPr>
          <w:rFonts w:ascii="PT Astra Serif" w:hAnsi="PT Astra Serif" w:cs="Times New Roman"/>
          <w:sz w:val="24"/>
          <w:szCs w:val="24"/>
        </w:rPr>
        <w:t>7</w:t>
      </w:r>
      <w:r w:rsidRPr="00A558BE">
        <w:rPr>
          <w:rFonts w:ascii="PT Astra Serif" w:hAnsi="PT Astra Serif" w:cs="Times New Roman"/>
          <w:sz w:val="24"/>
          <w:szCs w:val="24"/>
        </w:rPr>
        <w:t>. В местах приема заявителей предусматривается оборудование доступных мест общественного пользования (туалетов) и мест</w:t>
      </w:r>
      <w:r w:rsidR="00086897" w:rsidRPr="00A558BE">
        <w:rPr>
          <w:rFonts w:ascii="PT Astra Serif" w:hAnsi="PT Astra Serif" w:cs="Times New Roman"/>
          <w:sz w:val="24"/>
          <w:szCs w:val="24"/>
        </w:rPr>
        <w:t>а</w:t>
      </w:r>
      <w:r w:rsidRPr="00A558BE">
        <w:rPr>
          <w:rFonts w:ascii="PT Astra Serif" w:hAnsi="PT Astra Serif" w:cs="Times New Roman"/>
          <w:sz w:val="24"/>
          <w:szCs w:val="24"/>
        </w:rPr>
        <w:t xml:space="preserve"> для хранения верхней одежды.</w:t>
      </w:r>
    </w:p>
    <w:p w:rsidR="0037776F" w:rsidRPr="00A558BE" w:rsidRDefault="0037776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2.13.</w:t>
      </w:r>
      <w:r w:rsidR="00086897" w:rsidRPr="00A558BE">
        <w:rPr>
          <w:rFonts w:ascii="PT Astra Serif" w:hAnsi="PT Astra Serif" w:cs="Times New Roman"/>
          <w:sz w:val="24"/>
          <w:szCs w:val="24"/>
        </w:rPr>
        <w:t>8</w:t>
      </w:r>
      <w:r w:rsidRPr="00A558BE">
        <w:rPr>
          <w:rFonts w:ascii="PT Astra Serif" w:hAnsi="PT Astra Serif" w:cs="Times New Roman"/>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7776F" w:rsidRPr="00A558BE" w:rsidRDefault="0037776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2.13.</w:t>
      </w:r>
      <w:r w:rsidR="00086897" w:rsidRPr="00A558BE">
        <w:rPr>
          <w:rFonts w:ascii="PT Astra Serif" w:hAnsi="PT Astra Serif" w:cs="Times New Roman"/>
          <w:sz w:val="24"/>
          <w:szCs w:val="24"/>
        </w:rPr>
        <w:t>9</w:t>
      </w:r>
      <w:r w:rsidRPr="00A558BE">
        <w:rPr>
          <w:rFonts w:ascii="PT Astra Serif" w:hAnsi="PT Astra Serif"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37776F" w:rsidRPr="00A558BE" w:rsidRDefault="0037776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Уполномоченный орган обеспечивает инвалидам, включая инвалидов, использующих кресла-коляски и собак-проводников:</w:t>
      </w:r>
    </w:p>
    <w:p w:rsidR="0037776F" w:rsidRPr="00A558BE" w:rsidRDefault="0037776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1) условия беспрепятственного доступа к объекту (зданию, помещению), в котором предоставляется муниципальная услуга;</w:t>
      </w:r>
    </w:p>
    <w:p w:rsidR="0037776F" w:rsidRPr="00A558BE" w:rsidRDefault="0037776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37776F" w:rsidRPr="00A558BE" w:rsidRDefault="0037776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3) сопровождение инвалидов, имеющих стойкие расстройства функции зрения и самостоятельного передвижения;</w:t>
      </w:r>
    </w:p>
    <w:p w:rsidR="0037776F" w:rsidRPr="00A558BE" w:rsidRDefault="0037776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37776F" w:rsidRPr="00A558BE" w:rsidRDefault="0037776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776F" w:rsidRPr="00A558BE" w:rsidRDefault="0037776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6) допуск сурдопереводчика и тифлосурдопереводчика;</w:t>
      </w:r>
    </w:p>
    <w:p w:rsidR="0037776F" w:rsidRPr="00A558BE" w:rsidRDefault="0037776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37776F" w:rsidRPr="00A558BE" w:rsidRDefault="0037776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37776F" w:rsidRPr="00A558BE" w:rsidRDefault="0037776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80566C" w:rsidRPr="0080566C">
        <w:rPr>
          <w:rFonts w:ascii="PT Astra Serif" w:hAnsi="PT Astra Serif" w:cs="Times New Roman"/>
          <w:sz w:val="24"/>
          <w:szCs w:val="24"/>
        </w:rPr>
        <w:t>муниципального образования Пуровское</w:t>
      </w:r>
      <w:r w:rsidRPr="0080566C">
        <w:rPr>
          <w:rFonts w:ascii="PT Astra Serif" w:hAnsi="PT Astra Serif" w:cs="Times New Roman"/>
          <w:sz w:val="24"/>
          <w:szCs w:val="24"/>
        </w:rPr>
        <w:t>, меры</w:t>
      </w:r>
      <w:r w:rsidRPr="00A558BE">
        <w:rPr>
          <w:rFonts w:ascii="PT Astra Serif" w:hAnsi="PT Astra Serif" w:cs="Times New Roman"/>
          <w:sz w:val="24"/>
          <w:szCs w:val="24"/>
        </w:rPr>
        <w:t xml:space="preserve">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74565C" w:rsidRPr="00A558BE" w:rsidRDefault="0074565C"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2.13.</w:t>
      </w:r>
      <w:r w:rsidR="00086897" w:rsidRPr="00A558BE">
        <w:rPr>
          <w:rFonts w:ascii="PT Astra Serif" w:hAnsi="PT Astra Serif" w:cs="Times New Roman"/>
          <w:sz w:val="24"/>
          <w:szCs w:val="24"/>
        </w:rPr>
        <w:t>10</w:t>
      </w:r>
      <w:r w:rsidRPr="00A558BE">
        <w:rPr>
          <w:rFonts w:ascii="PT Astra Serif" w:hAnsi="PT Astra Serif" w:cs="Times New Roman"/>
          <w:sz w:val="24"/>
          <w:szCs w:val="24"/>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74565C" w:rsidRPr="00A558BE" w:rsidRDefault="0074565C" w:rsidP="00883E9C">
      <w:pPr>
        <w:autoSpaceDE w:val="0"/>
        <w:autoSpaceDN w:val="0"/>
        <w:adjustRightInd w:val="0"/>
        <w:spacing w:after="0" w:line="240" w:lineRule="auto"/>
        <w:ind w:firstLine="709"/>
        <w:jc w:val="both"/>
        <w:rPr>
          <w:rFonts w:ascii="PT Astra Serif" w:hAnsi="PT Astra Serif" w:cs="Times New Roman"/>
          <w:strike/>
          <w:sz w:val="24"/>
          <w:szCs w:val="24"/>
          <w:highlight w:val="cyan"/>
        </w:rPr>
      </w:pPr>
      <w:r w:rsidRPr="00A558BE">
        <w:rPr>
          <w:rFonts w:ascii="PT Astra Serif" w:hAnsi="PT Astra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7776F" w:rsidRPr="00A558BE" w:rsidRDefault="0037776F" w:rsidP="00883E9C">
      <w:pPr>
        <w:widowControl w:val="0"/>
        <w:autoSpaceDE w:val="0"/>
        <w:autoSpaceDN w:val="0"/>
        <w:adjustRightInd w:val="0"/>
        <w:spacing w:after="0" w:line="240" w:lineRule="auto"/>
        <w:ind w:firstLine="709"/>
        <w:jc w:val="both"/>
        <w:outlineLvl w:val="3"/>
        <w:rPr>
          <w:rFonts w:ascii="PT Astra Serif" w:hAnsi="PT Astra Serif" w:cs="Times New Roman"/>
          <w:sz w:val="24"/>
          <w:szCs w:val="24"/>
        </w:rPr>
      </w:pPr>
      <w:r w:rsidRPr="00A558BE">
        <w:rPr>
          <w:rFonts w:ascii="PT Astra Serif" w:hAnsi="PT Astra Serif" w:cs="Times New Roman"/>
          <w:sz w:val="24"/>
          <w:szCs w:val="24"/>
        </w:rPr>
        <w:lastRenderedPageBreak/>
        <w:t>2.13.1</w:t>
      </w:r>
      <w:r w:rsidR="00086897" w:rsidRPr="00A558BE">
        <w:rPr>
          <w:rFonts w:ascii="PT Astra Serif" w:hAnsi="PT Astra Serif" w:cs="Times New Roman"/>
          <w:sz w:val="24"/>
          <w:szCs w:val="24"/>
        </w:rPr>
        <w:t>1</w:t>
      </w:r>
      <w:r w:rsidRPr="00A558BE">
        <w:rPr>
          <w:rFonts w:ascii="PT Astra Serif" w:hAnsi="PT Astra Serif" w:cs="Times New Roman"/>
          <w:sz w:val="24"/>
          <w:szCs w:val="24"/>
        </w:rPr>
        <w:t>.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ED3C4F" w:rsidRPr="00A558BE" w:rsidRDefault="00ED3C4F"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p>
    <w:p w:rsidR="0037776F" w:rsidRPr="00A558BE" w:rsidRDefault="0037776F"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p>
    <w:p w:rsidR="00ED3C4F" w:rsidRPr="00A558BE" w:rsidRDefault="00ED3C4F" w:rsidP="009610D4">
      <w:pPr>
        <w:spacing w:after="0" w:line="240" w:lineRule="auto"/>
        <w:jc w:val="center"/>
        <w:rPr>
          <w:rFonts w:ascii="PT Astra Serif" w:hAnsi="PT Astra Serif" w:cs="Times New Roman"/>
          <w:b/>
          <w:bCs/>
          <w:sz w:val="24"/>
          <w:szCs w:val="24"/>
        </w:rPr>
      </w:pPr>
      <w:r w:rsidRPr="00A558BE">
        <w:rPr>
          <w:rFonts w:ascii="PT Astra Serif" w:hAnsi="PT Astra Serif" w:cs="Times New Roman"/>
          <w:b/>
          <w:bCs/>
          <w:sz w:val="24"/>
          <w:szCs w:val="24"/>
        </w:rPr>
        <w:t>2.1</w:t>
      </w:r>
      <w:r w:rsidR="00131EA0" w:rsidRPr="00A558BE">
        <w:rPr>
          <w:rFonts w:ascii="PT Astra Serif" w:hAnsi="PT Astra Serif" w:cs="Times New Roman"/>
          <w:b/>
          <w:bCs/>
          <w:sz w:val="24"/>
          <w:szCs w:val="24"/>
        </w:rPr>
        <w:t>4</w:t>
      </w:r>
      <w:r w:rsidRPr="00A558BE">
        <w:rPr>
          <w:rFonts w:ascii="PT Astra Serif" w:hAnsi="PT Astra Serif" w:cs="Times New Roman"/>
          <w:b/>
          <w:bCs/>
          <w:sz w:val="24"/>
          <w:szCs w:val="24"/>
        </w:rPr>
        <w:t>. Показатели доступности и качества муниципальной услуги</w:t>
      </w:r>
    </w:p>
    <w:p w:rsidR="00ED3C4F" w:rsidRPr="00A558BE" w:rsidRDefault="00ED3C4F" w:rsidP="00883E9C">
      <w:pPr>
        <w:tabs>
          <w:tab w:val="left" w:pos="12"/>
          <w:tab w:val="left" w:pos="1019"/>
        </w:tabs>
        <w:spacing w:after="0" w:line="240" w:lineRule="auto"/>
        <w:ind w:firstLine="709"/>
        <w:jc w:val="center"/>
        <w:rPr>
          <w:rFonts w:ascii="PT Astra Serif" w:hAnsi="PT Astra Serif" w:cs="Times New Roman"/>
          <w:b/>
          <w:bCs/>
          <w:sz w:val="24"/>
          <w:szCs w:val="24"/>
        </w:rPr>
      </w:pPr>
    </w:p>
    <w:p w:rsidR="004068BD" w:rsidRPr="00A558BE" w:rsidRDefault="004068BD" w:rsidP="00883E9C">
      <w:pPr>
        <w:pStyle w:val="ListParagraph1"/>
        <w:widowControl w:val="0"/>
        <w:tabs>
          <w:tab w:val="left" w:pos="1134"/>
        </w:tabs>
        <w:autoSpaceDE w:val="0"/>
        <w:autoSpaceDN w:val="0"/>
        <w:adjustRightInd w:val="0"/>
        <w:spacing w:after="0" w:line="240" w:lineRule="auto"/>
        <w:ind w:left="0" w:firstLine="709"/>
        <w:rPr>
          <w:rFonts w:ascii="PT Astra Serif" w:hAnsi="PT Astra Serif"/>
          <w:szCs w:val="24"/>
        </w:rPr>
      </w:pPr>
      <w:r w:rsidRPr="00ED44CC">
        <w:rPr>
          <w:rFonts w:ascii="PT Astra Serif" w:hAnsi="PT Astra Serif"/>
          <w:szCs w:val="24"/>
        </w:rPr>
        <w:t>Показателями доступности и качества муниципальной услуги являются:</w:t>
      </w: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A558BE" w:rsidRPr="00A558BE" w:rsidTr="0045692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rsidR="00B27B13" w:rsidRPr="00A558BE" w:rsidRDefault="00B27B13" w:rsidP="00883E9C">
            <w:pPr>
              <w:autoSpaceDE w:val="0"/>
              <w:autoSpaceDN w:val="0"/>
              <w:adjustRightInd w:val="0"/>
              <w:spacing w:after="0" w:line="240" w:lineRule="auto"/>
              <w:ind w:firstLine="709"/>
              <w:jc w:val="center"/>
              <w:rPr>
                <w:rFonts w:ascii="PT Astra Serif" w:hAnsi="PT Astra Serif" w:cs="Times New Roman"/>
                <w:bCs/>
                <w:sz w:val="24"/>
                <w:szCs w:val="24"/>
              </w:rPr>
            </w:pPr>
            <w:r w:rsidRPr="00A558BE">
              <w:rPr>
                <w:rFonts w:ascii="PT Astra Serif" w:hAnsi="PT Astra Serif" w:cs="Times New Roman"/>
                <w:bCs/>
                <w:sz w:val="24"/>
                <w:szCs w:val="24"/>
              </w:rPr>
              <w:t xml:space="preserve">№ </w:t>
            </w:r>
            <w:r w:rsidRPr="00A558BE">
              <w:rPr>
                <w:rFonts w:ascii="PT Astra Serif" w:hAnsi="PT Astra Serif" w:cs="Times New Roman"/>
                <w:bCs/>
                <w:sz w:val="24"/>
                <w:szCs w:val="24"/>
              </w:rPr>
              <w:br/>
              <w:t>п/п</w:t>
            </w:r>
          </w:p>
        </w:tc>
        <w:tc>
          <w:tcPr>
            <w:tcW w:w="6406" w:type="dxa"/>
            <w:tcBorders>
              <w:top w:val="single" w:sz="6" w:space="0" w:color="auto"/>
              <w:left w:val="single" w:sz="6" w:space="0" w:color="auto"/>
              <w:bottom w:val="single" w:sz="6" w:space="0" w:color="auto"/>
              <w:right w:val="single" w:sz="6" w:space="0" w:color="auto"/>
            </w:tcBorders>
            <w:vAlign w:val="center"/>
          </w:tcPr>
          <w:p w:rsidR="00B27B13" w:rsidRPr="00A558BE" w:rsidRDefault="00B27B13" w:rsidP="00883E9C">
            <w:pPr>
              <w:autoSpaceDE w:val="0"/>
              <w:autoSpaceDN w:val="0"/>
              <w:adjustRightInd w:val="0"/>
              <w:spacing w:after="0" w:line="240" w:lineRule="auto"/>
              <w:ind w:firstLine="709"/>
              <w:jc w:val="center"/>
              <w:rPr>
                <w:rFonts w:ascii="PT Astra Serif" w:hAnsi="PT Astra Serif" w:cs="Times New Roman"/>
                <w:bCs/>
                <w:sz w:val="24"/>
                <w:szCs w:val="24"/>
              </w:rPr>
            </w:pPr>
            <w:r w:rsidRPr="00A558BE">
              <w:rPr>
                <w:rFonts w:ascii="PT Astra Serif" w:hAnsi="PT Astra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B27B13" w:rsidRPr="00A558BE" w:rsidRDefault="00B27B13" w:rsidP="00883E9C">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 xml:space="preserve">Единица </w:t>
            </w:r>
            <w:r w:rsidRPr="00A558BE">
              <w:rPr>
                <w:rFonts w:ascii="PT Astra Serif" w:hAnsi="PT Astra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rsidR="00B27B13" w:rsidRPr="00A558BE" w:rsidRDefault="00B27B13" w:rsidP="00883E9C">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Нормативное</w:t>
            </w:r>
            <w:r w:rsidRPr="00A558BE">
              <w:rPr>
                <w:rFonts w:ascii="PT Astra Serif" w:hAnsi="PT Astra Serif" w:cs="Times New Roman"/>
                <w:bCs/>
                <w:sz w:val="24"/>
                <w:szCs w:val="24"/>
              </w:rPr>
              <w:br/>
              <w:t>значение</w:t>
            </w:r>
          </w:p>
        </w:tc>
      </w:tr>
    </w:tbl>
    <w:p w:rsidR="00B27B13" w:rsidRPr="00A558BE" w:rsidRDefault="00B27B13" w:rsidP="00883E9C">
      <w:pPr>
        <w:pStyle w:val="ListParagraph1"/>
        <w:widowControl w:val="0"/>
        <w:tabs>
          <w:tab w:val="left" w:pos="1134"/>
        </w:tabs>
        <w:autoSpaceDE w:val="0"/>
        <w:autoSpaceDN w:val="0"/>
        <w:adjustRightInd w:val="0"/>
        <w:spacing w:after="0" w:line="240" w:lineRule="auto"/>
        <w:ind w:left="0" w:firstLine="709"/>
        <w:rPr>
          <w:rFonts w:ascii="PT Astra Serif" w:hAnsi="PT Astra Serif"/>
          <w:sz w:val="2"/>
          <w:szCs w:val="2"/>
        </w:rPr>
      </w:pP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A558BE" w:rsidRPr="00A558BE" w:rsidTr="00883E9C">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rsidR="004068BD" w:rsidRPr="00A558BE" w:rsidRDefault="004068BD" w:rsidP="00883E9C">
            <w:pPr>
              <w:autoSpaceDE w:val="0"/>
              <w:autoSpaceDN w:val="0"/>
              <w:adjustRightInd w:val="0"/>
              <w:spacing w:after="0" w:line="240" w:lineRule="auto"/>
              <w:ind w:firstLine="709"/>
              <w:jc w:val="center"/>
              <w:rPr>
                <w:rFonts w:ascii="PT Astra Serif" w:hAnsi="PT Astra Serif" w:cs="Times New Roman"/>
                <w:bCs/>
                <w:sz w:val="24"/>
                <w:szCs w:val="24"/>
              </w:rPr>
            </w:pPr>
            <w:r w:rsidRPr="00A558BE">
              <w:rPr>
                <w:rFonts w:ascii="PT Astra Serif" w:hAnsi="PT Astra Serif" w:cs="Times New Roman"/>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rsidR="004068BD" w:rsidRPr="00A558BE" w:rsidRDefault="004068BD" w:rsidP="00883E9C">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rsidR="004068BD" w:rsidRPr="00A558BE" w:rsidRDefault="004068BD" w:rsidP="00883E9C">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rsidR="004068BD" w:rsidRPr="00A558BE" w:rsidRDefault="004068BD" w:rsidP="00883E9C">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4</w:t>
            </w:r>
          </w:p>
        </w:tc>
      </w:tr>
      <w:tr w:rsidR="00A558BE" w:rsidRPr="00A558BE" w:rsidTr="00883E9C">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rsidR="005A3DF5" w:rsidRPr="00A558BE" w:rsidRDefault="005A3DF5" w:rsidP="00D215F5">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1.</w:t>
            </w:r>
            <w:r w:rsidRPr="00A558BE">
              <w:rPr>
                <w:rFonts w:ascii="PT Astra Serif" w:hAnsi="PT Astra Serif" w:cs="Times New Roman"/>
                <w:bCs/>
                <w:sz w:val="24"/>
                <w:szCs w:val="24"/>
              </w:rPr>
              <w:tab/>
              <w:t>Показатели результативности оказания муниципальной услуги</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4068BD" w:rsidRPr="00A558BE" w:rsidRDefault="00CB2D3D" w:rsidP="004D6929">
            <w:pPr>
              <w:autoSpaceDE w:val="0"/>
              <w:autoSpaceDN w:val="0"/>
              <w:adjustRightInd w:val="0"/>
              <w:spacing w:after="0" w:line="240" w:lineRule="auto"/>
              <w:ind w:left="-779" w:firstLine="709"/>
              <w:jc w:val="center"/>
              <w:rPr>
                <w:rFonts w:ascii="PT Astra Serif" w:hAnsi="PT Astra Serif" w:cs="Times New Roman"/>
                <w:bCs/>
                <w:sz w:val="24"/>
                <w:szCs w:val="24"/>
              </w:rPr>
            </w:pPr>
            <w:r w:rsidRPr="00A558BE">
              <w:rPr>
                <w:rFonts w:ascii="PT Astra Serif" w:hAnsi="PT Astra Serif" w:cs="Times New Roman"/>
                <w:bCs/>
                <w:sz w:val="24"/>
                <w:szCs w:val="24"/>
              </w:rPr>
              <w:t>1.</w:t>
            </w:r>
            <w:r w:rsidR="005A3DF5" w:rsidRPr="00A558BE">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4068BD" w:rsidRPr="00A558BE" w:rsidRDefault="004068BD" w:rsidP="00D215F5">
            <w:pPr>
              <w:autoSpaceDE w:val="0"/>
              <w:autoSpaceDN w:val="0"/>
              <w:adjustRightInd w:val="0"/>
              <w:spacing w:after="0" w:line="240" w:lineRule="auto"/>
              <w:jc w:val="both"/>
              <w:rPr>
                <w:rFonts w:ascii="PT Astra Serif" w:hAnsi="PT Astra Serif" w:cs="Times New Roman"/>
                <w:bCs/>
                <w:sz w:val="24"/>
                <w:szCs w:val="24"/>
              </w:rPr>
            </w:pPr>
            <w:r w:rsidRPr="00A558BE">
              <w:rPr>
                <w:rFonts w:ascii="PT Astra Serif" w:hAnsi="PT Astra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rsidR="004068BD" w:rsidRPr="00A558BE" w:rsidRDefault="004068BD" w:rsidP="00883E9C">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4068BD" w:rsidRPr="00A558BE" w:rsidRDefault="004068BD" w:rsidP="00883E9C">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100</w:t>
            </w:r>
          </w:p>
        </w:tc>
      </w:tr>
      <w:tr w:rsidR="00A558BE" w:rsidRPr="00A558BE" w:rsidTr="00883E9C">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A3DF5" w:rsidRPr="00A558BE" w:rsidRDefault="005A3DF5" w:rsidP="00D215F5">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sz w:val="24"/>
                <w:szCs w:val="24"/>
              </w:rPr>
              <w:t>2.</w:t>
            </w:r>
            <w:r w:rsidRPr="00A558BE">
              <w:rPr>
                <w:rFonts w:ascii="PT Astra Serif" w:hAnsi="PT Astra Serif" w:cs="Times New Roman"/>
                <w:sz w:val="24"/>
                <w:szCs w:val="24"/>
              </w:rPr>
              <w:tab/>
              <w:t>Показатели, характеризующие информационную доступность муниципальной услуги</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A558BE" w:rsidRDefault="00D17D3D" w:rsidP="004D6929">
            <w:pPr>
              <w:autoSpaceDE w:val="0"/>
              <w:autoSpaceDN w:val="0"/>
              <w:adjustRightInd w:val="0"/>
              <w:spacing w:after="0" w:line="240" w:lineRule="auto"/>
              <w:ind w:left="-691" w:firstLine="709"/>
              <w:jc w:val="center"/>
              <w:rPr>
                <w:rFonts w:ascii="PT Astra Serif" w:hAnsi="PT Astra Serif" w:cs="Times New Roman"/>
                <w:bCs/>
                <w:sz w:val="24"/>
                <w:szCs w:val="24"/>
              </w:rPr>
            </w:pPr>
            <w:r w:rsidRPr="00A558BE">
              <w:rPr>
                <w:rFonts w:ascii="PT Astra Serif" w:hAnsi="PT Astra Serif" w:cs="Times New Roman"/>
                <w:bCs/>
                <w:sz w:val="24"/>
                <w:szCs w:val="24"/>
              </w:rPr>
              <w:t>2.</w:t>
            </w:r>
            <w:r w:rsidR="005A3DF5" w:rsidRPr="00A558BE">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D17D3D" w:rsidRPr="00A558BE" w:rsidRDefault="00D17D3D" w:rsidP="00D215F5">
            <w:pPr>
              <w:autoSpaceDE w:val="0"/>
              <w:autoSpaceDN w:val="0"/>
              <w:adjustRightInd w:val="0"/>
              <w:spacing w:after="0" w:line="240" w:lineRule="auto"/>
              <w:jc w:val="both"/>
              <w:rPr>
                <w:rFonts w:ascii="PT Astra Serif" w:hAnsi="PT Astra Serif" w:cs="Times New Roman"/>
                <w:b/>
                <w:bCs/>
                <w:sz w:val="24"/>
                <w:szCs w:val="24"/>
              </w:rPr>
            </w:pPr>
            <w:r w:rsidRPr="00A558BE">
              <w:rPr>
                <w:rFonts w:ascii="PT Astra Serif" w:hAnsi="PT Astra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A558BE">
              <w:rPr>
                <w:rFonts w:ascii="PT Astra Serif" w:hAnsi="PT Astra Serif" w:cs="Times New Roman"/>
                <w:sz w:val="24"/>
                <w:szCs w:val="24"/>
              </w:rPr>
              <w:t>(</w:t>
            </w:r>
            <w:r w:rsidRPr="00A558BE">
              <w:rPr>
                <w:rFonts w:ascii="PT Astra Serif" w:hAnsi="PT Astra Serif" w:cs="Times New Roman"/>
                <w:sz w:val="24"/>
                <w:szCs w:val="24"/>
              </w:rPr>
              <w:t>или</w:t>
            </w:r>
            <w:r w:rsidR="000B1173" w:rsidRPr="00A558BE">
              <w:rPr>
                <w:rFonts w:ascii="PT Astra Serif" w:hAnsi="PT Astra Serif" w:cs="Times New Roman"/>
                <w:sz w:val="24"/>
                <w:szCs w:val="24"/>
              </w:rPr>
              <w:t>)</w:t>
            </w:r>
            <w:r w:rsidRPr="00A558BE">
              <w:rPr>
                <w:rFonts w:ascii="PT Astra Serif" w:hAnsi="PT Astra Serif"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A558BE" w:rsidRDefault="00D17D3D" w:rsidP="00883E9C">
            <w:pPr>
              <w:spacing w:after="0" w:line="240" w:lineRule="auto"/>
              <w:jc w:val="center"/>
              <w:rPr>
                <w:rFonts w:ascii="PT Astra Serif" w:hAnsi="PT Astra Serif" w:cs="Times New Roman"/>
                <w:sz w:val="24"/>
                <w:szCs w:val="24"/>
              </w:rPr>
            </w:pPr>
            <w:r w:rsidRPr="00A558B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A558BE" w:rsidRDefault="00D17D3D" w:rsidP="00883E9C">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w:t>
            </w:r>
          </w:p>
        </w:tc>
      </w:tr>
      <w:tr w:rsidR="00A558BE" w:rsidRPr="00A558BE" w:rsidTr="00883E9C">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A3DF5" w:rsidRPr="00A558BE" w:rsidRDefault="005A3DF5" w:rsidP="00883E9C">
            <w:pPr>
              <w:autoSpaceDE w:val="0"/>
              <w:autoSpaceDN w:val="0"/>
              <w:adjustRightInd w:val="0"/>
              <w:spacing w:after="0" w:line="240" w:lineRule="auto"/>
              <w:ind w:firstLine="709"/>
              <w:jc w:val="center"/>
              <w:rPr>
                <w:rFonts w:ascii="PT Astra Serif" w:hAnsi="PT Astra Serif" w:cs="Times New Roman"/>
                <w:bCs/>
                <w:sz w:val="24"/>
                <w:szCs w:val="24"/>
              </w:rPr>
            </w:pPr>
            <w:r w:rsidRPr="00A558BE">
              <w:rPr>
                <w:rFonts w:ascii="PT Astra Serif" w:hAnsi="PT Astra Serif" w:cs="Times New Roman"/>
                <w:bCs/>
                <w:sz w:val="24"/>
                <w:szCs w:val="24"/>
              </w:rPr>
              <w:t>3.</w:t>
            </w:r>
            <w:r w:rsidRPr="00A558BE">
              <w:rPr>
                <w:rFonts w:ascii="PT Astra Serif" w:hAnsi="PT Astra Serif" w:cs="Times New Roman"/>
                <w:bCs/>
                <w:sz w:val="24"/>
                <w:szCs w:val="24"/>
              </w:rPr>
              <w:tab/>
              <w:t>Показатели, характеризующие качество обслуживания и безопасность</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A558BE" w:rsidRDefault="00D17D3D" w:rsidP="004D6929">
            <w:pPr>
              <w:autoSpaceDE w:val="0"/>
              <w:autoSpaceDN w:val="0"/>
              <w:adjustRightInd w:val="0"/>
              <w:spacing w:after="0" w:line="240" w:lineRule="auto"/>
              <w:ind w:left="-699" w:firstLine="709"/>
              <w:jc w:val="center"/>
              <w:rPr>
                <w:rFonts w:ascii="PT Astra Serif" w:hAnsi="PT Astra Serif" w:cs="Times New Roman"/>
                <w:bCs/>
                <w:sz w:val="24"/>
                <w:szCs w:val="24"/>
              </w:rPr>
            </w:pPr>
            <w:r w:rsidRPr="00A558BE">
              <w:rPr>
                <w:rFonts w:ascii="PT Astra Serif" w:hAnsi="PT Astra Serif" w:cs="Times New Roman"/>
                <w:bCs/>
                <w:sz w:val="24"/>
                <w:szCs w:val="24"/>
              </w:rPr>
              <w:t>3.</w:t>
            </w:r>
            <w:r w:rsidR="002D1D41" w:rsidRPr="00A558BE">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vAlign w:val="center"/>
          </w:tcPr>
          <w:p w:rsidR="00D17D3D" w:rsidRPr="00A558BE" w:rsidRDefault="005A3DF5" w:rsidP="00D215F5">
            <w:pPr>
              <w:autoSpaceDE w:val="0"/>
              <w:autoSpaceDN w:val="0"/>
              <w:adjustRightInd w:val="0"/>
              <w:spacing w:after="0" w:line="240" w:lineRule="auto"/>
              <w:jc w:val="both"/>
              <w:rPr>
                <w:rFonts w:ascii="PT Astra Serif" w:hAnsi="PT Astra Serif" w:cs="Times New Roman"/>
                <w:bCs/>
                <w:sz w:val="24"/>
                <w:szCs w:val="24"/>
              </w:rPr>
            </w:pPr>
            <w:r w:rsidRPr="00A558BE">
              <w:rPr>
                <w:rFonts w:ascii="PT Astra Serif" w:hAnsi="PT Astra Serif" w:cs="Times New Roman"/>
                <w:bCs/>
                <w:sz w:val="24"/>
                <w:szCs w:val="24"/>
              </w:rPr>
              <w:t xml:space="preserve">Количество </w:t>
            </w:r>
            <w:r w:rsidR="00D17D3D" w:rsidRPr="00A558BE">
              <w:rPr>
                <w:rFonts w:ascii="PT Astra Serif" w:hAnsi="PT Astra Serif"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A558BE" w:rsidRDefault="005A3DF5" w:rsidP="004D6929">
            <w:pPr>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ед</w:t>
            </w:r>
            <w:r w:rsidR="00725CA4" w:rsidRPr="00A558BE">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A558BE" w:rsidRDefault="00D17D3D"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0</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A558BE" w:rsidRDefault="002D1D41" w:rsidP="004D6929">
            <w:pPr>
              <w:autoSpaceDE w:val="0"/>
              <w:autoSpaceDN w:val="0"/>
              <w:adjustRightInd w:val="0"/>
              <w:spacing w:after="0" w:line="240" w:lineRule="auto"/>
              <w:ind w:left="-699" w:firstLine="709"/>
              <w:jc w:val="center"/>
              <w:rPr>
                <w:rFonts w:ascii="PT Astra Serif" w:hAnsi="PT Astra Serif" w:cs="Times New Roman"/>
                <w:bCs/>
                <w:sz w:val="24"/>
                <w:szCs w:val="24"/>
              </w:rPr>
            </w:pPr>
            <w:r w:rsidRPr="00A558BE">
              <w:rPr>
                <w:rFonts w:ascii="PT Astra Serif" w:hAnsi="PT Astra Serif" w:cs="Times New Roman"/>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rsidR="00D17D3D" w:rsidRPr="00A558BE" w:rsidRDefault="00D17D3D" w:rsidP="00D215F5">
            <w:pPr>
              <w:autoSpaceDE w:val="0"/>
              <w:autoSpaceDN w:val="0"/>
              <w:adjustRightInd w:val="0"/>
              <w:spacing w:after="0" w:line="240" w:lineRule="auto"/>
              <w:jc w:val="both"/>
              <w:rPr>
                <w:rFonts w:ascii="PT Astra Serif" w:hAnsi="PT Astra Serif" w:cs="Times New Roman"/>
                <w:bCs/>
                <w:sz w:val="24"/>
                <w:szCs w:val="24"/>
              </w:rPr>
            </w:pPr>
            <w:r w:rsidRPr="00A558BE">
              <w:rPr>
                <w:rFonts w:ascii="PT Astra Serif" w:hAnsi="PT Astra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A558BE" w:rsidRDefault="00D17D3D"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A558BE" w:rsidRDefault="00D17D3D"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A558BE" w:rsidRDefault="002D1D41" w:rsidP="004D6929">
            <w:pPr>
              <w:autoSpaceDE w:val="0"/>
              <w:autoSpaceDN w:val="0"/>
              <w:adjustRightInd w:val="0"/>
              <w:spacing w:after="0" w:line="240" w:lineRule="auto"/>
              <w:ind w:left="-691" w:firstLine="709"/>
              <w:jc w:val="center"/>
              <w:rPr>
                <w:rFonts w:ascii="PT Astra Serif" w:hAnsi="PT Astra Serif" w:cs="Times New Roman"/>
                <w:bCs/>
                <w:sz w:val="24"/>
                <w:szCs w:val="24"/>
              </w:rPr>
            </w:pPr>
            <w:r w:rsidRPr="00A558BE">
              <w:rPr>
                <w:rFonts w:ascii="PT Astra Serif" w:hAnsi="PT Astra Serif" w:cs="Times New Roman"/>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rsidR="00D17D3D" w:rsidRPr="00A558BE" w:rsidRDefault="00D17D3D" w:rsidP="00D215F5">
            <w:pPr>
              <w:autoSpaceDE w:val="0"/>
              <w:autoSpaceDN w:val="0"/>
              <w:adjustRightInd w:val="0"/>
              <w:spacing w:after="0" w:line="240" w:lineRule="auto"/>
              <w:jc w:val="both"/>
              <w:rPr>
                <w:rFonts w:ascii="PT Astra Serif" w:hAnsi="PT Astra Serif" w:cs="Times New Roman"/>
                <w:bCs/>
                <w:sz w:val="24"/>
                <w:szCs w:val="24"/>
              </w:rPr>
            </w:pPr>
            <w:r w:rsidRPr="00A558BE">
              <w:rPr>
                <w:rFonts w:ascii="PT Astra Serif" w:hAnsi="PT Astra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A558BE" w:rsidRDefault="00D17D3D"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A558BE" w:rsidRDefault="00D17D3D"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558BE" w:rsidRDefault="002D1D41" w:rsidP="00D215F5">
            <w:pPr>
              <w:autoSpaceDE w:val="0"/>
              <w:autoSpaceDN w:val="0"/>
              <w:adjustRightInd w:val="0"/>
              <w:spacing w:after="0" w:line="240" w:lineRule="auto"/>
              <w:ind w:left="-779" w:firstLine="709"/>
              <w:jc w:val="center"/>
              <w:rPr>
                <w:rFonts w:ascii="PT Astra Serif" w:hAnsi="PT Astra Serif" w:cs="Times New Roman"/>
                <w:bCs/>
                <w:sz w:val="24"/>
                <w:szCs w:val="24"/>
              </w:rPr>
            </w:pPr>
            <w:r w:rsidRPr="00A558BE">
              <w:rPr>
                <w:rFonts w:ascii="PT Astra Serif" w:hAnsi="PT Astra Serif" w:cs="Times New Roman"/>
                <w:bCs/>
                <w:sz w:val="24"/>
                <w:szCs w:val="24"/>
              </w:rPr>
              <w:t>3.4.</w:t>
            </w:r>
          </w:p>
        </w:tc>
        <w:tc>
          <w:tcPr>
            <w:tcW w:w="6406" w:type="dxa"/>
            <w:tcBorders>
              <w:top w:val="single" w:sz="6" w:space="0" w:color="auto"/>
              <w:left w:val="single" w:sz="6" w:space="0" w:color="auto"/>
              <w:bottom w:val="single" w:sz="6" w:space="0" w:color="auto"/>
              <w:right w:val="single" w:sz="6" w:space="0" w:color="auto"/>
            </w:tcBorders>
          </w:tcPr>
          <w:p w:rsidR="002D1D41" w:rsidRPr="00A558BE" w:rsidRDefault="002D1D41" w:rsidP="00D215F5">
            <w:pPr>
              <w:autoSpaceDE w:val="0"/>
              <w:autoSpaceDN w:val="0"/>
              <w:adjustRightInd w:val="0"/>
              <w:spacing w:after="0" w:line="240" w:lineRule="auto"/>
              <w:jc w:val="both"/>
              <w:rPr>
                <w:rFonts w:ascii="PT Astra Serif" w:hAnsi="PT Astra Serif" w:cs="Times New Roman"/>
                <w:bCs/>
                <w:sz w:val="24"/>
                <w:szCs w:val="24"/>
              </w:rPr>
            </w:pPr>
            <w:r w:rsidRPr="00A558BE">
              <w:rPr>
                <w:rFonts w:ascii="PT Astra Serif" w:hAnsi="PT Astra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rsidR="002D1D41" w:rsidRPr="00A558BE" w:rsidRDefault="002D1D41"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A558BE" w:rsidRDefault="002D1D41"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E03AF" w:rsidRPr="00A558BE" w:rsidRDefault="005E03AF" w:rsidP="004D6929">
            <w:pPr>
              <w:autoSpaceDE w:val="0"/>
              <w:autoSpaceDN w:val="0"/>
              <w:adjustRightInd w:val="0"/>
              <w:spacing w:after="0" w:line="240" w:lineRule="auto"/>
              <w:ind w:left="-779" w:firstLine="709"/>
              <w:jc w:val="center"/>
              <w:rPr>
                <w:rFonts w:ascii="PT Astra Serif" w:hAnsi="PT Astra Serif" w:cs="Times New Roman"/>
                <w:bCs/>
                <w:sz w:val="24"/>
                <w:szCs w:val="24"/>
              </w:rPr>
            </w:pPr>
            <w:r w:rsidRPr="00A558BE">
              <w:rPr>
                <w:rFonts w:ascii="PT Astra Serif" w:hAnsi="PT Astra Serif" w:cs="Times New Roman"/>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rsidR="005E03AF" w:rsidRPr="00A558BE" w:rsidRDefault="005E03AF" w:rsidP="00D215F5">
            <w:pPr>
              <w:autoSpaceDE w:val="0"/>
              <w:autoSpaceDN w:val="0"/>
              <w:adjustRightInd w:val="0"/>
              <w:spacing w:after="0" w:line="240" w:lineRule="auto"/>
              <w:jc w:val="both"/>
              <w:rPr>
                <w:rFonts w:ascii="PT Astra Serif" w:hAnsi="PT Astra Serif" w:cs="Times New Roman"/>
                <w:bCs/>
                <w:sz w:val="24"/>
                <w:szCs w:val="24"/>
              </w:rPr>
            </w:pPr>
            <w:r w:rsidRPr="00A558BE">
              <w:rPr>
                <w:rFonts w:ascii="PT Astra Serif" w:eastAsiaTheme="minorHAnsi" w:hAnsi="PT Astra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rsidR="005E03AF" w:rsidRPr="00A558BE" w:rsidRDefault="005E03AF"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5E03AF" w:rsidRPr="00A558BE" w:rsidRDefault="005E03AF"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sz w:val="24"/>
                <w:szCs w:val="24"/>
              </w:rPr>
              <w:t>да</w:t>
            </w:r>
          </w:p>
        </w:tc>
      </w:tr>
      <w:tr w:rsidR="00A558BE" w:rsidRPr="00A558BE" w:rsidTr="00883E9C">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A558BE" w:rsidRDefault="002D1D41" w:rsidP="00D215F5">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4.</w:t>
            </w:r>
            <w:r w:rsidRPr="00A558BE">
              <w:rPr>
                <w:rFonts w:ascii="PT Astra Serif" w:hAnsi="PT Astra Serif"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558BE" w:rsidRDefault="002D1D41" w:rsidP="004D6929">
            <w:pPr>
              <w:autoSpaceDE w:val="0"/>
              <w:autoSpaceDN w:val="0"/>
              <w:adjustRightInd w:val="0"/>
              <w:spacing w:after="0" w:line="240" w:lineRule="auto"/>
              <w:ind w:left="-779" w:firstLine="709"/>
              <w:jc w:val="center"/>
              <w:rPr>
                <w:rFonts w:ascii="PT Astra Serif" w:hAnsi="PT Astra Serif" w:cs="Times New Roman"/>
                <w:bCs/>
                <w:sz w:val="24"/>
                <w:szCs w:val="24"/>
              </w:rPr>
            </w:pPr>
            <w:r w:rsidRPr="00A558BE">
              <w:rPr>
                <w:rFonts w:ascii="PT Astra Serif" w:hAnsi="PT Astra Serif" w:cs="Times New Roman"/>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rsidR="002D1D41" w:rsidRPr="00A558BE" w:rsidRDefault="002D1D41" w:rsidP="00D215F5">
            <w:pPr>
              <w:autoSpaceDE w:val="0"/>
              <w:autoSpaceDN w:val="0"/>
              <w:adjustRightInd w:val="0"/>
              <w:spacing w:after="0" w:line="240" w:lineRule="auto"/>
              <w:rPr>
                <w:rFonts w:ascii="PT Astra Serif" w:hAnsi="PT Astra Serif" w:cs="Times New Roman"/>
                <w:bCs/>
                <w:sz w:val="24"/>
                <w:szCs w:val="24"/>
              </w:rPr>
            </w:pPr>
            <w:r w:rsidRPr="00A558BE">
              <w:rPr>
                <w:rFonts w:ascii="PT Astra Serif" w:hAnsi="PT Astra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A558BE" w:rsidRDefault="002D1D41" w:rsidP="00663D4B">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A558BE" w:rsidRDefault="002D1D41"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 xml:space="preserve">не менее 95 </w:t>
            </w:r>
          </w:p>
        </w:tc>
      </w:tr>
      <w:tr w:rsidR="00A558BE" w:rsidRPr="00A558BE" w:rsidTr="00883E9C">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A558BE" w:rsidRDefault="002D1D41" w:rsidP="00D215F5">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5.</w:t>
            </w:r>
            <w:r w:rsidRPr="00A558BE">
              <w:rPr>
                <w:rFonts w:ascii="PT Astra Serif" w:hAnsi="PT Astra Serif"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558BE" w:rsidRDefault="002D1D41" w:rsidP="004D6929">
            <w:pPr>
              <w:autoSpaceDE w:val="0"/>
              <w:autoSpaceDN w:val="0"/>
              <w:adjustRightInd w:val="0"/>
              <w:spacing w:after="0" w:line="240" w:lineRule="auto"/>
              <w:ind w:left="-699" w:firstLine="709"/>
              <w:jc w:val="center"/>
              <w:rPr>
                <w:rFonts w:ascii="PT Astra Serif" w:hAnsi="PT Astra Serif" w:cs="Times New Roman"/>
                <w:bCs/>
                <w:sz w:val="24"/>
                <w:szCs w:val="24"/>
              </w:rPr>
            </w:pPr>
            <w:r w:rsidRPr="00A558BE">
              <w:rPr>
                <w:rFonts w:ascii="PT Astra Serif" w:hAnsi="PT Astra Serif" w:cs="Times New Roman"/>
                <w:bCs/>
                <w:sz w:val="24"/>
                <w:szCs w:val="24"/>
              </w:rPr>
              <w:t>5.1.</w:t>
            </w:r>
          </w:p>
        </w:tc>
        <w:tc>
          <w:tcPr>
            <w:tcW w:w="6406" w:type="dxa"/>
            <w:tcBorders>
              <w:top w:val="single" w:sz="6" w:space="0" w:color="auto"/>
              <w:left w:val="single" w:sz="6" w:space="0" w:color="auto"/>
              <w:bottom w:val="single" w:sz="6" w:space="0" w:color="auto"/>
              <w:right w:val="single" w:sz="6" w:space="0" w:color="auto"/>
            </w:tcBorders>
          </w:tcPr>
          <w:p w:rsidR="002D1D41" w:rsidRPr="00A558BE" w:rsidRDefault="002D1D41" w:rsidP="00D215F5">
            <w:pPr>
              <w:autoSpaceDE w:val="0"/>
              <w:autoSpaceDN w:val="0"/>
              <w:adjustRightInd w:val="0"/>
              <w:spacing w:after="0" w:line="240" w:lineRule="auto"/>
              <w:jc w:val="both"/>
              <w:rPr>
                <w:rFonts w:ascii="PT Astra Serif" w:hAnsi="PT Astra Serif" w:cs="Times New Roman"/>
                <w:bCs/>
                <w:sz w:val="24"/>
                <w:szCs w:val="24"/>
              </w:rPr>
            </w:pPr>
            <w:r w:rsidRPr="00A558BE">
              <w:rPr>
                <w:rFonts w:ascii="PT Astra Serif" w:hAnsi="PT Astra Serif" w:cs="Times New Roman"/>
                <w:bCs/>
                <w:sz w:val="24"/>
                <w:szCs w:val="24"/>
              </w:rPr>
              <w:t>Количество взаимодействий заявителя с должностными лицами при предоставлении муниципальной услуги:</w:t>
            </w:r>
          </w:p>
          <w:p w:rsidR="002D1D41" w:rsidRPr="00A558BE" w:rsidRDefault="002D1D41" w:rsidP="00D215F5">
            <w:pPr>
              <w:autoSpaceDE w:val="0"/>
              <w:autoSpaceDN w:val="0"/>
              <w:adjustRightInd w:val="0"/>
              <w:spacing w:after="0" w:line="240" w:lineRule="auto"/>
              <w:jc w:val="both"/>
              <w:rPr>
                <w:rFonts w:ascii="PT Astra Serif" w:hAnsi="PT Astra Serif" w:cs="Times New Roman"/>
                <w:bCs/>
                <w:sz w:val="24"/>
                <w:szCs w:val="24"/>
              </w:rPr>
            </w:pPr>
            <w:r w:rsidRPr="00A558BE">
              <w:rPr>
                <w:rFonts w:ascii="PT Astra Serif" w:hAnsi="PT Astra Serif" w:cs="Times New Roman"/>
                <w:bCs/>
                <w:sz w:val="24"/>
                <w:szCs w:val="24"/>
              </w:rPr>
              <w:t>- при подаче запроса о предоставлении муниципальной услуги;</w:t>
            </w:r>
          </w:p>
          <w:p w:rsidR="002D1D41" w:rsidRPr="00A558BE" w:rsidRDefault="002D1D41" w:rsidP="00D215F5">
            <w:pPr>
              <w:autoSpaceDE w:val="0"/>
              <w:autoSpaceDN w:val="0"/>
              <w:adjustRightInd w:val="0"/>
              <w:spacing w:after="0" w:line="240" w:lineRule="auto"/>
              <w:jc w:val="both"/>
              <w:rPr>
                <w:rFonts w:ascii="PT Astra Serif" w:hAnsi="PT Astra Serif" w:cs="Times New Roman"/>
                <w:bCs/>
                <w:sz w:val="24"/>
                <w:szCs w:val="24"/>
              </w:rPr>
            </w:pPr>
            <w:r w:rsidRPr="00A558BE">
              <w:rPr>
                <w:rFonts w:ascii="PT Astra Serif" w:hAnsi="PT Astra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A558BE" w:rsidRDefault="002D1D41" w:rsidP="00883E9C">
            <w:pPr>
              <w:spacing w:after="0" w:line="240" w:lineRule="auto"/>
              <w:ind w:firstLine="709"/>
              <w:jc w:val="center"/>
              <w:rPr>
                <w:rFonts w:ascii="PT Astra Serif" w:hAnsi="PT Astra Serif" w:cs="Times New Roman"/>
                <w:bCs/>
                <w:sz w:val="24"/>
                <w:szCs w:val="24"/>
              </w:rPr>
            </w:pPr>
          </w:p>
          <w:p w:rsidR="002D1D41" w:rsidRPr="00A558BE" w:rsidRDefault="002D1D41" w:rsidP="004D6929">
            <w:pPr>
              <w:spacing w:after="0" w:line="240" w:lineRule="auto"/>
              <w:jc w:val="center"/>
              <w:rPr>
                <w:rFonts w:ascii="PT Astra Serif" w:hAnsi="PT Astra Serif" w:cs="Times New Roman"/>
                <w:bCs/>
                <w:sz w:val="24"/>
                <w:szCs w:val="24"/>
              </w:rPr>
            </w:pPr>
          </w:p>
          <w:p w:rsidR="002D1D41" w:rsidRPr="00A558BE" w:rsidRDefault="002D1D41" w:rsidP="004D6929">
            <w:pPr>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раз/минут</w:t>
            </w:r>
          </w:p>
          <w:p w:rsidR="002D1D41" w:rsidRPr="00A558BE" w:rsidRDefault="002D1D41" w:rsidP="00883E9C">
            <w:pPr>
              <w:spacing w:after="0" w:line="240" w:lineRule="auto"/>
              <w:ind w:firstLine="709"/>
              <w:jc w:val="center"/>
              <w:rPr>
                <w:rFonts w:ascii="PT Astra Serif" w:hAnsi="PT Astra Serif" w:cs="Times New Roman"/>
                <w:bCs/>
                <w:sz w:val="24"/>
                <w:szCs w:val="24"/>
              </w:rPr>
            </w:pPr>
          </w:p>
          <w:p w:rsidR="002D1D41" w:rsidRPr="00A558BE" w:rsidRDefault="002D1D41"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A558BE" w:rsidRDefault="002D1D41" w:rsidP="00883E9C">
            <w:pPr>
              <w:autoSpaceDE w:val="0"/>
              <w:autoSpaceDN w:val="0"/>
              <w:adjustRightInd w:val="0"/>
              <w:spacing w:after="0" w:line="240" w:lineRule="auto"/>
              <w:ind w:firstLine="709"/>
              <w:jc w:val="center"/>
              <w:rPr>
                <w:rFonts w:ascii="PT Astra Serif" w:hAnsi="PT Astra Serif" w:cs="Times New Roman"/>
                <w:bCs/>
                <w:sz w:val="24"/>
                <w:szCs w:val="24"/>
              </w:rPr>
            </w:pPr>
          </w:p>
          <w:p w:rsidR="002D1D41" w:rsidRPr="00A558BE" w:rsidRDefault="002D1D41" w:rsidP="00883E9C">
            <w:pPr>
              <w:autoSpaceDE w:val="0"/>
              <w:autoSpaceDN w:val="0"/>
              <w:adjustRightInd w:val="0"/>
              <w:spacing w:after="0" w:line="240" w:lineRule="auto"/>
              <w:ind w:firstLine="709"/>
              <w:jc w:val="center"/>
              <w:rPr>
                <w:rFonts w:ascii="PT Astra Serif" w:hAnsi="PT Astra Serif" w:cs="Times New Roman"/>
                <w:bCs/>
                <w:sz w:val="24"/>
                <w:szCs w:val="24"/>
              </w:rPr>
            </w:pPr>
          </w:p>
          <w:p w:rsidR="002D1D41" w:rsidRPr="00A558BE" w:rsidRDefault="002D1D41"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1/15 мин</w:t>
            </w:r>
          </w:p>
          <w:p w:rsidR="002D1D41" w:rsidRPr="00A558BE" w:rsidRDefault="002D1D41" w:rsidP="00883E9C">
            <w:pPr>
              <w:autoSpaceDE w:val="0"/>
              <w:autoSpaceDN w:val="0"/>
              <w:adjustRightInd w:val="0"/>
              <w:spacing w:after="0" w:line="240" w:lineRule="auto"/>
              <w:ind w:firstLine="709"/>
              <w:jc w:val="center"/>
              <w:rPr>
                <w:rFonts w:ascii="PT Astra Serif" w:hAnsi="PT Astra Serif" w:cs="Times New Roman"/>
                <w:bCs/>
                <w:sz w:val="24"/>
                <w:szCs w:val="24"/>
              </w:rPr>
            </w:pPr>
          </w:p>
          <w:p w:rsidR="002D1D41" w:rsidRPr="00A558BE" w:rsidRDefault="002D1D41"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1/15 мин</w:t>
            </w:r>
          </w:p>
        </w:tc>
      </w:tr>
      <w:tr w:rsidR="00A558BE" w:rsidRPr="00A558BE" w:rsidTr="00883E9C">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924607" w:rsidRDefault="002D1D41" w:rsidP="00924607">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lastRenderedPageBreak/>
              <w:t>6.</w:t>
            </w:r>
            <w:r w:rsidRPr="00A558BE">
              <w:rPr>
                <w:rFonts w:ascii="PT Astra Serif" w:hAnsi="PT Astra Serif"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w:t>
            </w:r>
            <w:r w:rsidR="00924607" w:rsidRPr="00924607">
              <w:rPr>
                <w:rFonts w:ascii="PT Astra Serif" w:hAnsi="PT Astra Serif" w:cs="Times New Roman"/>
                <w:bCs/>
                <w:sz w:val="24"/>
                <w:szCs w:val="24"/>
              </w:rPr>
              <w:t>(с момента реализации технической возможности)</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558BE" w:rsidRDefault="002D1D41" w:rsidP="004D6929">
            <w:pPr>
              <w:autoSpaceDE w:val="0"/>
              <w:autoSpaceDN w:val="0"/>
              <w:adjustRightInd w:val="0"/>
              <w:spacing w:after="0" w:line="240" w:lineRule="auto"/>
              <w:ind w:left="-779" w:firstLine="709"/>
              <w:jc w:val="center"/>
              <w:rPr>
                <w:rFonts w:ascii="PT Astra Serif" w:hAnsi="PT Astra Serif" w:cs="Times New Roman"/>
                <w:bCs/>
                <w:sz w:val="24"/>
                <w:szCs w:val="24"/>
              </w:rPr>
            </w:pPr>
            <w:r w:rsidRPr="00A558BE">
              <w:rPr>
                <w:rFonts w:ascii="PT Astra Serif" w:hAnsi="PT Astra Serif" w:cs="Times New Roman"/>
                <w:bCs/>
                <w:sz w:val="24"/>
                <w:szCs w:val="24"/>
              </w:rPr>
              <w:t>6.1.</w:t>
            </w:r>
          </w:p>
        </w:tc>
        <w:tc>
          <w:tcPr>
            <w:tcW w:w="6406" w:type="dxa"/>
            <w:tcBorders>
              <w:top w:val="single" w:sz="6" w:space="0" w:color="auto"/>
              <w:left w:val="single" w:sz="6" w:space="0" w:color="auto"/>
              <w:bottom w:val="single" w:sz="6" w:space="0" w:color="auto"/>
              <w:right w:val="single" w:sz="6" w:space="0" w:color="auto"/>
            </w:tcBorders>
          </w:tcPr>
          <w:p w:rsidR="002D1D41" w:rsidRPr="00A558BE" w:rsidRDefault="002D1D41" w:rsidP="004D6929">
            <w:pPr>
              <w:autoSpaceDE w:val="0"/>
              <w:autoSpaceDN w:val="0"/>
              <w:adjustRightInd w:val="0"/>
              <w:spacing w:after="0" w:line="240" w:lineRule="auto"/>
              <w:rPr>
                <w:rFonts w:ascii="PT Astra Serif" w:hAnsi="PT Astra Serif" w:cs="Times New Roman"/>
                <w:bCs/>
                <w:sz w:val="24"/>
                <w:szCs w:val="24"/>
              </w:rPr>
            </w:pPr>
            <w:r w:rsidRPr="00A558BE">
              <w:rPr>
                <w:rFonts w:ascii="PT Astra Serif" w:hAnsi="PT Astra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rsidR="002D1D41" w:rsidRPr="00A558BE" w:rsidRDefault="002D1D41"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A558BE" w:rsidRDefault="002D1D41"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558BE" w:rsidRDefault="002D1D41" w:rsidP="004D6929">
            <w:pPr>
              <w:autoSpaceDE w:val="0"/>
              <w:autoSpaceDN w:val="0"/>
              <w:adjustRightInd w:val="0"/>
              <w:spacing w:after="0" w:line="240" w:lineRule="auto"/>
              <w:ind w:left="-779" w:firstLine="709"/>
              <w:jc w:val="center"/>
              <w:rPr>
                <w:rFonts w:ascii="PT Astra Serif" w:hAnsi="PT Astra Serif" w:cs="Times New Roman"/>
                <w:bCs/>
                <w:sz w:val="24"/>
                <w:szCs w:val="24"/>
              </w:rPr>
            </w:pPr>
            <w:r w:rsidRPr="00A558BE">
              <w:rPr>
                <w:rFonts w:ascii="PT Astra Serif" w:hAnsi="PT Astra Serif" w:cs="Times New Roman"/>
                <w:bCs/>
                <w:sz w:val="24"/>
                <w:szCs w:val="24"/>
              </w:rPr>
              <w:t>6.2.</w:t>
            </w:r>
          </w:p>
        </w:tc>
        <w:tc>
          <w:tcPr>
            <w:tcW w:w="6406" w:type="dxa"/>
            <w:tcBorders>
              <w:top w:val="single" w:sz="6" w:space="0" w:color="auto"/>
              <w:left w:val="single" w:sz="6" w:space="0" w:color="auto"/>
              <w:bottom w:val="single" w:sz="4" w:space="0" w:color="auto"/>
              <w:right w:val="single" w:sz="6" w:space="0" w:color="auto"/>
            </w:tcBorders>
          </w:tcPr>
          <w:p w:rsidR="002D1D41" w:rsidRPr="00A558BE" w:rsidRDefault="00725CA4" w:rsidP="004D6929">
            <w:pPr>
              <w:autoSpaceDE w:val="0"/>
              <w:autoSpaceDN w:val="0"/>
              <w:adjustRightInd w:val="0"/>
              <w:spacing w:after="0" w:line="240" w:lineRule="auto"/>
              <w:rPr>
                <w:rFonts w:ascii="PT Astra Serif" w:hAnsi="PT Astra Serif" w:cs="Times New Roman"/>
                <w:bCs/>
                <w:sz w:val="24"/>
                <w:szCs w:val="24"/>
              </w:rPr>
            </w:pPr>
            <w:r w:rsidRPr="00A558BE">
              <w:rPr>
                <w:rFonts w:ascii="PT Astra Serif" w:hAnsi="PT Astra Serif" w:cs="Times New Roman"/>
                <w:bCs/>
                <w:sz w:val="24"/>
                <w:szCs w:val="24"/>
              </w:rPr>
              <w:t>З</w:t>
            </w:r>
            <w:r w:rsidR="002D1D41" w:rsidRPr="00A558BE">
              <w:rPr>
                <w:rFonts w:ascii="PT Astra Serif" w:hAnsi="PT Astra Serif" w:cs="Times New Roman"/>
                <w:bCs/>
                <w:sz w:val="24"/>
                <w:szCs w:val="24"/>
              </w:rPr>
              <w:t xml:space="preserve">апись на прием в орган (организацию) для подачи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2D1D41" w:rsidRPr="00A558BE" w:rsidRDefault="002D1D41"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A558BE" w:rsidRDefault="00B97A22"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A558BE" w:rsidRDefault="002D1D41" w:rsidP="004D6929">
            <w:pPr>
              <w:autoSpaceDE w:val="0"/>
              <w:autoSpaceDN w:val="0"/>
              <w:adjustRightInd w:val="0"/>
              <w:spacing w:after="0" w:line="240" w:lineRule="auto"/>
              <w:ind w:left="-779" w:firstLine="709"/>
              <w:jc w:val="center"/>
              <w:rPr>
                <w:rFonts w:ascii="PT Astra Serif" w:hAnsi="PT Astra Serif" w:cs="Times New Roman"/>
                <w:bCs/>
                <w:sz w:val="24"/>
                <w:szCs w:val="24"/>
              </w:rPr>
            </w:pPr>
            <w:r w:rsidRPr="00A558BE">
              <w:rPr>
                <w:rFonts w:ascii="PT Astra Serif" w:hAnsi="PT Astra Serif" w:cs="Times New Roman"/>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rsidR="002D1D41" w:rsidRPr="00A558BE" w:rsidRDefault="00725CA4" w:rsidP="004D6929">
            <w:pPr>
              <w:autoSpaceDE w:val="0"/>
              <w:autoSpaceDN w:val="0"/>
              <w:adjustRightInd w:val="0"/>
              <w:spacing w:after="0" w:line="240" w:lineRule="auto"/>
              <w:rPr>
                <w:rFonts w:ascii="PT Astra Serif" w:hAnsi="PT Astra Serif" w:cs="Times New Roman"/>
                <w:bCs/>
                <w:sz w:val="24"/>
                <w:szCs w:val="24"/>
              </w:rPr>
            </w:pPr>
            <w:r w:rsidRPr="00A558BE">
              <w:rPr>
                <w:rFonts w:ascii="PT Astra Serif" w:hAnsi="PT Astra Serif" w:cs="Times New Roman"/>
                <w:bCs/>
                <w:sz w:val="24"/>
                <w:szCs w:val="24"/>
              </w:rPr>
              <w:t>Ф</w:t>
            </w:r>
            <w:r w:rsidR="002D1D41" w:rsidRPr="00A558BE">
              <w:rPr>
                <w:rFonts w:ascii="PT Astra Serif" w:hAnsi="PT Astra Serif" w:cs="Times New Roman"/>
                <w:bCs/>
                <w:sz w:val="24"/>
                <w:szCs w:val="24"/>
              </w:rPr>
              <w:t xml:space="preserve">ормирование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2D1D41" w:rsidRPr="00A558BE" w:rsidRDefault="002D1D41"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A558BE" w:rsidRDefault="00B97A22"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A558BE" w:rsidRDefault="002D1D41" w:rsidP="004D6929">
            <w:pPr>
              <w:autoSpaceDE w:val="0"/>
              <w:autoSpaceDN w:val="0"/>
              <w:adjustRightInd w:val="0"/>
              <w:spacing w:after="0" w:line="240" w:lineRule="auto"/>
              <w:ind w:left="-779" w:firstLine="709"/>
              <w:jc w:val="center"/>
              <w:rPr>
                <w:rFonts w:ascii="PT Astra Serif" w:hAnsi="PT Astra Serif" w:cs="Times New Roman"/>
                <w:bCs/>
                <w:sz w:val="24"/>
                <w:szCs w:val="24"/>
              </w:rPr>
            </w:pPr>
            <w:r w:rsidRPr="00A558BE">
              <w:rPr>
                <w:rFonts w:ascii="PT Astra Serif" w:hAnsi="PT Astra Serif" w:cs="Times New Roman"/>
                <w:bCs/>
                <w:sz w:val="24"/>
                <w:szCs w:val="24"/>
              </w:rPr>
              <w:t>6.4.</w:t>
            </w:r>
          </w:p>
        </w:tc>
        <w:tc>
          <w:tcPr>
            <w:tcW w:w="6406" w:type="dxa"/>
            <w:tcBorders>
              <w:top w:val="single" w:sz="4" w:space="0" w:color="auto"/>
              <w:left w:val="single" w:sz="6" w:space="0" w:color="auto"/>
              <w:bottom w:val="single" w:sz="4" w:space="0" w:color="auto"/>
              <w:right w:val="single" w:sz="6" w:space="0" w:color="auto"/>
            </w:tcBorders>
          </w:tcPr>
          <w:p w:rsidR="002D1D41" w:rsidRPr="00A558BE" w:rsidRDefault="00725CA4" w:rsidP="004D6929">
            <w:pPr>
              <w:autoSpaceDE w:val="0"/>
              <w:autoSpaceDN w:val="0"/>
              <w:adjustRightInd w:val="0"/>
              <w:spacing w:after="0" w:line="240" w:lineRule="auto"/>
              <w:rPr>
                <w:rFonts w:ascii="PT Astra Serif" w:hAnsi="PT Astra Serif" w:cs="Times New Roman"/>
                <w:bCs/>
                <w:sz w:val="24"/>
                <w:szCs w:val="24"/>
              </w:rPr>
            </w:pPr>
            <w:r w:rsidRPr="00A558BE">
              <w:rPr>
                <w:rFonts w:ascii="PT Astra Serif" w:hAnsi="PT Astra Serif" w:cs="Times New Roman"/>
                <w:bCs/>
                <w:sz w:val="24"/>
                <w:szCs w:val="24"/>
              </w:rPr>
              <w:t>П</w:t>
            </w:r>
            <w:r w:rsidR="002D1D41" w:rsidRPr="00A558BE">
              <w:rPr>
                <w:rFonts w:ascii="PT Astra Serif" w:hAnsi="PT Astra Serif" w:cs="Times New Roman"/>
                <w:bCs/>
                <w:sz w:val="24"/>
                <w:szCs w:val="24"/>
              </w:rPr>
              <w:t xml:space="preserve">рием и регистрация органом (организацией) запроса и иных документов, необходимых для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2D1D41" w:rsidRPr="00A558BE" w:rsidRDefault="002D1D41"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A558BE" w:rsidRDefault="00B97A22"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A558BE" w:rsidRDefault="002D1D41" w:rsidP="004D6929">
            <w:pPr>
              <w:autoSpaceDE w:val="0"/>
              <w:autoSpaceDN w:val="0"/>
              <w:adjustRightInd w:val="0"/>
              <w:spacing w:after="0" w:line="240" w:lineRule="auto"/>
              <w:ind w:left="-684" w:firstLine="709"/>
              <w:jc w:val="center"/>
              <w:rPr>
                <w:rFonts w:ascii="PT Astra Serif" w:hAnsi="PT Astra Serif" w:cs="Times New Roman"/>
                <w:bCs/>
                <w:sz w:val="24"/>
                <w:szCs w:val="24"/>
              </w:rPr>
            </w:pPr>
            <w:r w:rsidRPr="00A558BE">
              <w:rPr>
                <w:rFonts w:ascii="PT Astra Serif" w:hAnsi="PT Astra Serif" w:cs="Times New Roman"/>
                <w:bCs/>
                <w:sz w:val="24"/>
                <w:szCs w:val="24"/>
              </w:rPr>
              <w:t>6.5.</w:t>
            </w:r>
          </w:p>
        </w:tc>
        <w:tc>
          <w:tcPr>
            <w:tcW w:w="6406" w:type="dxa"/>
            <w:tcBorders>
              <w:top w:val="single" w:sz="4" w:space="0" w:color="auto"/>
              <w:left w:val="single" w:sz="6" w:space="0" w:color="auto"/>
              <w:bottom w:val="single" w:sz="4" w:space="0" w:color="auto"/>
              <w:right w:val="single" w:sz="6" w:space="0" w:color="auto"/>
            </w:tcBorders>
          </w:tcPr>
          <w:p w:rsidR="002D1D41" w:rsidRPr="00A558BE" w:rsidRDefault="00725CA4" w:rsidP="004D6929">
            <w:pPr>
              <w:autoSpaceDE w:val="0"/>
              <w:autoSpaceDN w:val="0"/>
              <w:adjustRightInd w:val="0"/>
              <w:spacing w:after="0" w:line="240" w:lineRule="auto"/>
              <w:rPr>
                <w:rFonts w:ascii="PT Astra Serif" w:hAnsi="PT Astra Serif" w:cs="Times New Roman"/>
                <w:bCs/>
                <w:sz w:val="24"/>
                <w:szCs w:val="24"/>
              </w:rPr>
            </w:pPr>
            <w:r w:rsidRPr="00A558BE">
              <w:rPr>
                <w:rFonts w:ascii="PT Astra Serif" w:hAnsi="PT Astra Serif" w:cs="Times New Roman"/>
                <w:bCs/>
                <w:sz w:val="24"/>
                <w:szCs w:val="24"/>
              </w:rPr>
              <w:t>О</w:t>
            </w:r>
            <w:r w:rsidR="002D1D41" w:rsidRPr="00A558BE">
              <w:rPr>
                <w:rFonts w:ascii="PT Astra Serif" w:hAnsi="PT Astra Serif" w:cs="Times New Roman"/>
                <w:bCs/>
                <w:sz w:val="24"/>
                <w:szCs w:val="24"/>
              </w:rPr>
              <w:t xml:space="preserve">плата государственной пошлины за предоставление </w:t>
            </w:r>
            <w:proofErr w:type="gramStart"/>
            <w:r w:rsidR="002D1D41" w:rsidRPr="00A558BE">
              <w:rPr>
                <w:rFonts w:ascii="PT Astra Serif" w:hAnsi="PT Astra Serif" w:cs="Times New Roman"/>
                <w:bCs/>
                <w:sz w:val="24"/>
                <w:szCs w:val="24"/>
              </w:rPr>
              <w:t>муниципальной  услуг</w:t>
            </w:r>
            <w:proofErr w:type="gramEnd"/>
            <w:r w:rsidR="002D1D41" w:rsidRPr="00A558BE">
              <w:rPr>
                <w:rFonts w:ascii="PT Astra Serif" w:hAnsi="PT Astra Serif" w:cs="Times New Roman"/>
                <w:bCs/>
                <w:sz w:val="24"/>
                <w:szCs w:val="24"/>
              </w:rPr>
              <w:t xml:space="preserve"> и уплата иных платежей, взимаемых в соответствии с законодательством Российской Федерации </w:t>
            </w:r>
          </w:p>
        </w:tc>
        <w:tc>
          <w:tcPr>
            <w:tcW w:w="1417" w:type="dxa"/>
            <w:tcBorders>
              <w:top w:val="single" w:sz="6" w:space="0" w:color="auto"/>
              <w:left w:val="single" w:sz="6" w:space="0" w:color="auto"/>
              <w:bottom w:val="single" w:sz="6" w:space="0" w:color="auto"/>
              <w:right w:val="single" w:sz="6" w:space="0" w:color="auto"/>
            </w:tcBorders>
          </w:tcPr>
          <w:p w:rsidR="002D1D41" w:rsidRPr="00A558BE" w:rsidRDefault="002D1D41" w:rsidP="004D6929">
            <w:pPr>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A558BE" w:rsidRDefault="00B97A22"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нет</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A558BE" w:rsidRDefault="002D1D41" w:rsidP="004D6929">
            <w:pPr>
              <w:autoSpaceDE w:val="0"/>
              <w:autoSpaceDN w:val="0"/>
              <w:adjustRightInd w:val="0"/>
              <w:spacing w:after="0" w:line="240" w:lineRule="auto"/>
              <w:ind w:left="-684" w:firstLine="709"/>
              <w:jc w:val="center"/>
              <w:rPr>
                <w:rFonts w:ascii="PT Astra Serif" w:hAnsi="PT Astra Serif" w:cs="Times New Roman"/>
                <w:bCs/>
                <w:sz w:val="24"/>
                <w:szCs w:val="24"/>
              </w:rPr>
            </w:pPr>
            <w:r w:rsidRPr="00A558BE">
              <w:rPr>
                <w:rFonts w:ascii="PT Astra Serif" w:hAnsi="PT Astra Serif" w:cs="Times New Roman"/>
                <w:bCs/>
                <w:sz w:val="24"/>
                <w:szCs w:val="24"/>
              </w:rPr>
              <w:t>6.6.</w:t>
            </w:r>
          </w:p>
        </w:tc>
        <w:tc>
          <w:tcPr>
            <w:tcW w:w="6406" w:type="dxa"/>
            <w:tcBorders>
              <w:top w:val="single" w:sz="4" w:space="0" w:color="auto"/>
              <w:left w:val="single" w:sz="6" w:space="0" w:color="auto"/>
              <w:bottom w:val="single" w:sz="4" w:space="0" w:color="auto"/>
              <w:right w:val="single" w:sz="6" w:space="0" w:color="auto"/>
            </w:tcBorders>
          </w:tcPr>
          <w:p w:rsidR="002D1D41" w:rsidRPr="00A558BE" w:rsidRDefault="00725CA4" w:rsidP="004D6929">
            <w:pPr>
              <w:autoSpaceDE w:val="0"/>
              <w:autoSpaceDN w:val="0"/>
              <w:adjustRightInd w:val="0"/>
              <w:spacing w:after="0" w:line="240" w:lineRule="auto"/>
              <w:rPr>
                <w:rFonts w:ascii="PT Astra Serif" w:hAnsi="PT Astra Serif" w:cs="Times New Roman"/>
                <w:bCs/>
                <w:sz w:val="24"/>
                <w:szCs w:val="24"/>
              </w:rPr>
            </w:pPr>
            <w:r w:rsidRPr="00A558BE">
              <w:rPr>
                <w:rFonts w:ascii="PT Astra Serif" w:hAnsi="PT Astra Serif" w:cs="Times New Roman"/>
                <w:bCs/>
                <w:sz w:val="24"/>
                <w:szCs w:val="24"/>
              </w:rPr>
              <w:t>П</w:t>
            </w:r>
            <w:r w:rsidR="002D1D41" w:rsidRPr="00A558BE">
              <w:rPr>
                <w:rFonts w:ascii="PT Astra Serif" w:hAnsi="PT Astra Serif" w:cs="Times New Roman"/>
                <w:bCs/>
                <w:sz w:val="24"/>
                <w:szCs w:val="24"/>
              </w:rPr>
              <w:t xml:space="preserve">олучение результата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2D1D41" w:rsidRPr="00A558BE" w:rsidRDefault="002D1D41" w:rsidP="004D6929">
            <w:pPr>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A558BE" w:rsidRDefault="00B97A22"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A558BE" w:rsidRDefault="005E03AF" w:rsidP="004D6929">
            <w:pPr>
              <w:autoSpaceDE w:val="0"/>
              <w:autoSpaceDN w:val="0"/>
              <w:adjustRightInd w:val="0"/>
              <w:spacing w:after="0" w:line="240" w:lineRule="auto"/>
              <w:ind w:left="-684" w:firstLine="709"/>
              <w:jc w:val="center"/>
              <w:rPr>
                <w:rFonts w:ascii="PT Astra Serif" w:hAnsi="PT Astra Serif" w:cs="Times New Roman"/>
                <w:bCs/>
                <w:sz w:val="24"/>
                <w:szCs w:val="24"/>
              </w:rPr>
            </w:pPr>
            <w:r w:rsidRPr="00A558BE">
              <w:rPr>
                <w:rFonts w:ascii="PT Astra Serif" w:hAnsi="PT Astra Serif" w:cs="Times New Roman"/>
                <w:bCs/>
                <w:sz w:val="24"/>
                <w:szCs w:val="24"/>
              </w:rPr>
              <w:t>6.7.</w:t>
            </w:r>
          </w:p>
        </w:tc>
        <w:tc>
          <w:tcPr>
            <w:tcW w:w="6406" w:type="dxa"/>
            <w:tcBorders>
              <w:top w:val="single" w:sz="4" w:space="0" w:color="auto"/>
              <w:left w:val="single" w:sz="6" w:space="0" w:color="auto"/>
              <w:bottom w:val="single" w:sz="4" w:space="0" w:color="auto"/>
              <w:right w:val="single" w:sz="6" w:space="0" w:color="auto"/>
            </w:tcBorders>
          </w:tcPr>
          <w:p w:rsidR="005E03AF" w:rsidRPr="00A558BE" w:rsidRDefault="00725CA4" w:rsidP="004D6929">
            <w:pPr>
              <w:autoSpaceDE w:val="0"/>
              <w:autoSpaceDN w:val="0"/>
              <w:adjustRightInd w:val="0"/>
              <w:spacing w:after="0" w:line="240" w:lineRule="auto"/>
              <w:rPr>
                <w:rFonts w:ascii="PT Astra Serif" w:hAnsi="PT Astra Serif" w:cs="Times New Roman"/>
                <w:bCs/>
                <w:sz w:val="24"/>
                <w:szCs w:val="24"/>
              </w:rPr>
            </w:pPr>
            <w:r w:rsidRPr="00A558BE">
              <w:rPr>
                <w:rFonts w:ascii="PT Astra Serif" w:hAnsi="PT Astra Serif" w:cs="Times New Roman"/>
                <w:bCs/>
                <w:sz w:val="24"/>
                <w:szCs w:val="24"/>
              </w:rPr>
              <w:t>П</w:t>
            </w:r>
            <w:r w:rsidR="005E03AF" w:rsidRPr="00A558BE">
              <w:rPr>
                <w:rFonts w:ascii="PT Astra Serif" w:hAnsi="PT Astra Serif" w:cs="Times New Roman"/>
                <w:bCs/>
                <w:sz w:val="24"/>
                <w:szCs w:val="24"/>
              </w:rPr>
              <w:t xml:space="preserve">олучение сведений о ходе выполнения запроса </w:t>
            </w:r>
          </w:p>
        </w:tc>
        <w:tc>
          <w:tcPr>
            <w:tcW w:w="1417" w:type="dxa"/>
            <w:tcBorders>
              <w:top w:val="single" w:sz="6" w:space="0" w:color="auto"/>
              <w:left w:val="single" w:sz="6" w:space="0" w:color="auto"/>
              <w:bottom w:val="single" w:sz="6" w:space="0" w:color="auto"/>
              <w:right w:val="single" w:sz="6" w:space="0" w:color="auto"/>
            </w:tcBorders>
          </w:tcPr>
          <w:p w:rsidR="005E03AF" w:rsidRPr="00A558BE" w:rsidRDefault="005E03AF" w:rsidP="004D6929">
            <w:pPr>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A558BE" w:rsidRDefault="00B97A22"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A558BE" w:rsidRDefault="005E03AF" w:rsidP="004D6929">
            <w:pPr>
              <w:autoSpaceDE w:val="0"/>
              <w:autoSpaceDN w:val="0"/>
              <w:adjustRightInd w:val="0"/>
              <w:spacing w:after="0" w:line="240" w:lineRule="auto"/>
              <w:ind w:left="-684" w:firstLine="709"/>
              <w:jc w:val="center"/>
              <w:rPr>
                <w:rFonts w:ascii="PT Astra Serif" w:hAnsi="PT Astra Serif" w:cs="Times New Roman"/>
                <w:bCs/>
                <w:sz w:val="24"/>
                <w:szCs w:val="24"/>
              </w:rPr>
            </w:pPr>
            <w:r w:rsidRPr="00A558BE">
              <w:rPr>
                <w:rFonts w:ascii="PT Astra Serif" w:hAnsi="PT Astra Serif" w:cs="Times New Roman"/>
                <w:bCs/>
                <w:sz w:val="24"/>
                <w:szCs w:val="24"/>
              </w:rPr>
              <w:t>6.8.</w:t>
            </w:r>
          </w:p>
        </w:tc>
        <w:tc>
          <w:tcPr>
            <w:tcW w:w="6406" w:type="dxa"/>
            <w:tcBorders>
              <w:top w:val="single" w:sz="4" w:space="0" w:color="auto"/>
              <w:left w:val="single" w:sz="6" w:space="0" w:color="auto"/>
              <w:bottom w:val="single" w:sz="4" w:space="0" w:color="auto"/>
              <w:right w:val="single" w:sz="6" w:space="0" w:color="auto"/>
            </w:tcBorders>
          </w:tcPr>
          <w:p w:rsidR="005E03AF" w:rsidRPr="00A558BE" w:rsidRDefault="005E03AF" w:rsidP="004D6929">
            <w:pPr>
              <w:autoSpaceDE w:val="0"/>
              <w:autoSpaceDN w:val="0"/>
              <w:adjustRightInd w:val="0"/>
              <w:spacing w:after="0" w:line="240" w:lineRule="auto"/>
              <w:rPr>
                <w:rFonts w:ascii="PT Astra Serif" w:hAnsi="PT Astra Serif" w:cs="Times New Roman"/>
                <w:bCs/>
                <w:sz w:val="24"/>
                <w:szCs w:val="24"/>
              </w:rPr>
            </w:pPr>
            <w:r w:rsidRPr="00A558BE">
              <w:rPr>
                <w:rFonts w:ascii="PT Astra Serif" w:hAnsi="PT Astra Serif" w:cs="Times New Roman"/>
                <w:bCs/>
                <w:sz w:val="24"/>
                <w:szCs w:val="24"/>
              </w:rPr>
              <w:t xml:space="preserve">Осуществление оценки качества предоставления услуги </w:t>
            </w:r>
          </w:p>
        </w:tc>
        <w:tc>
          <w:tcPr>
            <w:tcW w:w="1417" w:type="dxa"/>
            <w:tcBorders>
              <w:top w:val="single" w:sz="6" w:space="0" w:color="auto"/>
              <w:left w:val="single" w:sz="6" w:space="0" w:color="auto"/>
              <w:bottom w:val="single" w:sz="6" w:space="0" w:color="auto"/>
              <w:right w:val="single" w:sz="6" w:space="0" w:color="auto"/>
            </w:tcBorders>
          </w:tcPr>
          <w:p w:rsidR="005E03AF" w:rsidRPr="00A558BE" w:rsidRDefault="005E03AF" w:rsidP="004D6929">
            <w:pPr>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A558BE" w:rsidRDefault="00A468F6"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нет</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A558BE" w:rsidRDefault="005E03AF" w:rsidP="004D6929">
            <w:pPr>
              <w:autoSpaceDE w:val="0"/>
              <w:autoSpaceDN w:val="0"/>
              <w:adjustRightInd w:val="0"/>
              <w:spacing w:after="0" w:line="240" w:lineRule="auto"/>
              <w:ind w:left="-684" w:firstLine="709"/>
              <w:jc w:val="center"/>
              <w:rPr>
                <w:rFonts w:ascii="PT Astra Serif" w:hAnsi="PT Astra Serif" w:cs="Times New Roman"/>
                <w:bCs/>
                <w:sz w:val="24"/>
                <w:szCs w:val="24"/>
              </w:rPr>
            </w:pPr>
            <w:r w:rsidRPr="00A558BE">
              <w:rPr>
                <w:rFonts w:ascii="PT Astra Serif" w:hAnsi="PT Astra Serif" w:cs="Times New Roman"/>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rsidR="005E03AF" w:rsidRPr="00A558BE" w:rsidRDefault="005E03AF" w:rsidP="004D6929">
            <w:pPr>
              <w:autoSpaceDE w:val="0"/>
              <w:autoSpaceDN w:val="0"/>
              <w:adjustRightInd w:val="0"/>
              <w:spacing w:after="0" w:line="240" w:lineRule="auto"/>
              <w:rPr>
                <w:rFonts w:ascii="PT Astra Serif" w:hAnsi="PT Astra Serif" w:cs="Times New Roman"/>
                <w:bCs/>
                <w:sz w:val="24"/>
                <w:szCs w:val="24"/>
              </w:rPr>
            </w:pPr>
            <w:r w:rsidRPr="00A558BE">
              <w:rPr>
                <w:rFonts w:ascii="PT Astra Serif" w:hAnsi="PT Astra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417" w:type="dxa"/>
            <w:tcBorders>
              <w:top w:val="single" w:sz="6" w:space="0" w:color="auto"/>
              <w:left w:val="single" w:sz="6" w:space="0" w:color="auto"/>
              <w:bottom w:val="single" w:sz="6" w:space="0" w:color="auto"/>
              <w:right w:val="single" w:sz="6" w:space="0" w:color="auto"/>
            </w:tcBorders>
          </w:tcPr>
          <w:p w:rsidR="005E03AF" w:rsidRPr="00A558BE" w:rsidRDefault="005E03AF" w:rsidP="004D6929">
            <w:pPr>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A558BE" w:rsidRDefault="00B97A22" w:rsidP="004D6929">
            <w:pPr>
              <w:autoSpaceDE w:val="0"/>
              <w:autoSpaceDN w:val="0"/>
              <w:adjustRightInd w:val="0"/>
              <w:spacing w:after="0" w:line="240" w:lineRule="auto"/>
              <w:jc w:val="center"/>
              <w:rPr>
                <w:rFonts w:ascii="PT Astra Serif" w:hAnsi="PT Astra Serif" w:cs="Times New Roman"/>
                <w:bCs/>
                <w:sz w:val="24"/>
                <w:szCs w:val="24"/>
              </w:rPr>
            </w:pPr>
            <w:r w:rsidRPr="00A558BE">
              <w:rPr>
                <w:rFonts w:ascii="PT Astra Serif" w:hAnsi="PT Astra Serif" w:cs="Times New Roman"/>
                <w:bCs/>
                <w:sz w:val="24"/>
                <w:szCs w:val="24"/>
              </w:rPr>
              <w:t>д</w:t>
            </w:r>
            <w:r w:rsidR="005E03AF" w:rsidRPr="00A558BE">
              <w:rPr>
                <w:rFonts w:ascii="PT Astra Serif" w:hAnsi="PT Astra Serif" w:cs="Times New Roman"/>
                <w:bCs/>
                <w:sz w:val="24"/>
                <w:szCs w:val="24"/>
              </w:rPr>
              <w:t>а</w:t>
            </w:r>
          </w:p>
        </w:tc>
      </w:tr>
      <w:tr w:rsidR="00A558BE" w:rsidRPr="00A558BE" w:rsidTr="00883E9C">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E03AF" w:rsidRPr="00A558BE" w:rsidRDefault="005E03AF" w:rsidP="004D6929">
            <w:pPr>
              <w:autoSpaceDE w:val="0"/>
              <w:autoSpaceDN w:val="0"/>
              <w:adjustRightInd w:val="0"/>
              <w:spacing w:after="0" w:line="240" w:lineRule="auto"/>
              <w:ind w:left="-684" w:firstLine="709"/>
              <w:jc w:val="center"/>
              <w:rPr>
                <w:rFonts w:ascii="PT Astra Serif" w:hAnsi="PT Astra Serif" w:cs="Times New Roman"/>
                <w:bCs/>
                <w:sz w:val="24"/>
                <w:szCs w:val="24"/>
              </w:rPr>
            </w:pPr>
            <w:r w:rsidRPr="00A558BE">
              <w:rPr>
                <w:rFonts w:ascii="PT Astra Serif" w:hAnsi="PT Astra Serif" w:cs="Times New Roman"/>
                <w:bCs/>
                <w:sz w:val="24"/>
                <w:szCs w:val="24"/>
              </w:rPr>
              <w:t>7.</w:t>
            </w:r>
            <w:r w:rsidRPr="00A558BE">
              <w:rPr>
                <w:rFonts w:ascii="PT Astra Serif" w:hAnsi="PT Astra Serif" w:cs="Times New Roman"/>
                <w:bCs/>
                <w:sz w:val="24"/>
                <w:szCs w:val="24"/>
              </w:rPr>
              <w:tab/>
              <w:t xml:space="preserve">Возможность получения муниципальной услуги в </w:t>
            </w:r>
            <w:r w:rsidR="006228E4" w:rsidRPr="00A558BE">
              <w:rPr>
                <w:rFonts w:ascii="PT Astra Serif" w:hAnsi="PT Astra Serif" w:cs="Times New Roman"/>
                <w:bCs/>
                <w:sz w:val="24"/>
                <w:szCs w:val="24"/>
              </w:rPr>
              <w:t>МФЦ</w:t>
            </w:r>
          </w:p>
        </w:tc>
      </w:tr>
      <w:tr w:rsidR="00A558BE" w:rsidRPr="00A558BE" w:rsidTr="00883E9C">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rsidR="005E03AF" w:rsidRPr="00A558BE" w:rsidRDefault="005E03AF" w:rsidP="004D6929">
            <w:pPr>
              <w:autoSpaceDE w:val="0"/>
              <w:autoSpaceDN w:val="0"/>
              <w:adjustRightInd w:val="0"/>
              <w:spacing w:after="0" w:line="240" w:lineRule="auto"/>
              <w:ind w:left="-684" w:firstLine="709"/>
              <w:jc w:val="center"/>
              <w:rPr>
                <w:rFonts w:ascii="PT Astra Serif" w:hAnsi="PT Astra Serif" w:cs="Times New Roman"/>
                <w:bCs/>
                <w:sz w:val="24"/>
                <w:szCs w:val="24"/>
              </w:rPr>
            </w:pPr>
            <w:r w:rsidRPr="00A558BE">
              <w:rPr>
                <w:rFonts w:ascii="PT Astra Serif" w:hAnsi="PT Astra Serif" w:cs="Times New Roman"/>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rsidR="005E03AF" w:rsidRPr="00A558BE" w:rsidRDefault="005E03AF" w:rsidP="004D6929">
            <w:pPr>
              <w:autoSpaceDE w:val="0"/>
              <w:autoSpaceDN w:val="0"/>
              <w:adjustRightInd w:val="0"/>
              <w:spacing w:after="0" w:line="240" w:lineRule="auto"/>
              <w:rPr>
                <w:rFonts w:ascii="PT Astra Serif" w:hAnsi="PT Astra Serif" w:cs="Times New Roman"/>
                <w:bCs/>
                <w:sz w:val="24"/>
                <w:szCs w:val="24"/>
              </w:rPr>
            </w:pPr>
            <w:r w:rsidRPr="00A558BE">
              <w:rPr>
                <w:rFonts w:ascii="PT Astra Serif" w:hAnsi="PT Astra Serif" w:cs="Times New Roman"/>
                <w:bCs/>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rsidR="005E03AF" w:rsidRPr="00A558BE" w:rsidRDefault="005E03AF" w:rsidP="004D6929">
            <w:pPr>
              <w:spacing w:after="0" w:line="240" w:lineRule="auto"/>
              <w:ind w:firstLine="72"/>
              <w:jc w:val="center"/>
              <w:rPr>
                <w:rFonts w:ascii="PT Astra Serif" w:hAnsi="PT Astra Serif" w:cs="Times New Roman"/>
                <w:bCs/>
                <w:sz w:val="24"/>
                <w:szCs w:val="24"/>
              </w:rPr>
            </w:pPr>
            <w:r w:rsidRPr="00A558B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5E03AF" w:rsidRPr="00A558BE" w:rsidRDefault="00B97A22" w:rsidP="004D6929">
            <w:pPr>
              <w:autoSpaceDE w:val="0"/>
              <w:autoSpaceDN w:val="0"/>
              <w:adjustRightInd w:val="0"/>
              <w:spacing w:after="0" w:line="240" w:lineRule="auto"/>
              <w:ind w:firstLine="72"/>
              <w:jc w:val="center"/>
              <w:rPr>
                <w:rFonts w:ascii="PT Astra Serif" w:hAnsi="PT Astra Serif" w:cs="Times New Roman"/>
                <w:bCs/>
                <w:sz w:val="24"/>
                <w:szCs w:val="24"/>
              </w:rPr>
            </w:pPr>
            <w:r w:rsidRPr="00A558BE">
              <w:rPr>
                <w:rFonts w:ascii="PT Astra Serif" w:hAnsi="PT Astra Serif" w:cs="Times New Roman"/>
                <w:bCs/>
                <w:sz w:val="24"/>
                <w:szCs w:val="24"/>
              </w:rPr>
              <w:t>д</w:t>
            </w:r>
            <w:r w:rsidR="005E03AF" w:rsidRPr="00A558BE">
              <w:rPr>
                <w:rFonts w:ascii="PT Astra Serif" w:hAnsi="PT Astra Serif" w:cs="Times New Roman"/>
                <w:bCs/>
                <w:sz w:val="24"/>
                <w:szCs w:val="24"/>
              </w:rPr>
              <w:t>а</w:t>
            </w:r>
          </w:p>
        </w:tc>
      </w:tr>
      <w:tr w:rsidR="00A558BE" w:rsidRPr="00A558BE" w:rsidTr="00883E9C">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rsidR="007C7821" w:rsidRPr="00A558BE" w:rsidRDefault="007C7821" w:rsidP="004D6929">
            <w:pPr>
              <w:autoSpaceDE w:val="0"/>
              <w:autoSpaceDN w:val="0"/>
              <w:adjustRightInd w:val="0"/>
              <w:spacing w:after="0" w:line="240" w:lineRule="auto"/>
              <w:ind w:left="-684" w:firstLine="709"/>
              <w:jc w:val="center"/>
              <w:rPr>
                <w:rFonts w:ascii="PT Astra Serif" w:hAnsi="PT Astra Serif" w:cs="Times New Roman"/>
                <w:bCs/>
                <w:sz w:val="24"/>
                <w:szCs w:val="24"/>
              </w:rPr>
            </w:pPr>
            <w:r w:rsidRPr="00A558BE">
              <w:rPr>
                <w:rFonts w:ascii="PT Astra Serif" w:hAnsi="PT Astra Serif" w:cs="Times New Roman"/>
                <w:bCs/>
                <w:sz w:val="24"/>
                <w:szCs w:val="24"/>
              </w:rPr>
              <w:t>7.2</w:t>
            </w:r>
          </w:p>
        </w:tc>
        <w:tc>
          <w:tcPr>
            <w:tcW w:w="6406" w:type="dxa"/>
            <w:tcBorders>
              <w:top w:val="single" w:sz="6" w:space="0" w:color="auto"/>
              <w:left w:val="single" w:sz="6" w:space="0" w:color="auto"/>
              <w:bottom w:val="single" w:sz="4" w:space="0" w:color="auto"/>
              <w:right w:val="single" w:sz="6" w:space="0" w:color="auto"/>
            </w:tcBorders>
          </w:tcPr>
          <w:p w:rsidR="007C7821" w:rsidRPr="00A558BE" w:rsidRDefault="007C7821" w:rsidP="004D6929">
            <w:pPr>
              <w:spacing w:after="0" w:line="240" w:lineRule="auto"/>
              <w:rPr>
                <w:rFonts w:ascii="PT Astra Serif" w:hAnsi="PT Astra Serif" w:cs="Times New Roman"/>
                <w:bCs/>
                <w:sz w:val="24"/>
                <w:szCs w:val="24"/>
              </w:rPr>
            </w:pPr>
            <w:r w:rsidRPr="00A558BE">
              <w:rPr>
                <w:rFonts w:ascii="PT Astra Serif" w:hAnsi="PT Astra Serif" w:cs="Times New Roman"/>
                <w:bCs/>
                <w:sz w:val="24"/>
                <w:szCs w:val="24"/>
              </w:rPr>
              <w:t xml:space="preserve">Возможность либо невозможность получения муниципальной услуги в любом </w:t>
            </w:r>
            <w:r w:rsidR="0080566C" w:rsidRPr="00A558BE">
              <w:rPr>
                <w:rFonts w:ascii="PT Astra Serif" w:hAnsi="PT Astra Serif" w:cs="Times New Roman"/>
                <w:bCs/>
                <w:sz w:val="24"/>
                <w:szCs w:val="24"/>
              </w:rPr>
              <w:t>МФЦ на</w:t>
            </w:r>
            <w:r w:rsidRPr="00A558BE">
              <w:rPr>
                <w:rFonts w:ascii="PT Astra Serif" w:hAnsi="PT Astra Serif" w:cs="Times New Roman"/>
                <w:bCs/>
                <w:sz w:val="24"/>
                <w:szCs w:val="24"/>
              </w:rPr>
              <w:t xml:space="preserve">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rsidR="007C7821" w:rsidRPr="00A558BE" w:rsidRDefault="007C7821" w:rsidP="004D6929">
            <w:pPr>
              <w:spacing w:after="0" w:line="240" w:lineRule="auto"/>
              <w:ind w:firstLine="72"/>
              <w:jc w:val="center"/>
              <w:rPr>
                <w:rFonts w:ascii="PT Astra Serif" w:hAnsi="PT Astra Serif" w:cs="Times New Roman"/>
                <w:bCs/>
                <w:sz w:val="24"/>
                <w:szCs w:val="24"/>
              </w:rPr>
            </w:pPr>
            <w:r w:rsidRPr="00A558BE">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7C7821" w:rsidRPr="00A558BE" w:rsidRDefault="00B97A22" w:rsidP="004D6929">
            <w:pPr>
              <w:autoSpaceDE w:val="0"/>
              <w:autoSpaceDN w:val="0"/>
              <w:adjustRightInd w:val="0"/>
              <w:spacing w:after="0" w:line="240" w:lineRule="auto"/>
              <w:ind w:firstLine="72"/>
              <w:jc w:val="center"/>
              <w:rPr>
                <w:rFonts w:ascii="PT Astra Serif" w:hAnsi="PT Astra Serif" w:cs="Times New Roman"/>
                <w:bCs/>
                <w:sz w:val="24"/>
                <w:szCs w:val="24"/>
              </w:rPr>
            </w:pPr>
            <w:r w:rsidRPr="00A558BE">
              <w:rPr>
                <w:rFonts w:ascii="PT Astra Serif" w:hAnsi="PT Astra Serif" w:cs="Times New Roman"/>
                <w:bCs/>
                <w:sz w:val="24"/>
                <w:szCs w:val="24"/>
              </w:rPr>
              <w:t>да</w:t>
            </w:r>
          </w:p>
        </w:tc>
      </w:tr>
      <w:tr w:rsidR="00A558BE" w:rsidRPr="00A558BE" w:rsidTr="00883E9C">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rsidR="008B0435" w:rsidRPr="00A558BE" w:rsidRDefault="008B0435" w:rsidP="004D6929">
            <w:pPr>
              <w:autoSpaceDE w:val="0"/>
              <w:autoSpaceDN w:val="0"/>
              <w:adjustRightInd w:val="0"/>
              <w:spacing w:after="0" w:line="240" w:lineRule="auto"/>
              <w:ind w:left="-684" w:firstLine="72"/>
              <w:jc w:val="center"/>
              <w:rPr>
                <w:rFonts w:ascii="PT Astra Serif" w:hAnsi="PT Astra Serif" w:cs="Times New Roman"/>
                <w:bCs/>
                <w:sz w:val="24"/>
                <w:szCs w:val="24"/>
              </w:rPr>
            </w:pPr>
            <w:r w:rsidRPr="00A558BE">
              <w:rPr>
                <w:rFonts w:ascii="PT Astra Serif" w:hAnsi="PT Astra Serif" w:cs="Times New Roman"/>
                <w:bCs/>
                <w:sz w:val="24"/>
                <w:szCs w:val="24"/>
              </w:rPr>
              <w:t>8.</w:t>
            </w:r>
            <w:r w:rsidRPr="00A558BE">
              <w:rPr>
                <w:rFonts w:ascii="PT Astra Serif" w:hAnsi="PT Astra Serif" w:cs="Times New Roman"/>
                <w:bCs/>
                <w:sz w:val="24"/>
                <w:szCs w:val="24"/>
              </w:rPr>
              <w:tab/>
              <w:t>Иные показатели</w:t>
            </w:r>
          </w:p>
        </w:tc>
      </w:tr>
      <w:tr w:rsidR="00A558BE" w:rsidRPr="00A558BE"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8B0435" w:rsidRPr="00A558BE" w:rsidRDefault="008B0435" w:rsidP="004D6929">
            <w:pPr>
              <w:tabs>
                <w:tab w:val="left" w:pos="0"/>
              </w:tabs>
              <w:autoSpaceDE w:val="0"/>
              <w:autoSpaceDN w:val="0"/>
              <w:adjustRightInd w:val="0"/>
              <w:spacing w:after="0" w:line="240" w:lineRule="auto"/>
              <w:ind w:left="-684" w:firstLine="709"/>
              <w:jc w:val="center"/>
              <w:rPr>
                <w:rFonts w:ascii="PT Astra Serif" w:hAnsi="PT Astra Serif" w:cs="Times New Roman"/>
                <w:bCs/>
                <w:sz w:val="24"/>
                <w:szCs w:val="24"/>
              </w:rPr>
            </w:pPr>
            <w:r w:rsidRPr="00A558BE">
              <w:rPr>
                <w:rFonts w:ascii="PT Astra Serif" w:hAnsi="PT Astra Serif" w:cs="Times New Roman"/>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rsidR="008B0435" w:rsidRPr="00A558BE" w:rsidRDefault="008B0435" w:rsidP="004D6929">
            <w:pPr>
              <w:pStyle w:val="ConsPlusNormal"/>
              <w:rPr>
                <w:rFonts w:ascii="PT Astra Serif" w:hAnsi="PT Astra Serif"/>
                <w:sz w:val="24"/>
                <w:szCs w:val="24"/>
              </w:rPr>
            </w:pPr>
            <w:r w:rsidRPr="00ED44CC">
              <w:rPr>
                <w:rFonts w:ascii="PT Astra Serif" w:hAnsi="PT Astra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rsidR="008B0435" w:rsidRPr="00A558BE" w:rsidRDefault="008B0435" w:rsidP="004D6929">
            <w:pPr>
              <w:widowControl w:val="0"/>
              <w:autoSpaceDE w:val="0"/>
              <w:autoSpaceDN w:val="0"/>
              <w:adjustRightInd w:val="0"/>
              <w:spacing w:after="0" w:line="240" w:lineRule="auto"/>
              <w:ind w:firstLine="72"/>
              <w:jc w:val="center"/>
              <w:rPr>
                <w:rFonts w:ascii="PT Astra Serif" w:hAnsi="PT Astra Serif" w:cs="Times New Roman"/>
                <w:sz w:val="24"/>
                <w:szCs w:val="24"/>
              </w:rPr>
            </w:pPr>
            <w:r w:rsidRPr="00A558BE">
              <w:rPr>
                <w:rFonts w:ascii="PT Astra Serif" w:hAnsi="PT Astra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8B0435" w:rsidRPr="00A558BE" w:rsidRDefault="008B0435" w:rsidP="004D6929">
            <w:pPr>
              <w:widowControl w:val="0"/>
              <w:autoSpaceDE w:val="0"/>
              <w:autoSpaceDN w:val="0"/>
              <w:adjustRightInd w:val="0"/>
              <w:spacing w:after="0" w:line="240" w:lineRule="auto"/>
              <w:ind w:firstLine="72"/>
              <w:jc w:val="center"/>
              <w:rPr>
                <w:rFonts w:ascii="PT Astra Serif" w:hAnsi="PT Astra Serif" w:cs="Times New Roman"/>
                <w:sz w:val="24"/>
                <w:szCs w:val="24"/>
              </w:rPr>
            </w:pPr>
            <w:r w:rsidRPr="00A558BE">
              <w:rPr>
                <w:rFonts w:ascii="PT Astra Serif" w:hAnsi="PT Astra Serif" w:cs="Times New Roman"/>
                <w:sz w:val="24"/>
                <w:szCs w:val="24"/>
              </w:rPr>
              <w:t>100</w:t>
            </w:r>
          </w:p>
        </w:tc>
      </w:tr>
    </w:tbl>
    <w:p w:rsidR="00D215F5" w:rsidRPr="00A558BE" w:rsidRDefault="00D215F5" w:rsidP="009610D4">
      <w:pPr>
        <w:autoSpaceDE w:val="0"/>
        <w:autoSpaceDN w:val="0"/>
        <w:adjustRightInd w:val="0"/>
        <w:spacing w:after="0" w:line="240" w:lineRule="auto"/>
        <w:jc w:val="center"/>
        <w:rPr>
          <w:rFonts w:ascii="PT Astra Serif" w:hAnsi="PT Astra Serif" w:cs="Times New Roman"/>
          <w:b/>
          <w:bCs/>
          <w:sz w:val="24"/>
          <w:szCs w:val="24"/>
        </w:rPr>
      </w:pPr>
    </w:p>
    <w:p w:rsidR="00ED3C4F" w:rsidRPr="00A558BE" w:rsidRDefault="00ED3C4F" w:rsidP="009610D4">
      <w:pPr>
        <w:autoSpaceDE w:val="0"/>
        <w:autoSpaceDN w:val="0"/>
        <w:adjustRightInd w:val="0"/>
        <w:spacing w:after="0" w:line="240" w:lineRule="auto"/>
        <w:jc w:val="center"/>
        <w:rPr>
          <w:rFonts w:ascii="PT Astra Serif" w:hAnsi="PT Astra Serif" w:cs="Times New Roman"/>
          <w:b/>
          <w:bCs/>
          <w:sz w:val="24"/>
          <w:szCs w:val="24"/>
        </w:rPr>
      </w:pPr>
      <w:r w:rsidRPr="00A558BE">
        <w:rPr>
          <w:rFonts w:ascii="PT Astra Serif" w:hAnsi="PT Astra Serif" w:cs="Times New Roman"/>
          <w:b/>
          <w:bCs/>
          <w:sz w:val="24"/>
          <w:szCs w:val="24"/>
        </w:rPr>
        <w:t>2.1</w:t>
      </w:r>
      <w:r w:rsidR="00131EA0" w:rsidRPr="00A558BE">
        <w:rPr>
          <w:rFonts w:ascii="PT Astra Serif" w:hAnsi="PT Astra Serif" w:cs="Times New Roman"/>
          <w:b/>
          <w:bCs/>
          <w:sz w:val="24"/>
          <w:szCs w:val="24"/>
        </w:rPr>
        <w:t>5</w:t>
      </w:r>
      <w:r w:rsidRPr="00A558BE">
        <w:rPr>
          <w:rFonts w:ascii="PT Astra Serif" w:hAnsi="PT Astra Serif" w:cs="Times New Roman"/>
          <w:b/>
          <w:bCs/>
          <w:sz w:val="24"/>
          <w:szCs w:val="24"/>
        </w:rPr>
        <w:t xml:space="preserve">. </w:t>
      </w:r>
      <w:r w:rsidR="007C7821" w:rsidRPr="00A558BE">
        <w:rPr>
          <w:rFonts w:ascii="PT Astra Serif" w:hAnsi="PT Astra Serif"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A558BE">
        <w:rPr>
          <w:rFonts w:ascii="PT Astra Serif" w:hAnsi="PT Astra Serif" w:cs="Times New Roman"/>
          <w:b/>
          <w:bCs/>
          <w:sz w:val="24"/>
          <w:szCs w:val="24"/>
        </w:rPr>
        <w:t xml:space="preserve"> (в случае, если </w:t>
      </w:r>
      <w:r w:rsidR="00EA5A4C" w:rsidRPr="00A558BE">
        <w:rPr>
          <w:rFonts w:ascii="PT Astra Serif" w:hAnsi="PT Astra Serif" w:cs="Times New Roman"/>
          <w:b/>
          <w:bCs/>
          <w:sz w:val="24"/>
          <w:szCs w:val="24"/>
        </w:rPr>
        <w:t>муниципальная</w:t>
      </w:r>
      <w:r w:rsidR="006B3358" w:rsidRPr="00A558BE">
        <w:rPr>
          <w:rFonts w:ascii="PT Astra Serif" w:hAnsi="PT Astra Serif" w:cs="Times New Roman"/>
          <w:b/>
          <w:bCs/>
          <w:sz w:val="24"/>
          <w:szCs w:val="24"/>
        </w:rPr>
        <w:t xml:space="preserve"> услуга предоставляется по экстерриториальному принципу) </w:t>
      </w:r>
      <w:r w:rsidR="007C7821" w:rsidRPr="00A558BE">
        <w:rPr>
          <w:rFonts w:ascii="PT Astra Serif" w:hAnsi="PT Astra Serif" w:cs="Times New Roman"/>
          <w:b/>
          <w:bCs/>
          <w:sz w:val="24"/>
          <w:szCs w:val="24"/>
        </w:rPr>
        <w:t>и особенности предоставления муниципальной услуги в электронной форме</w:t>
      </w:r>
    </w:p>
    <w:p w:rsidR="00D53575" w:rsidRPr="00A558BE" w:rsidRDefault="00D53575" w:rsidP="00883E9C">
      <w:pPr>
        <w:autoSpaceDE w:val="0"/>
        <w:autoSpaceDN w:val="0"/>
        <w:adjustRightInd w:val="0"/>
        <w:spacing w:after="0" w:line="240" w:lineRule="auto"/>
        <w:ind w:firstLine="709"/>
        <w:jc w:val="center"/>
        <w:outlineLvl w:val="2"/>
        <w:rPr>
          <w:rFonts w:ascii="PT Astra Serif" w:hAnsi="PT Astra Serif" w:cs="Times New Roman"/>
          <w:b/>
          <w:bCs/>
          <w:sz w:val="24"/>
          <w:szCs w:val="24"/>
        </w:rPr>
      </w:pPr>
    </w:p>
    <w:p w:rsidR="00FB3F32" w:rsidRPr="00A558BE" w:rsidRDefault="00FB3F32" w:rsidP="00883E9C">
      <w:pPr>
        <w:numPr>
          <w:ilvl w:val="2"/>
          <w:numId w:val="11"/>
        </w:numPr>
        <w:tabs>
          <w:tab w:val="left" w:pos="0"/>
        </w:tabs>
        <w:spacing w:line="240" w:lineRule="auto"/>
        <w:ind w:left="0" w:firstLine="709"/>
        <w:contextualSpacing/>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 xml:space="preserve">Услуга предоставляется </w:t>
      </w:r>
      <w:proofErr w:type="gramStart"/>
      <w:r w:rsidRPr="00A558BE">
        <w:rPr>
          <w:rFonts w:ascii="PT Astra Serif" w:eastAsia="Calibri" w:hAnsi="PT Astra Serif" w:cs="Times New Roman"/>
          <w:sz w:val="24"/>
          <w:szCs w:val="24"/>
        </w:rPr>
        <w:t>по экстерриториальному принципу</w:t>
      </w:r>
      <w:proofErr w:type="gramEnd"/>
      <w:r w:rsidRPr="00A558BE">
        <w:rPr>
          <w:rFonts w:ascii="PT Astra Serif" w:eastAsia="Calibri" w:hAnsi="PT Astra Serif" w:cs="Times New Roman"/>
          <w:sz w:val="24"/>
          <w:szCs w:val="24"/>
        </w:rPr>
        <w:t xml:space="preserve"> в соответствии с которым у заявителей есть возможность подачи запросов, документов, информации, необходимых для получения муниципальн</w:t>
      </w:r>
      <w:r w:rsidR="00725CA4" w:rsidRPr="00A558BE">
        <w:rPr>
          <w:rFonts w:ascii="PT Astra Serif" w:eastAsia="Calibri" w:hAnsi="PT Astra Serif" w:cs="Times New Roman"/>
          <w:sz w:val="24"/>
          <w:szCs w:val="24"/>
        </w:rPr>
        <w:t>ой</w:t>
      </w:r>
      <w:r w:rsidRPr="00A558BE">
        <w:rPr>
          <w:rFonts w:ascii="PT Astra Serif" w:eastAsia="Calibri" w:hAnsi="PT Astra Serif" w:cs="Times New Roman"/>
          <w:sz w:val="24"/>
          <w:szCs w:val="24"/>
        </w:rPr>
        <w:t xml:space="preserve"> услуг</w:t>
      </w:r>
      <w:r w:rsidR="00725CA4" w:rsidRPr="00A558BE">
        <w:rPr>
          <w:rFonts w:ascii="PT Astra Serif" w:eastAsia="Calibri" w:hAnsi="PT Astra Serif" w:cs="Times New Roman"/>
          <w:sz w:val="24"/>
          <w:szCs w:val="24"/>
        </w:rPr>
        <w:t>и</w:t>
      </w:r>
      <w:r w:rsidRPr="00A558BE">
        <w:rPr>
          <w:rFonts w:ascii="PT Astra Serif" w:eastAsia="Calibri" w:hAnsi="PT Astra Serif" w:cs="Times New Roman"/>
          <w:sz w:val="24"/>
          <w:szCs w:val="24"/>
        </w:rPr>
        <w:t xml:space="preserve">, а также получения </w:t>
      </w:r>
      <w:proofErr w:type="spellStart"/>
      <w:r w:rsidRPr="00A558BE">
        <w:rPr>
          <w:rFonts w:ascii="PT Astra Serif" w:eastAsia="Calibri" w:hAnsi="PT Astra Serif" w:cs="Times New Roman"/>
          <w:sz w:val="24"/>
          <w:szCs w:val="24"/>
        </w:rPr>
        <w:t>результат</w:t>
      </w:r>
      <w:r w:rsidR="00725CA4" w:rsidRPr="00A558BE">
        <w:rPr>
          <w:rFonts w:ascii="PT Astra Serif" w:eastAsia="Calibri" w:hAnsi="PT Astra Serif" w:cs="Times New Roman"/>
          <w:sz w:val="24"/>
          <w:szCs w:val="24"/>
        </w:rPr>
        <w:t>аее</w:t>
      </w:r>
      <w:proofErr w:type="spellEnd"/>
      <w:r w:rsidRPr="00A558BE">
        <w:rPr>
          <w:rFonts w:ascii="PT Astra Serif" w:eastAsia="Calibri" w:hAnsi="PT Astra Serif" w:cs="Times New Roman"/>
          <w:sz w:val="24"/>
          <w:szCs w:val="24"/>
        </w:rPr>
        <w:t xml:space="preserve">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80566C">
        <w:rPr>
          <w:rFonts w:ascii="PT Astra Serif" w:eastAsia="Calibri" w:hAnsi="PT Astra Serif" w:cs="Times New Roman"/>
          <w:i/>
          <w:sz w:val="20"/>
          <w:szCs w:val="20"/>
        </w:rPr>
        <w:t>.</w:t>
      </w:r>
    </w:p>
    <w:p w:rsidR="003930EE" w:rsidRPr="00A558BE" w:rsidRDefault="003930EE" w:rsidP="00883E9C">
      <w:pPr>
        <w:numPr>
          <w:ilvl w:val="2"/>
          <w:numId w:val="11"/>
        </w:numPr>
        <w:tabs>
          <w:tab w:val="left" w:pos="0"/>
        </w:tabs>
        <w:spacing w:line="240" w:lineRule="auto"/>
        <w:ind w:left="0" w:firstLine="709"/>
        <w:contextualSpacing/>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lastRenderedPageBreak/>
        <w:t>Требования, учитывающие особенности предоставления муниципальной услуги в сети МФЦ автономного округа по экстерриториальному принципу</w:t>
      </w:r>
      <w:r w:rsidR="008060AE" w:rsidRPr="00A558BE">
        <w:rPr>
          <w:rFonts w:ascii="PT Astra Serif" w:eastAsia="Calibri" w:hAnsi="PT Astra Serif" w:cs="Times New Roman"/>
          <w:sz w:val="24"/>
          <w:szCs w:val="24"/>
        </w:rPr>
        <w:t>,</w:t>
      </w:r>
      <w:r w:rsidRPr="00A558BE">
        <w:rPr>
          <w:rFonts w:ascii="PT Astra Serif" w:eastAsia="Calibri" w:hAnsi="PT Astra Serif" w:cs="Times New Roman"/>
          <w:sz w:val="24"/>
          <w:szCs w:val="24"/>
        </w:rPr>
        <w:t xml:space="preserve"> определяются соглашением о взаимодействии.</w:t>
      </w:r>
    </w:p>
    <w:p w:rsidR="000E5590" w:rsidRPr="00A558BE" w:rsidRDefault="001D0DC6" w:rsidP="004D6929">
      <w:pPr>
        <w:numPr>
          <w:ilvl w:val="2"/>
          <w:numId w:val="11"/>
        </w:numPr>
        <w:tabs>
          <w:tab w:val="left" w:pos="0"/>
        </w:tabs>
        <w:spacing w:after="0" w:line="0" w:lineRule="atLeast"/>
        <w:ind w:left="0" w:firstLine="709"/>
        <w:contextualSpacing/>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 xml:space="preserve">Обеспечение возможности </w:t>
      </w:r>
      <w:r w:rsidR="000E5590" w:rsidRPr="00A558BE">
        <w:rPr>
          <w:rFonts w:ascii="PT Astra Serif" w:eastAsia="Calibri" w:hAnsi="PT Astra Serif" w:cs="Times New Roman"/>
          <w:sz w:val="24"/>
          <w:szCs w:val="24"/>
        </w:rPr>
        <w:t>сов</w:t>
      </w:r>
      <w:r w:rsidR="004C254D" w:rsidRPr="00A558BE">
        <w:rPr>
          <w:rFonts w:ascii="PT Astra Serif" w:eastAsia="Calibri" w:hAnsi="PT Astra Serif" w:cs="Times New Roman"/>
          <w:sz w:val="24"/>
          <w:szCs w:val="24"/>
        </w:rPr>
        <w:t>е</w:t>
      </w:r>
      <w:r w:rsidR="000E5590" w:rsidRPr="00A558BE">
        <w:rPr>
          <w:rFonts w:ascii="PT Astra Serif" w:eastAsia="Calibri" w:hAnsi="PT Astra Serif" w:cs="Times New Roman"/>
          <w:sz w:val="24"/>
          <w:szCs w:val="24"/>
        </w:rPr>
        <w:t>ршения</w:t>
      </w:r>
      <w:r w:rsidR="00663D4B">
        <w:rPr>
          <w:rFonts w:ascii="PT Astra Serif" w:eastAsia="Calibri" w:hAnsi="PT Astra Serif" w:cs="Times New Roman"/>
          <w:sz w:val="24"/>
          <w:szCs w:val="24"/>
        </w:rPr>
        <w:t xml:space="preserve"> </w:t>
      </w:r>
      <w:r w:rsidR="000E5590" w:rsidRPr="00A558BE">
        <w:rPr>
          <w:rFonts w:ascii="PT Astra Serif" w:eastAsia="Calibri" w:hAnsi="PT Astra Serif" w:cs="Times New Roman"/>
          <w:sz w:val="24"/>
          <w:szCs w:val="24"/>
        </w:rPr>
        <w:t xml:space="preserve">заявителями отдельных действий в электронной форме </w:t>
      </w:r>
      <w:r w:rsidR="000E5590" w:rsidRPr="00A558BE">
        <w:rPr>
          <w:rFonts w:ascii="PT Astra Serif" w:hAnsi="PT Astra Serif" w:cs="Times New Roman"/>
          <w:bCs/>
          <w:sz w:val="24"/>
          <w:szCs w:val="24"/>
        </w:rPr>
        <w:t>при получении муниципальной услуги с использованием Единого портала имеет следующие особенности:</w:t>
      </w:r>
    </w:p>
    <w:p w:rsidR="00123543" w:rsidRPr="00A558BE" w:rsidRDefault="00123543" w:rsidP="00155B74">
      <w:pPr>
        <w:pStyle w:val="af"/>
        <w:tabs>
          <w:tab w:val="left" w:pos="0"/>
          <w:tab w:val="left" w:pos="1276"/>
        </w:tabs>
        <w:spacing w:after="0" w:line="0" w:lineRule="atLeast"/>
        <w:ind w:left="0" w:firstLine="709"/>
        <w:jc w:val="both"/>
        <w:rPr>
          <w:rFonts w:ascii="PT Astra Serif" w:hAnsi="PT Astra Serif" w:cs="Times New Roman"/>
          <w:sz w:val="24"/>
          <w:szCs w:val="24"/>
        </w:rPr>
      </w:pPr>
      <w:r w:rsidRPr="00A558BE">
        <w:rPr>
          <w:rFonts w:ascii="PT Astra Serif" w:hAnsi="PT Astra Serif" w:cs="Times New Roman"/>
          <w:sz w:val="24"/>
          <w:szCs w:val="24"/>
        </w:rPr>
        <w:t>-регистрация и авторизация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23543" w:rsidRPr="00A558BE" w:rsidRDefault="00123543" w:rsidP="00155B74">
      <w:pPr>
        <w:pStyle w:val="af"/>
        <w:tabs>
          <w:tab w:val="left" w:pos="0"/>
        </w:tabs>
        <w:autoSpaceDE w:val="0"/>
        <w:autoSpaceDN w:val="0"/>
        <w:adjustRightInd w:val="0"/>
        <w:spacing w:after="0" w:line="0" w:lineRule="atLeast"/>
        <w:ind w:left="0" w:firstLine="709"/>
        <w:jc w:val="both"/>
        <w:rPr>
          <w:rFonts w:ascii="PT Astra Serif" w:hAnsi="PT Astra Serif" w:cs="Times New Roman"/>
          <w:sz w:val="24"/>
          <w:szCs w:val="24"/>
        </w:rPr>
      </w:pPr>
      <w:r w:rsidRPr="00A558BE">
        <w:rPr>
          <w:rFonts w:ascii="PT Astra Serif" w:hAnsi="PT Astra Serif" w:cs="Times New Roman"/>
          <w:sz w:val="24"/>
          <w:szCs w:val="24"/>
        </w:rPr>
        <w:t>-применение заявителем усиленной квалифицированной электронной подписи.</w:t>
      </w:r>
    </w:p>
    <w:p w:rsidR="00827FC9" w:rsidRPr="00A558BE" w:rsidRDefault="00827FC9" w:rsidP="00155B74">
      <w:pPr>
        <w:numPr>
          <w:ilvl w:val="2"/>
          <w:numId w:val="11"/>
        </w:numPr>
        <w:tabs>
          <w:tab w:val="left" w:pos="0"/>
          <w:tab w:val="left" w:pos="1276"/>
        </w:tabs>
        <w:spacing w:line="240" w:lineRule="auto"/>
        <w:ind w:left="0" w:firstLine="709"/>
        <w:contextualSpacing/>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33941" w:rsidRPr="00A558BE" w:rsidRDefault="00D33941" w:rsidP="00155B74">
      <w:pPr>
        <w:numPr>
          <w:ilvl w:val="2"/>
          <w:numId w:val="11"/>
        </w:numPr>
        <w:tabs>
          <w:tab w:val="left" w:pos="0"/>
          <w:tab w:val="left" w:pos="1276"/>
        </w:tabs>
        <w:spacing w:line="240" w:lineRule="auto"/>
        <w:ind w:left="0" w:firstLine="709"/>
        <w:contextualSpacing/>
        <w:jc w:val="both"/>
        <w:rPr>
          <w:rFonts w:ascii="PT Astra Serif" w:eastAsia="Calibri" w:hAnsi="PT Astra Serif" w:cs="Times New Roman"/>
          <w:sz w:val="24"/>
          <w:szCs w:val="24"/>
        </w:rPr>
      </w:pPr>
      <w:r w:rsidRPr="00A558BE">
        <w:rPr>
          <w:rFonts w:ascii="PT Astra Serif" w:eastAsiaTheme="minorHAnsi" w:hAnsi="PT Astra Serif"/>
          <w:sz w:val="24"/>
          <w:szCs w:val="24"/>
        </w:rPr>
        <w:t>При обращении физического лица за получением муниципальной услуги в электронной форме с использованием е</w:t>
      </w:r>
      <w:r w:rsidRPr="00A558BE">
        <w:rPr>
          <w:rFonts w:ascii="PT Astra Serif" w:hAnsi="PT Astra Serif"/>
          <w:sz w:val="24"/>
          <w:szCs w:val="24"/>
        </w:rPr>
        <w:t>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D3C4F" w:rsidRPr="00A558BE" w:rsidRDefault="00ED3C4F"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p>
    <w:p w:rsidR="00ED3C4F" w:rsidRPr="00663D4B" w:rsidRDefault="00ED3C4F" w:rsidP="00D215F5">
      <w:pPr>
        <w:pStyle w:val="af"/>
        <w:numPr>
          <w:ilvl w:val="0"/>
          <w:numId w:val="20"/>
        </w:numPr>
        <w:autoSpaceDE w:val="0"/>
        <w:autoSpaceDN w:val="0"/>
        <w:adjustRightInd w:val="0"/>
        <w:spacing w:after="0" w:line="240" w:lineRule="auto"/>
        <w:ind w:left="0" w:firstLine="0"/>
        <w:jc w:val="center"/>
        <w:rPr>
          <w:rFonts w:ascii="PT Astra Serif" w:hAnsi="PT Astra Serif" w:cs="Times New Roman"/>
          <w:b/>
          <w:bCs/>
          <w:sz w:val="24"/>
          <w:szCs w:val="24"/>
        </w:rPr>
      </w:pPr>
      <w:r w:rsidRPr="00663D4B">
        <w:rPr>
          <w:rFonts w:ascii="PT Astra Serif" w:hAnsi="PT Astra Serif" w:cs="Times New Roman"/>
          <w:b/>
          <w:bCs/>
          <w:sz w:val="24"/>
          <w:szCs w:val="24"/>
        </w:rPr>
        <w:t>Состав, последовательность и сроки выполнения административных процедур, требования к порядку их выполнения</w:t>
      </w:r>
      <w:r w:rsidR="0014725D" w:rsidRPr="00663D4B">
        <w:rPr>
          <w:rFonts w:ascii="PT Astra Serif" w:hAnsi="PT Astra Serif" w:cs="Times New Roman"/>
          <w:b/>
          <w:bCs/>
          <w:sz w:val="24"/>
          <w:szCs w:val="24"/>
        </w:rPr>
        <w:t>, в том числе особенности выполнения административных процедур (действий) в электронной форме</w:t>
      </w:r>
    </w:p>
    <w:p w:rsidR="00ED3C4F" w:rsidRPr="00663D4B" w:rsidRDefault="00ED3C4F" w:rsidP="00883E9C">
      <w:pPr>
        <w:autoSpaceDE w:val="0"/>
        <w:autoSpaceDN w:val="0"/>
        <w:adjustRightInd w:val="0"/>
        <w:spacing w:after="0" w:line="240" w:lineRule="auto"/>
        <w:ind w:firstLine="709"/>
        <w:jc w:val="center"/>
        <w:outlineLvl w:val="2"/>
        <w:rPr>
          <w:rFonts w:ascii="PT Astra Serif" w:hAnsi="PT Astra Serif" w:cs="Times New Roman"/>
          <w:sz w:val="24"/>
          <w:szCs w:val="24"/>
        </w:rPr>
      </w:pPr>
    </w:p>
    <w:p w:rsidR="00F31AFD" w:rsidRPr="00A558BE" w:rsidRDefault="00F31AFD" w:rsidP="009610D4">
      <w:pPr>
        <w:pStyle w:val="af"/>
        <w:numPr>
          <w:ilvl w:val="1"/>
          <w:numId w:val="17"/>
        </w:numPr>
        <w:autoSpaceDE w:val="0"/>
        <w:autoSpaceDN w:val="0"/>
        <w:adjustRightInd w:val="0"/>
        <w:spacing w:after="0" w:line="240" w:lineRule="auto"/>
        <w:ind w:left="0" w:firstLine="0"/>
        <w:jc w:val="center"/>
        <w:rPr>
          <w:rFonts w:ascii="PT Astra Serif" w:hAnsi="PT Astra Serif"/>
          <w:b/>
          <w:bCs/>
          <w:sz w:val="24"/>
          <w:szCs w:val="28"/>
        </w:rPr>
      </w:pPr>
      <w:r w:rsidRPr="00A558BE">
        <w:rPr>
          <w:rFonts w:ascii="PT Astra Serif" w:hAnsi="PT Astra Serif"/>
          <w:b/>
          <w:bCs/>
          <w:sz w:val="24"/>
          <w:szCs w:val="28"/>
        </w:rPr>
        <w:t>Перечень административных процедур</w:t>
      </w:r>
    </w:p>
    <w:p w:rsidR="00F31AFD" w:rsidRPr="00A558BE" w:rsidRDefault="00F31AFD" w:rsidP="00883E9C">
      <w:pPr>
        <w:autoSpaceDE w:val="0"/>
        <w:autoSpaceDN w:val="0"/>
        <w:adjustRightInd w:val="0"/>
        <w:spacing w:after="0" w:line="240" w:lineRule="auto"/>
        <w:ind w:firstLine="709"/>
        <w:jc w:val="center"/>
        <w:outlineLvl w:val="2"/>
        <w:rPr>
          <w:rFonts w:ascii="PT Astra Serif" w:hAnsi="PT Astra Serif" w:cs="Times New Roman"/>
          <w:b/>
          <w:bCs/>
          <w:sz w:val="24"/>
          <w:szCs w:val="24"/>
        </w:rPr>
      </w:pPr>
    </w:p>
    <w:p w:rsidR="00ED3C4F" w:rsidRPr="00A558BE" w:rsidRDefault="00ED3C4F" w:rsidP="00883E9C">
      <w:pPr>
        <w:pStyle w:val="af"/>
        <w:numPr>
          <w:ilvl w:val="2"/>
          <w:numId w:val="17"/>
        </w:numPr>
        <w:autoSpaceDE w:val="0"/>
        <w:autoSpaceDN w:val="0"/>
        <w:adjustRightInd w:val="0"/>
        <w:spacing w:after="0" w:line="240" w:lineRule="auto"/>
        <w:ind w:left="0" w:firstLine="709"/>
        <w:jc w:val="both"/>
        <w:outlineLvl w:val="2"/>
        <w:rPr>
          <w:rFonts w:ascii="PT Astra Serif" w:hAnsi="PT Astra Serif" w:cs="Times New Roman"/>
          <w:sz w:val="24"/>
          <w:szCs w:val="24"/>
        </w:rPr>
      </w:pPr>
      <w:r w:rsidRPr="00A558BE">
        <w:rPr>
          <w:rFonts w:ascii="PT Astra Serif" w:hAnsi="PT Astra Serif" w:cs="Times New Roman"/>
          <w:sz w:val="24"/>
          <w:szCs w:val="24"/>
        </w:rPr>
        <w:t>Предоставление муниципальной услуги включает в себя следующие административные процедуры:</w:t>
      </w:r>
    </w:p>
    <w:p w:rsidR="00ED3C4F" w:rsidRPr="00A558BE" w:rsidRDefault="00ED3C4F" w:rsidP="00883E9C">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1) </w:t>
      </w:r>
      <w:r w:rsidR="00F31AFD" w:rsidRPr="00A558BE">
        <w:rPr>
          <w:rFonts w:ascii="PT Astra Serif" w:hAnsi="PT Astra Serif" w:cs="Times New Roman"/>
          <w:sz w:val="24"/>
          <w:szCs w:val="24"/>
        </w:rPr>
        <w:t xml:space="preserve">прием запросов заявителей о предоставлении </w:t>
      </w:r>
      <w:r w:rsidR="000024D9" w:rsidRPr="00A558BE">
        <w:rPr>
          <w:rFonts w:ascii="PT Astra Serif" w:hAnsi="PT Astra Serif" w:cs="Times New Roman"/>
          <w:sz w:val="24"/>
          <w:szCs w:val="24"/>
        </w:rPr>
        <w:t>муниципальной</w:t>
      </w:r>
      <w:r w:rsidR="00F31AFD" w:rsidRPr="00A558BE">
        <w:rPr>
          <w:rFonts w:ascii="PT Astra Serif" w:hAnsi="PT Astra Serif" w:cs="Times New Roman"/>
          <w:sz w:val="24"/>
          <w:szCs w:val="24"/>
        </w:rPr>
        <w:t xml:space="preserve"> услуги и иных документов, необходимых для предоставления муниципальной услуги</w:t>
      </w:r>
      <w:r w:rsidRPr="00A558BE">
        <w:rPr>
          <w:rFonts w:ascii="PT Astra Serif" w:hAnsi="PT Astra Serif" w:cs="Times New Roman"/>
          <w:sz w:val="24"/>
          <w:szCs w:val="24"/>
        </w:rPr>
        <w:t>;</w:t>
      </w:r>
    </w:p>
    <w:p w:rsidR="00ED3C4F" w:rsidRPr="00A558BE" w:rsidRDefault="00FE6BBD"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w:t>
      </w:r>
      <w:r w:rsidR="00ED3C4F" w:rsidRPr="00A558BE">
        <w:rPr>
          <w:rFonts w:ascii="PT Astra Serif" w:hAnsi="PT Astra Serif" w:cs="Times New Roman"/>
          <w:sz w:val="24"/>
          <w:szCs w:val="24"/>
        </w:rPr>
        <w:t>) формирование и направление межведомственного запроса;</w:t>
      </w:r>
    </w:p>
    <w:p w:rsidR="00ED3C4F" w:rsidRPr="00A558BE" w:rsidRDefault="00FE6BBD" w:rsidP="00883E9C">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3</w:t>
      </w:r>
      <w:r w:rsidR="00ED3C4F" w:rsidRPr="00A558BE">
        <w:rPr>
          <w:rFonts w:ascii="PT Astra Serif" w:hAnsi="PT Astra Serif" w:cs="Times New Roman"/>
          <w:sz w:val="24"/>
          <w:szCs w:val="24"/>
        </w:rPr>
        <w:t xml:space="preserve">) </w:t>
      </w:r>
      <w:r w:rsidR="00715427" w:rsidRPr="00A558BE">
        <w:rPr>
          <w:rFonts w:ascii="PT Astra Serif" w:hAnsi="PT Astra Serif" w:cs="Times New Roman"/>
          <w:sz w:val="24"/>
          <w:szCs w:val="24"/>
        </w:rPr>
        <w:t>р</w:t>
      </w:r>
      <w:r w:rsidR="00715427" w:rsidRPr="00A558BE">
        <w:rPr>
          <w:rFonts w:ascii="PT Astra Serif" w:hAnsi="PT Astra Serif" w:cs="Times New Roman"/>
          <w:bCs/>
          <w:sz w:val="24"/>
          <w:szCs w:val="24"/>
        </w:rPr>
        <w:t xml:space="preserve">ассмотрение документов, принятие решения о предоставлении </w:t>
      </w:r>
      <w:r w:rsidR="008977D3" w:rsidRPr="00A558BE">
        <w:rPr>
          <w:rFonts w:ascii="PT Astra Serif" w:hAnsi="PT Astra Serif" w:cs="Times New Roman"/>
          <w:bCs/>
          <w:sz w:val="24"/>
          <w:szCs w:val="24"/>
        </w:rPr>
        <w:t>(</w:t>
      </w:r>
      <w:r w:rsidR="00AA12A3" w:rsidRPr="00A558BE">
        <w:rPr>
          <w:rFonts w:ascii="PT Astra Serif" w:hAnsi="PT Astra Serif" w:cs="Times New Roman"/>
          <w:bCs/>
          <w:sz w:val="24"/>
          <w:szCs w:val="24"/>
        </w:rPr>
        <w:t xml:space="preserve">об </w:t>
      </w:r>
      <w:r w:rsidR="008977D3" w:rsidRPr="00A558BE">
        <w:rPr>
          <w:rFonts w:ascii="PT Astra Serif" w:hAnsi="PT Astra Serif" w:cs="Times New Roman"/>
          <w:bCs/>
          <w:sz w:val="24"/>
          <w:szCs w:val="24"/>
        </w:rPr>
        <w:t xml:space="preserve">отказе в предоставлении) </w:t>
      </w:r>
      <w:r w:rsidR="00715427" w:rsidRPr="00A558BE">
        <w:rPr>
          <w:rFonts w:ascii="PT Astra Serif" w:hAnsi="PT Astra Serif" w:cs="Times New Roman"/>
          <w:bCs/>
          <w:sz w:val="24"/>
          <w:szCs w:val="24"/>
        </w:rPr>
        <w:t>муниципальной услуги, оформление результата предоставления</w:t>
      </w:r>
      <w:r w:rsidR="008977D3" w:rsidRPr="00A558BE">
        <w:rPr>
          <w:rFonts w:ascii="PT Astra Serif" w:hAnsi="PT Astra Serif" w:cs="Times New Roman"/>
          <w:bCs/>
          <w:sz w:val="24"/>
          <w:szCs w:val="24"/>
        </w:rPr>
        <w:t xml:space="preserve"> (отказ</w:t>
      </w:r>
      <w:r w:rsidR="00AA12A3" w:rsidRPr="00A558BE">
        <w:rPr>
          <w:rFonts w:ascii="PT Astra Serif" w:hAnsi="PT Astra Serif" w:cs="Times New Roman"/>
          <w:bCs/>
          <w:sz w:val="24"/>
          <w:szCs w:val="24"/>
        </w:rPr>
        <w:t>а</w:t>
      </w:r>
      <w:r w:rsidR="008977D3" w:rsidRPr="00A558BE">
        <w:rPr>
          <w:rFonts w:ascii="PT Astra Serif" w:hAnsi="PT Astra Serif" w:cs="Times New Roman"/>
          <w:bCs/>
          <w:sz w:val="24"/>
          <w:szCs w:val="24"/>
        </w:rPr>
        <w:t xml:space="preserve"> в </w:t>
      </w:r>
      <w:r w:rsidR="0080566C" w:rsidRPr="00A558BE">
        <w:rPr>
          <w:rFonts w:ascii="PT Astra Serif" w:hAnsi="PT Astra Serif" w:cs="Times New Roman"/>
          <w:bCs/>
          <w:sz w:val="24"/>
          <w:szCs w:val="24"/>
        </w:rPr>
        <w:t>предоставлении) муниципальной</w:t>
      </w:r>
      <w:r w:rsidR="00715427" w:rsidRPr="00A558BE">
        <w:rPr>
          <w:rFonts w:ascii="PT Astra Serif" w:hAnsi="PT Astra Serif" w:cs="Times New Roman"/>
          <w:bCs/>
          <w:sz w:val="24"/>
          <w:szCs w:val="24"/>
        </w:rPr>
        <w:t xml:space="preserve"> услуги</w:t>
      </w:r>
      <w:r w:rsidR="00ED3C4F" w:rsidRPr="00A558BE">
        <w:rPr>
          <w:rFonts w:ascii="PT Astra Serif" w:hAnsi="PT Astra Serif" w:cs="Times New Roman"/>
          <w:sz w:val="24"/>
          <w:szCs w:val="24"/>
        </w:rPr>
        <w:t>;</w:t>
      </w:r>
    </w:p>
    <w:p w:rsidR="00ED3C4F" w:rsidRPr="00A558BE" w:rsidRDefault="00FE6BBD" w:rsidP="00883E9C">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4</w:t>
      </w:r>
      <w:r w:rsidR="00ED3C4F" w:rsidRPr="00A558BE">
        <w:rPr>
          <w:rFonts w:ascii="PT Astra Serif" w:hAnsi="PT Astra Serif" w:cs="Times New Roman"/>
          <w:sz w:val="24"/>
          <w:szCs w:val="24"/>
        </w:rPr>
        <w:t xml:space="preserve">) выдача </w:t>
      </w:r>
      <w:r w:rsidR="003A6A74" w:rsidRPr="00A558BE">
        <w:rPr>
          <w:rFonts w:ascii="PT Astra Serif" w:hAnsi="PT Astra Serif" w:cs="Times New Roman"/>
          <w:sz w:val="24"/>
          <w:szCs w:val="24"/>
        </w:rPr>
        <w:t xml:space="preserve">(направление) </w:t>
      </w:r>
      <w:r w:rsidR="00ED3C4F" w:rsidRPr="00A558BE">
        <w:rPr>
          <w:rFonts w:ascii="PT Astra Serif" w:hAnsi="PT Astra Serif" w:cs="Times New Roman"/>
          <w:sz w:val="24"/>
          <w:szCs w:val="24"/>
        </w:rPr>
        <w:t xml:space="preserve">результата предоставления </w:t>
      </w:r>
      <w:r w:rsidR="008977D3" w:rsidRPr="00A558BE">
        <w:rPr>
          <w:rFonts w:ascii="PT Astra Serif" w:hAnsi="PT Astra Serif" w:cs="Times New Roman"/>
          <w:sz w:val="24"/>
          <w:szCs w:val="24"/>
        </w:rPr>
        <w:t xml:space="preserve">(отказа в предоставлении) </w:t>
      </w:r>
      <w:r w:rsidR="00ED3C4F" w:rsidRPr="00A558BE">
        <w:rPr>
          <w:rFonts w:ascii="PT Astra Serif" w:hAnsi="PT Astra Serif" w:cs="Times New Roman"/>
          <w:sz w:val="24"/>
          <w:szCs w:val="24"/>
        </w:rPr>
        <w:t>муниципальной услуги заявителю.</w:t>
      </w:r>
    </w:p>
    <w:p w:rsidR="00C36667" w:rsidRPr="00A558BE" w:rsidRDefault="00A40688" w:rsidP="00883E9C">
      <w:pPr>
        <w:pStyle w:val="af"/>
        <w:numPr>
          <w:ilvl w:val="2"/>
          <w:numId w:val="17"/>
        </w:numPr>
        <w:autoSpaceDE w:val="0"/>
        <w:autoSpaceDN w:val="0"/>
        <w:adjustRightInd w:val="0"/>
        <w:spacing w:after="0" w:line="240" w:lineRule="auto"/>
        <w:ind w:left="0" w:firstLine="709"/>
        <w:jc w:val="both"/>
        <w:outlineLvl w:val="2"/>
        <w:rPr>
          <w:rFonts w:ascii="PT Astra Serif" w:hAnsi="PT Astra Serif" w:cs="Times New Roman"/>
          <w:sz w:val="24"/>
          <w:szCs w:val="24"/>
        </w:rPr>
      </w:pPr>
      <w:r w:rsidRPr="00A558BE">
        <w:rPr>
          <w:rFonts w:ascii="PT Astra Serif" w:hAnsi="PT Astra Serif" w:cs="Times New Roman"/>
          <w:sz w:val="24"/>
          <w:szCs w:val="24"/>
        </w:rPr>
        <w:t>В</w:t>
      </w:r>
      <w:r w:rsidR="00C36667" w:rsidRPr="00A558BE">
        <w:rPr>
          <w:rFonts w:ascii="PT Astra Serif" w:hAnsi="PT Astra Serif" w:cs="Times New Roman"/>
          <w:sz w:val="24"/>
          <w:szCs w:val="24"/>
        </w:rPr>
        <w:t xml:space="preserve"> разделе </w:t>
      </w:r>
      <w:r w:rsidR="00683ABE" w:rsidRPr="00A558BE">
        <w:rPr>
          <w:rFonts w:ascii="PT Astra Serif" w:hAnsi="PT Astra Serif" w:cs="Times New Roman"/>
          <w:sz w:val="24"/>
          <w:szCs w:val="24"/>
        </w:rPr>
        <w:t xml:space="preserve">3 </w:t>
      </w:r>
      <w:r w:rsidR="00C36667" w:rsidRPr="00A558BE">
        <w:rPr>
          <w:rFonts w:ascii="PT Astra Serif" w:hAnsi="PT Astra Serif" w:cs="Times New Roman"/>
          <w:sz w:val="24"/>
          <w:szCs w:val="24"/>
        </w:rPr>
        <w:t>приведены порядки:</w:t>
      </w:r>
    </w:p>
    <w:p w:rsidR="00C36667" w:rsidRPr="00A558BE" w:rsidRDefault="00C36667"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A558BE">
        <w:rPr>
          <w:rFonts w:ascii="PT Astra Serif" w:hAnsi="PT Astra Serif" w:cs="Times New Roman"/>
          <w:sz w:val="24"/>
          <w:szCs w:val="24"/>
        </w:rPr>
        <w:t xml:space="preserve">- </w:t>
      </w:r>
      <w:r w:rsidR="00043AAC" w:rsidRPr="00043AAC">
        <w:rPr>
          <w:rFonts w:ascii="PT Astra Serif" w:hAnsi="PT Astra Serif" w:cs="Times New Roman"/>
          <w:bCs/>
          <w:sz w:val="24"/>
          <w:szCs w:val="24"/>
        </w:rPr>
        <w:t>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w:t>
      </w:r>
      <w:r w:rsidR="00043AAC" w:rsidRPr="00043AAC">
        <w:rPr>
          <w:rFonts w:ascii="PT Astra Serif" w:hAnsi="PT Astra Serif" w:cs="Times New Roman"/>
          <w:bCs/>
          <w:sz w:val="24"/>
          <w:szCs w:val="24"/>
        </w:rPr>
        <w:tab/>
        <w:t>возможности), в том числе с использованием Единого портала, официального сайта Уполномоченного органа</w:t>
      </w:r>
      <w:r w:rsidR="0014547F" w:rsidRPr="00A558BE">
        <w:rPr>
          <w:rFonts w:ascii="PT Astra Serif" w:hAnsi="PT Astra Serif" w:cs="Times New Roman"/>
          <w:sz w:val="24"/>
          <w:szCs w:val="24"/>
        </w:rPr>
        <w:t>- подраздел 3.6. настоящего регламента</w:t>
      </w:r>
      <w:r w:rsidR="00A40688" w:rsidRPr="00A558BE">
        <w:rPr>
          <w:rFonts w:ascii="PT Astra Serif" w:hAnsi="PT Astra Serif" w:cs="Times New Roman"/>
          <w:sz w:val="24"/>
          <w:szCs w:val="24"/>
        </w:rPr>
        <w:t>;</w:t>
      </w:r>
    </w:p>
    <w:p w:rsidR="00C36667" w:rsidRPr="00A558BE" w:rsidRDefault="00C36667" w:rsidP="00883E9C">
      <w:pPr>
        <w:autoSpaceDE w:val="0"/>
        <w:autoSpaceDN w:val="0"/>
        <w:adjustRightInd w:val="0"/>
        <w:spacing w:after="0" w:line="240" w:lineRule="auto"/>
        <w:ind w:firstLine="709"/>
        <w:jc w:val="both"/>
        <w:outlineLvl w:val="2"/>
        <w:rPr>
          <w:rFonts w:ascii="PT Astra Serif" w:hAnsi="PT Astra Serif" w:cs="Times New Roman"/>
          <w:sz w:val="24"/>
          <w:szCs w:val="24"/>
        </w:rPr>
      </w:pPr>
      <w:r w:rsidRPr="00A558BE">
        <w:rPr>
          <w:rFonts w:ascii="PT Astra Serif" w:hAnsi="PT Astra Serif" w:cs="Times New Roman"/>
          <w:sz w:val="24"/>
          <w:szCs w:val="24"/>
        </w:rPr>
        <w:t xml:space="preserve">- исправления допущенных опечаток и ошибок в </w:t>
      </w:r>
      <w:r w:rsidR="000F788E" w:rsidRPr="00A558BE">
        <w:rPr>
          <w:rFonts w:ascii="PT Astra Serif" w:hAnsi="PT Astra Serif" w:cs="Times New Roman"/>
          <w:sz w:val="24"/>
          <w:szCs w:val="24"/>
        </w:rPr>
        <w:t xml:space="preserve">документах, </w:t>
      </w:r>
      <w:r w:rsidRPr="00A558BE">
        <w:rPr>
          <w:rFonts w:ascii="PT Astra Serif" w:hAnsi="PT Astra Serif" w:cs="Times New Roman"/>
          <w:sz w:val="24"/>
          <w:szCs w:val="24"/>
        </w:rPr>
        <w:t>выданных в результате предоставления муниципальной услуги</w:t>
      </w:r>
      <w:r w:rsidR="00D217A3" w:rsidRPr="00A558BE">
        <w:rPr>
          <w:rFonts w:ascii="PT Astra Serif" w:hAnsi="PT Astra Serif" w:cs="Times New Roman"/>
          <w:sz w:val="24"/>
          <w:szCs w:val="24"/>
        </w:rPr>
        <w:t xml:space="preserve"> - подраздел 3.7. настоящего регламента</w:t>
      </w:r>
      <w:r w:rsidRPr="00A558BE">
        <w:rPr>
          <w:rFonts w:ascii="PT Astra Serif" w:hAnsi="PT Astra Serif" w:cs="Times New Roman"/>
          <w:sz w:val="24"/>
          <w:szCs w:val="24"/>
        </w:rPr>
        <w:t>.</w:t>
      </w:r>
    </w:p>
    <w:p w:rsidR="00590822" w:rsidRPr="00A558BE" w:rsidRDefault="00590822" w:rsidP="00883E9C">
      <w:pPr>
        <w:autoSpaceDE w:val="0"/>
        <w:autoSpaceDN w:val="0"/>
        <w:adjustRightInd w:val="0"/>
        <w:spacing w:after="0" w:line="240" w:lineRule="auto"/>
        <w:ind w:firstLine="709"/>
        <w:jc w:val="center"/>
        <w:outlineLvl w:val="2"/>
        <w:rPr>
          <w:rFonts w:ascii="PT Astra Serif" w:hAnsi="PT Astra Serif" w:cs="Times New Roman"/>
          <w:b/>
          <w:bCs/>
          <w:sz w:val="24"/>
          <w:szCs w:val="24"/>
        </w:rPr>
      </w:pPr>
    </w:p>
    <w:p w:rsidR="00ED3C4F" w:rsidRPr="00A558BE" w:rsidRDefault="00F31AFD" w:rsidP="009610D4">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A558BE">
        <w:rPr>
          <w:rFonts w:ascii="PT Astra Serif" w:hAnsi="PT Astra Serif" w:cs="Times New Roman"/>
          <w:b/>
          <w:bCs/>
          <w:sz w:val="24"/>
          <w:szCs w:val="24"/>
        </w:rPr>
        <w:lastRenderedPageBreak/>
        <w:t xml:space="preserve">Прием запросов заявителей о предоставлении </w:t>
      </w:r>
      <w:r w:rsidR="000024D9" w:rsidRPr="00A558BE">
        <w:rPr>
          <w:rFonts w:ascii="PT Astra Serif" w:hAnsi="PT Astra Serif" w:cs="Times New Roman"/>
          <w:b/>
          <w:bCs/>
          <w:sz w:val="24"/>
          <w:szCs w:val="24"/>
        </w:rPr>
        <w:t>муниципальной</w:t>
      </w:r>
      <w:r w:rsidRPr="00A558BE">
        <w:rPr>
          <w:rFonts w:ascii="PT Astra Serif" w:hAnsi="PT Astra Serif" w:cs="Times New Roman"/>
          <w:b/>
          <w:bCs/>
          <w:sz w:val="24"/>
          <w:szCs w:val="24"/>
        </w:rPr>
        <w:t xml:space="preserve"> услуги и иных документов, необходимых для предоставления муниципальной услуги</w:t>
      </w:r>
    </w:p>
    <w:p w:rsidR="00ED3C4F" w:rsidRPr="00A558BE" w:rsidRDefault="00ED3C4F" w:rsidP="00883E9C">
      <w:pPr>
        <w:autoSpaceDE w:val="0"/>
        <w:autoSpaceDN w:val="0"/>
        <w:adjustRightInd w:val="0"/>
        <w:spacing w:after="0" w:line="240" w:lineRule="auto"/>
        <w:ind w:firstLine="709"/>
        <w:jc w:val="both"/>
        <w:outlineLvl w:val="2"/>
        <w:rPr>
          <w:rFonts w:ascii="PT Astra Serif" w:hAnsi="PT Astra Serif" w:cs="Times New Roman"/>
          <w:b/>
          <w:bCs/>
          <w:sz w:val="24"/>
          <w:szCs w:val="24"/>
        </w:rPr>
      </w:pPr>
    </w:p>
    <w:p w:rsidR="00ED3C4F" w:rsidRPr="00A558BE" w:rsidRDefault="00ED3C4F"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Основанием для начала исполнения административной процедуры является обращение заявителя в </w:t>
      </w:r>
      <w:r w:rsidR="007A335F" w:rsidRPr="00A558BE">
        <w:rPr>
          <w:rFonts w:ascii="PT Astra Serif" w:hAnsi="PT Astra Serif" w:cs="Times New Roman"/>
          <w:sz w:val="24"/>
          <w:szCs w:val="24"/>
        </w:rPr>
        <w:t>Уполномоченный орган</w:t>
      </w:r>
      <w:r w:rsidR="00663D4B">
        <w:rPr>
          <w:rFonts w:ascii="PT Astra Serif" w:hAnsi="PT Astra Serif" w:cs="Times New Roman"/>
          <w:sz w:val="24"/>
          <w:szCs w:val="24"/>
        </w:rPr>
        <w:t xml:space="preserve"> </w:t>
      </w:r>
      <w:r w:rsidR="00524F33" w:rsidRPr="00A558BE">
        <w:rPr>
          <w:rFonts w:ascii="PT Astra Serif" w:hAnsi="PT Astra Serif" w:cs="Times New Roman"/>
          <w:sz w:val="24"/>
          <w:szCs w:val="24"/>
        </w:rPr>
        <w:t xml:space="preserve">с </w:t>
      </w:r>
      <w:r w:rsidR="004606F6" w:rsidRPr="00A558BE">
        <w:rPr>
          <w:rFonts w:ascii="PT Astra Serif" w:hAnsi="PT Astra Serif" w:cs="Times New Roman"/>
          <w:sz w:val="24"/>
          <w:szCs w:val="24"/>
        </w:rPr>
        <w:t>запросом о предоставлении муниципальной услуги</w:t>
      </w:r>
      <w:r w:rsidR="00524F33" w:rsidRPr="00A558BE">
        <w:rPr>
          <w:rFonts w:ascii="PT Astra Serif" w:hAnsi="PT Astra Serif" w:cs="Times New Roman"/>
          <w:sz w:val="24"/>
          <w:szCs w:val="24"/>
        </w:rPr>
        <w:t xml:space="preserve"> и приложенными к нему документами, </w:t>
      </w:r>
      <w:r w:rsidRPr="00A558BE">
        <w:rPr>
          <w:rFonts w:ascii="PT Astra Serif" w:hAnsi="PT Astra Serif" w:cs="Times New Roman"/>
          <w:sz w:val="24"/>
          <w:szCs w:val="24"/>
        </w:rPr>
        <w:t xml:space="preserve">поступление в </w:t>
      </w:r>
      <w:r w:rsidR="007A335F" w:rsidRPr="00A558BE">
        <w:rPr>
          <w:rFonts w:ascii="PT Astra Serif" w:hAnsi="PT Astra Serif" w:cs="Times New Roman"/>
          <w:sz w:val="24"/>
          <w:szCs w:val="24"/>
        </w:rPr>
        <w:t>Уполномоченный орган</w:t>
      </w:r>
      <w:r w:rsidR="00663D4B">
        <w:rPr>
          <w:rFonts w:ascii="PT Astra Serif" w:hAnsi="PT Astra Serif" w:cs="Times New Roman"/>
          <w:sz w:val="24"/>
          <w:szCs w:val="24"/>
        </w:rPr>
        <w:t xml:space="preserve"> </w:t>
      </w:r>
      <w:r w:rsidR="00524F33" w:rsidRPr="00A558BE">
        <w:rPr>
          <w:rFonts w:ascii="PT Astra Serif" w:hAnsi="PT Astra Serif" w:cs="Times New Roman"/>
          <w:sz w:val="24"/>
          <w:szCs w:val="24"/>
        </w:rPr>
        <w:t>за</w:t>
      </w:r>
      <w:r w:rsidR="004606F6" w:rsidRPr="00A558BE">
        <w:rPr>
          <w:rFonts w:ascii="PT Astra Serif" w:hAnsi="PT Astra Serif" w:cs="Times New Roman"/>
          <w:sz w:val="24"/>
          <w:szCs w:val="24"/>
        </w:rPr>
        <w:t>проса</w:t>
      </w:r>
      <w:r w:rsidR="00F3240F" w:rsidRPr="00A558BE">
        <w:rPr>
          <w:rFonts w:ascii="PT Astra Serif" w:hAnsi="PT Astra Serif" w:cs="Times New Roman"/>
          <w:sz w:val="24"/>
          <w:szCs w:val="24"/>
        </w:rPr>
        <w:t xml:space="preserve">, поданного через МФЦ (при наличии вступившего в силу соглашения о взаимодействии), </w:t>
      </w:r>
      <w:r w:rsidR="00524F33" w:rsidRPr="00A558BE">
        <w:rPr>
          <w:rFonts w:ascii="PT Astra Serif" w:hAnsi="PT Astra Serif" w:cs="Times New Roman"/>
          <w:sz w:val="24"/>
          <w:szCs w:val="24"/>
        </w:rPr>
        <w:t>через информационно-телекоммуникационные сети общего пользования в электронно</w:t>
      </w:r>
      <w:r w:rsidR="00BF7C06" w:rsidRPr="00A558BE">
        <w:rPr>
          <w:rFonts w:ascii="PT Astra Serif" w:hAnsi="PT Astra Serif" w:cs="Times New Roman"/>
          <w:sz w:val="24"/>
          <w:szCs w:val="24"/>
        </w:rPr>
        <w:t>й</w:t>
      </w:r>
      <w:r w:rsidR="00663D4B">
        <w:rPr>
          <w:rFonts w:ascii="PT Astra Serif" w:hAnsi="PT Astra Serif" w:cs="Times New Roman"/>
          <w:sz w:val="24"/>
          <w:szCs w:val="24"/>
        </w:rPr>
        <w:t xml:space="preserve"> </w:t>
      </w:r>
      <w:r w:rsidR="00BF7C06" w:rsidRPr="00A558BE">
        <w:rPr>
          <w:rFonts w:ascii="PT Astra Serif" w:hAnsi="PT Astra Serif" w:cs="Times New Roman"/>
          <w:sz w:val="24"/>
          <w:szCs w:val="24"/>
        </w:rPr>
        <w:t>форме</w:t>
      </w:r>
      <w:r w:rsidR="00524F33" w:rsidRPr="00A558BE">
        <w:rPr>
          <w:rFonts w:ascii="PT Astra Serif" w:hAnsi="PT Astra Serif" w:cs="Times New Roman"/>
          <w:sz w:val="24"/>
          <w:szCs w:val="24"/>
        </w:rPr>
        <w:t>, в том числе посредством Единого портала или почтовым отправлением</w:t>
      </w:r>
      <w:r w:rsidRPr="00A558BE">
        <w:rPr>
          <w:rFonts w:ascii="PT Astra Serif" w:hAnsi="PT Astra Serif" w:cs="Times New Roman"/>
          <w:sz w:val="24"/>
          <w:szCs w:val="24"/>
        </w:rPr>
        <w:t>.</w:t>
      </w:r>
    </w:p>
    <w:p w:rsidR="00ED3C4F" w:rsidRPr="00A558BE" w:rsidRDefault="00ED3C4F"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Специалист</w:t>
      </w:r>
      <w:r w:rsidR="00F41C18" w:rsidRPr="00A558BE">
        <w:rPr>
          <w:rFonts w:ascii="PT Astra Serif" w:hAnsi="PT Astra Serif" w:cs="Times New Roman"/>
          <w:sz w:val="24"/>
          <w:szCs w:val="24"/>
        </w:rPr>
        <w:t xml:space="preserve"> Уполномоченного органа</w:t>
      </w:r>
      <w:r w:rsidRPr="00A558BE">
        <w:rPr>
          <w:rFonts w:ascii="PT Astra Serif" w:hAnsi="PT Astra Serif" w:cs="Times New Roman"/>
          <w:sz w:val="24"/>
          <w:szCs w:val="24"/>
        </w:rPr>
        <w:t>, в обязанности которого входит прие</w:t>
      </w:r>
      <w:r w:rsidR="006E2B92" w:rsidRPr="00A558BE">
        <w:rPr>
          <w:rFonts w:ascii="PT Astra Serif" w:hAnsi="PT Astra Serif" w:cs="Times New Roman"/>
          <w:sz w:val="24"/>
          <w:szCs w:val="24"/>
        </w:rPr>
        <w:t xml:space="preserve">м и </w:t>
      </w:r>
      <w:r w:rsidR="00437826" w:rsidRPr="00A558BE">
        <w:rPr>
          <w:rFonts w:ascii="PT Astra Serif" w:hAnsi="PT Astra Serif" w:cs="Times New Roman"/>
          <w:sz w:val="24"/>
          <w:szCs w:val="24"/>
        </w:rPr>
        <w:t>регистрация документов</w:t>
      </w:r>
      <w:r w:rsidRPr="00A558BE">
        <w:rPr>
          <w:rFonts w:ascii="PT Astra Serif" w:hAnsi="PT Astra Serif" w:cs="Times New Roman"/>
          <w:sz w:val="24"/>
          <w:szCs w:val="24"/>
        </w:rPr>
        <w:t>:</w:t>
      </w:r>
    </w:p>
    <w:p w:rsidR="00AA01B8" w:rsidRPr="00A558BE" w:rsidRDefault="00A67C9B" w:rsidP="00883E9C">
      <w:pPr>
        <w:spacing w:after="0" w:line="240" w:lineRule="auto"/>
        <w:ind w:firstLine="709"/>
        <w:contextualSpacing/>
        <w:jc w:val="both"/>
        <w:rPr>
          <w:rFonts w:ascii="PT Astra Serif" w:hAnsi="PT Astra Serif" w:cs="Times New Roman"/>
          <w:sz w:val="24"/>
          <w:szCs w:val="24"/>
        </w:rPr>
      </w:pPr>
      <w:r w:rsidRPr="00A558BE">
        <w:rPr>
          <w:rFonts w:ascii="PT Astra Serif" w:hAnsi="PT Astra Serif" w:cs="Times New Roman"/>
          <w:sz w:val="24"/>
          <w:szCs w:val="24"/>
        </w:rPr>
        <w:t>1</w:t>
      </w:r>
      <w:r w:rsidR="00FE6BBD" w:rsidRPr="00A558BE">
        <w:rPr>
          <w:rFonts w:ascii="PT Astra Serif" w:hAnsi="PT Astra Serif" w:cs="Times New Roman"/>
          <w:sz w:val="24"/>
          <w:szCs w:val="24"/>
        </w:rPr>
        <w:t xml:space="preserve">) </w:t>
      </w:r>
      <w:r w:rsidR="00AA01B8" w:rsidRPr="00A558BE">
        <w:rPr>
          <w:rFonts w:ascii="PT Astra Serif" w:hAnsi="PT Astra Serif" w:cs="Times New Roman"/>
          <w:sz w:val="24"/>
          <w:szCs w:val="24"/>
        </w:rPr>
        <w:t>устанавливает личность заявителя на основании паспорта гражданина Российской Федерации и</w:t>
      </w:r>
      <w:r w:rsidR="00E04187">
        <w:rPr>
          <w:rFonts w:ascii="PT Astra Serif" w:hAnsi="PT Astra Serif" w:cs="Times New Roman"/>
          <w:sz w:val="24"/>
          <w:szCs w:val="24"/>
        </w:rPr>
        <w:t>ли</w:t>
      </w:r>
      <w:r w:rsidR="00AA01B8" w:rsidRPr="00A558BE">
        <w:rPr>
          <w:rFonts w:ascii="PT Astra Serif" w:hAnsi="PT Astra Serif" w:cs="Times New Roman"/>
          <w:sz w:val="24"/>
          <w:szCs w:val="24"/>
        </w:rPr>
        <w:t xml:space="preserve"> иных документов, удостоверяющих личность заявителя, в соответствии с законодательством Российской Федерации;</w:t>
      </w:r>
    </w:p>
    <w:p w:rsidR="00570598" w:rsidRPr="00A558BE" w:rsidRDefault="00B248A4" w:rsidP="00883E9C">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w:t>
      </w:r>
      <w:r w:rsidR="00266DEE" w:rsidRPr="00A558BE">
        <w:rPr>
          <w:rFonts w:ascii="PT Astra Serif" w:hAnsi="PT Astra Serif" w:cs="Times New Roman"/>
          <w:sz w:val="24"/>
          <w:szCs w:val="24"/>
        </w:rPr>
        <w:t xml:space="preserve">) в случае если заявителем по собственной инициативе представлены, документы, предусмотренные </w:t>
      </w:r>
      <w:r w:rsidR="00114878" w:rsidRPr="00A558BE">
        <w:rPr>
          <w:rFonts w:ascii="PT Astra Serif" w:hAnsi="PT Astra Serif" w:cs="Times New Roman"/>
          <w:sz w:val="24"/>
          <w:szCs w:val="24"/>
        </w:rPr>
        <w:t>пунктом 2.</w:t>
      </w:r>
      <w:r w:rsidR="00CF23BB" w:rsidRPr="00A558BE">
        <w:rPr>
          <w:rFonts w:ascii="PT Astra Serif" w:hAnsi="PT Astra Serif" w:cs="Times New Roman"/>
          <w:sz w:val="24"/>
          <w:szCs w:val="24"/>
        </w:rPr>
        <w:t>7</w:t>
      </w:r>
      <w:r w:rsidR="00114878" w:rsidRPr="00A558BE">
        <w:rPr>
          <w:rFonts w:ascii="PT Astra Serif" w:hAnsi="PT Astra Serif" w:cs="Times New Roman"/>
          <w:sz w:val="24"/>
          <w:szCs w:val="24"/>
        </w:rPr>
        <w:t>.</w:t>
      </w:r>
      <w:r w:rsidR="00CF23BB" w:rsidRPr="00A558BE">
        <w:rPr>
          <w:rFonts w:ascii="PT Astra Serif" w:hAnsi="PT Astra Serif" w:cs="Times New Roman"/>
          <w:sz w:val="24"/>
          <w:szCs w:val="24"/>
        </w:rPr>
        <w:t>1</w:t>
      </w:r>
      <w:r w:rsidR="00437826" w:rsidRPr="00A558BE">
        <w:rPr>
          <w:rFonts w:ascii="PT Astra Serif" w:hAnsi="PT Astra Serif" w:cs="Times New Roman"/>
          <w:sz w:val="24"/>
          <w:szCs w:val="24"/>
        </w:rPr>
        <w:t>.</w:t>
      </w:r>
      <w:r w:rsidR="00266DEE" w:rsidRPr="00A558BE">
        <w:rPr>
          <w:rFonts w:ascii="PT Astra Serif" w:hAnsi="PT Astra Serif" w:cs="Times New Roman"/>
          <w:sz w:val="24"/>
          <w:szCs w:val="24"/>
        </w:rPr>
        <w:t>настоящего регламента, приобщает данные документы к комплекту документов</w:t>
      </w:r>
      <w:r w:rsidR="00570598" w:rsidRPr="00A558BE">
        <w:rPr>
          <w:rFonts w:ascii="PT Astra Serif" w:hAnsi="PT Astra Serif" w:cs="Times New Roman"/>
          <w:sz w:val="24"/>
          <w:szCs w:val="24"/>
        </w:rPr>
        <w:t xml:space="preserve"> заявителя;</w:t>
      </w:r>
    </w:p>
    <w:p w:rsidR="00570598" w:rsidRPr="00A558BE" w:rsidRDefault="00B248A4" w:rsidP="00883E9C">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3</w:t>
      </w:r>
      <w:r w:rsidR="00570598" w:rsidRPr="00A558BE">
        <w:rPr>
          <w:rFonts w:ascii="PT Astra Serif" w:hAnsi="PT Astra Serif" w:cs="Times New Roman"/>
          <w:sz w:val="24"/>
          <w:szCs w:val="24"/>
        </w:rPr>
        <w:t xml:space="preserve">) регистрирует поступление </w:t>
      </w:r>
      <w:r w:rsidR="004606F6" w:rsidRPr="00A558BE">
        <w:rPr>
          <w:rFonts w:ascii="PT Astra Serif" w:hAnsi="PT Astra Serif" w:cs="Times New Roman"/>
          <w:sz w:val="24"/>
          <w:szCs w:val="24"/>
        </w:rPr>
        <w:t>запроса</w:t>
      </w:r>
      <w:r w:rsidR="00460EC3" w:rsidRPr="00A558BE">
        <w:rPr>
          <w:rFonts w:ascii="PT Astra Serif" w:hAnsi="PT Astra Serif" w:cs="Times New Roman"/>
          <w:sz w:val="24"/>
          <w:szCs w:val="24"/>
        </w:rPr>
        <w:t xml:space="preserve"> о предоставлении муниципальной услуги</w:t>
      </w:r>
      <w:r w:rsidR="00663D4B">
        <w:rPr>
          <w:rFonts w:ascii="PT Astra Serif" w:hAnsi="PT Astra Serif" w:cs="Times New Roman"/>
          <w:sz w:val="24"/>
          <w:szCs w:val="24"/>
        </w:rPr>
        <w:t xml:space="preserve"> </w:t>
      </w:r>
      <w:r w:rsidR="007C31CB" w:rsidRPr="00A558BE">
        <w:rPr>
          <w:rFonts w:ascii="PT Astra Serif" w:hAnsi="PT Astra Serif" w:cs="Times New Roman"/>
          <w:sz w:val="24"/>
          <w:szCs w:val="24"/>
        </w:rPr>
        <w:t xml:space="preserve">и документов, представленных заявителем, </w:t>
      </w:r>
      <w:r w:rsidR="00570598" w:rsidRPr="00A558BE">
        <w:rPr>
          <w:rFonts w:ascii="PT Astra Serif" w:hAnsi="PT Astra Serif" w:cs="Times New Roman"/>
          <w:sz w:val="24"/>
          <w:szCs w:val="24"/>
        </w:rPr>
        <w:t>и в соответствии с установленными правилами делопроизводства формирует комплект документов заявителя;</w:t>
      </w:r>
    </w:p>
    <w:p w:rsidR="00ED3C4F" w:rsidRPr="00A558BE" w:rsidRDefault="00B248A4" w:rsidP="00883E9C">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4</w:t>
      </w:r>
      <w:r w:rsidR="00ED3C4F" w:rsidRPr="00A558BE">
        <w:rPr>
          <w:rFonts w:ascii="PT Astra Serif" w:hAnsi="PT Astra Serif" w:cs="Times New Roman"/>
          <w:sz w:val="24"/>
          <w:szCs w:val="24"/>
        </w:rPr>
        <w:t xml:space="preserve">) сообщает заявителю номер и дату регистрации </w:t>
      </w:r>
      <w:r w:rsidR="00460EC3" w:rsidRPr="00A558BE">
        <w:rPr>
          <w:rFonts w:ascii="PT Astra Serif" w:hAnsi="PT Astra Serif" w:cs="Times New Roman"/>
          <w:sz w:val="24"/>
          <w:szCs w:val="24"/>
        </w:rPr>
        <w:t>заявления</w:t>
      </w:r>
      <w:r w:rsidR="00570598" w:rsidRPr="00A558BE">
        <w:rPr>
          <w:rFonts w:ascii="PT Astra Serif" w:hAnsi="PT Astra Serif" w:cs="Times New Roman"/>
          <w:sz w:val="24"/>
          <w:szCs w:val="24"/>
        </w:rPr>
        <w:t>, выдает расписку о получении документов</w:t>
      </w:r>
      <w:r w:rsidR="00E316A2" w:rsidRPr="00A558BE">
        <w:rPr>
          <w:rFonts w:ascii="PT Astra Serif" w:hAnsi="PT Astra Serif" w:cs="Times New Roman"/>
          <w:sz w:val="24"/>
          <w:szCs w:val="24"/>
        </w:rPr>
        <w:t>.</w:t>
      </w:r>
    </w:p>
    <w:p w:rsidR="006225F7" w:rsidRPr="00A558BE" w:rsidRDefault="00B248A4" w:rsidP="00883E9C">
      <w:pPr>
        <w:spacing w:after="0" w:line="240" w:lineRule="auto"/>
        <w:ind w:firstLine="709"/>
        <w:jc w:val="both"/>
        <w:rPr>
          <w:rFonts w:ascii="PT Astra Serif" w:hAnsi="PT Astra Serif"/>
          <w:sz w:val="24"/>
          <w:szCs w:val="28"/>
        </w:rPr>
      </w:pPr>
      <w:r w:rsidRPr="00A558BE">
        <w:rPr>
          <w:rFonts w:ascii="PT Astra Serif" w:hAnsi="PT Astra Serif"/>
          <w:sz w:val="24"/>
          <w:szCs w:val="28"/>
        </w:rPr>
        <w:t>5</w:t>
      </w:r>
      <w:r w:rsidR="009A054D" w:rsidRPr="00A558BE">
        <w:rPr>
          <w:rFonts w:ascii="PT Astra Serif" w:hAnsi="PT Astra Serif"/>
          <w:sz w:val="24"/>
          <w:szCs w:val="28"/>
        </w:rPr>
        <w:t xml:space="preserve">) </w:t>
      </w:r>
      <w:r w:rsidR="006225F7" w:rsidRPr="00A558BE">
        <w:rPr>
          <w:rFonts w:ascii="PT Astra Serif" w:hAnsi="PT Astra Serif"/>
          <w:sz w:val="24"/>
          <w:szCs w:val="28"/>
        </w:rPr>
        <w:t>передает заявление и документы специалисту</w:t>
      </w:r>
      <w:r w:rsidR="00AA01B8" w:rsidRPr="00A558BE">
        <w:rPr>
          <w:rFonts w:ascii="PT Astra Serif" w:hAnsi="PT Astra Serif"/>
          <w:sz w:val="24"/>
          <w:szCs w:val="28"/>
        </w:rPr>
        <w:t xml:space="preserve">/должностному </w:t>
      </w:r>
      <w:r w:rsidR="00663D4B">
        <w:rPr>
          <w:rFonts w:ascii="PT Astra Serif" w:hAnsi="PT Astra Serif"/>
          <w:sz w:val="24"/>
          <w:szCs w:val="28"/>
        </w:rPr>
        <w:t xml:space="preserve">лицу </w:t>
      </w:r>
      <w:r w:rsidR="00AA01B8" w:rsidRPr="00A558BE">
        <w:rPr>
          <w:rFonts w:ascii="PT Astra Serif" w:hAnsi="PT Astra Serif"/>
          <w:sz w:val="24"/>
          <w:szCs w:val="28"/>
        </w:rPr>
        <w:t>Уполномоченного органа</w:t>
      </w:r>
      <w:r w:rsidR="006225F7" w:rsidRPr="00A558BE">
        <w:rPr>
          <w:rFonts w:ascii="PT Astra Serif" w:hAnsi="PT Astra Serif"/>
          <w:sz w:val="24"/>
          <w:szCs w:val="28"/>
        </w:rPr>
        <w:t>, уполномоченному на рассмотрение обращения заявителя.</w:t>
      </w:r>
    </w:p>
    <w:p w:rsidR="006225F7" w:rsidRPr="00A558BE" w:rsidRDefault="006225F7" w:rsidP="00883E9C">
      <w:pPr>
        <w:pStyle w:val="af"/>
        <w:numPr>
          <w:ilvl w:val="2"/>
          <w:numId w:val="17"/>
        </w:numPr>
        <w:autoSpaceDE w:val="0"/>
        <w:autoSpaceDN w:val="0"/>
        <w:adjustRightInd w:val="0"/>
        <w:spacing w:after="0" w:line="240" w:lineRule="auto"/>
        <w:ind w:left="0" w:firstLine="709"/>
        <w:jc w:val="both"/>
        <w:rPr>
          <w:rFonts w:ascii="PT Astra Serif" w:hAnsi="PT Astra Serif"/>
          <w:sz w:val="24"/>
          <w:szCs w:val="28"/>
        </w:rPr>
      </w:pPr>
      <w:r w:rsidRPr="00A558BE">
        <w:rPr>
          <w:rFonts w:ascii="PT Astra Serif" w:hAnsi="PT Astra Serif" w:cs="Times New Roman"/>
          <w:sz w:val="24"/>
          <w:szCs w:val="24"/>
        </w:rPr>
        <w:t>Результатом</w:t>
      </w:r>
      <w:r w:rsidRPr="00A558BE">
        <w:rPr>
          <w:rFonts w:ascii="PT Astra Serif" w:hAnsi="PT Astra Serif"/>
          <w:sz w:val="24"/>
          <w:szCs w:val="28"/>
        </w:rPr>
        <w:t xml:space="preserve"> административной процедуры является регистрация заявления (документов) и направление заявления (документов) </w:t>
      </w:r>
      <w:r w:rsidR="00AA01B8" w:rsidRPr="00A558BE">
        <w:rPr>
          <w:rFonts w:ascii="PT Astra Serif" w:hAnsi="PT Astra Serif"/>
          <w:sz w:val="24"/>
          <w:szCs w:val="28"/>
        </w:rPr>
        <w:t xml:space="preserve">специалисту/должностному </w:t>
      </w:r>
      <w:proofErr w:type="gramStart"/>
      <w:r w:rsidR="00AA01B8" w:rsidRPr="00A558BE">
        <w:rPr>
          <w:rFonts w:ascii="PT Astra Serif" w:hAnsi="PT Astra Serif"/>
          <w:sz w:val="24"/>
          <w:szCs w:val="28"/>
        </w:rPr>
        <w:t xml:space="preserve">лицу </w:t>
      </w:r>
      <w:r w:rsidR="00AA01B8" w:rsidRPr="00A558BE">
        <w:rPr>
          <w:rFonts w:ascii="PT Astra Serif" w:hAnsi="PT Astra Serif" w:cs="Times New Roman"/>
          <w:i/>
          <w:sz w:val="20"/>
          <w:szCs w:val="20"/>
        </w:rPr>
        <w:t xml:space="preserve"> </w:t>
      </w:r>
      <w:r w:rsidR="00AA01B8" w:rsidRPr="00A558BE">
        <w:rPr>
          <w:rFonts w:ascii="PT Astra Serif" w:hAnsi="PT Astra Serif"/>
          <w:sz w:val="24"/>
          <w:szCs w:val="28"/>
        </w:rPr>
        <w:t>Уполномоченного</w:t>
      </w:r>
      <w:proofErr w:type="gramEnd"/>
      <w:r w:rsidR="00AA01B8" w:rsidRPr="00A558BE">
        <w:rPr>
          <w:rFonts w:ascii="PT Astra Serif" w:hAnsi="PT Astra Serif"/>
          <w:sz w:val="24"/>
          <w:szCs w:val="28"/>
        </w:rPr>
        <w:t xml:space="preserve"> органа</w:t>
      </w:r>
      <w:r w:rsidRPr="00A558BE">
        <w:rPr>
          <w:rFonts w:ascii="PT Astra Serif" w:hAnsi="PT Astra Serif"/>
          <w:sz w:val="24"/>
          <w:szCs w:val="28"/>
        </w:rPr>
        <w:t>, уполномоченному на рассмотрение обращения заявителя.</w:t>
      </w:r>
    </w:p>
    <w:p w:rsidR="00EA2099" w:rsidRPr="00ED44CC" w:rsidRDefault="00EA2099" w:rsidP="00883E9C">
      <w:pPr>
        <w:pStyle w:val="af"/>
        <w:numPr>
          <w:ilvl w:val="2"/>
          <w:numId w:val="17"/>
        </w:numPr>
        <w:autoSpaceDE w:val="0"/>
        <w:autoSpaceDN w:val="0"/>
        <w:adjustRightInd w:val="0"/>
        <w:spacing w:after="0" w:line="240" w:lineRule="auto"/>
        <w:ind w:left="0" w:firstLine="709"/>
        <w:jc w:val="both"/>
        <w:rPr>
          <w:rFonts w:ascii="PT Astra Serif" w:hAnsi="PT Astra Serif"/>
          <w:sz w:val="24"/>
          <w:szCs w:val="24"/>
        </w:rPr>
      </w:pPr>
      <w:r w:rsidRPr="00A558BE">
        <w:rPr>
          <w:rFonts w:ascii="PT Astra Serif" w:hAnsi="PT Astra Serif" w:cs="Times New Roman"/>
          <w:sz w:val="24"/>
          <w:szCs w:val="24"/>
        </w:rPr>
        <w:t>Способ</w:t>
      </w:r>
      <w:r w:rsidR="00460EC3" w:rsidRPr="00A558BE">
        <w:rPr>
          <w:rFonts w:ascii="PT Astra Serif" w:hAnsi="PT Astra Serif" w:cs="Times New Roman"/>
          <w:sz w:val="24"/>
          <w:szCs w:val="24"/>
        </w:rPr>
        <w:t>ом</w:t>
      </w:r>
      <w:r w:rsidRPr="00A558BE">
        <w:rPr>
          <w:rFonts w:ascii="PT Astra Serif" w:hAnsi="PT Astra Serif"/>
          <w:sz w:val="24"/>
          <w:szCs w:val="24"/>
        </w:rPr>
        <w:t xml:space="preserve"> фиксации результата </w:t>
      </w:r>
      <w:r w:rsidR="00005ADD" w:rsidRPr="00A558BE">
        <w:rPr>
          <w:rFonts w:ascii="PT Astra Serif" w:hAnsi="PT Astra Serif"/>
          <w:sz w:val="24"/>
          <w:szCs w:val="24"/>
        </w:rPr>
        <w:t xml:space="preserve">административной процедуры </w:t>
      </w:r>
      <w:r w:rsidRPr="00A558BE">
        <w:rPr>
          <w:rFonts w:ascii="PT Astra Serif" w:hAnsi="PT Astra Serif"/>
          <w:sz w:val="24"/>
          <w:szCs w:val="24"/>
        </w:rPr>
        <w:t xml:space="preserve">является </w:t>
      </w:r>
      <w:r w:rsidR="0077775C" w:rsidRPr="00A558BE">
        <w:rPr>
          <w:rFonts w:ascii="PT Astra Serif" w:hAnsi="PT Astra Serif"/>
          <w:sz w:val="24"/>
          <w:szCs w:val="24"/>
        </w:rPr>
        <w:t xml:space="preserve">указание даты регистрации и </w:t>
      </w:r>
      <w:r w:rsidRPr="00A558BE">
        <w:rPr>
          <w:rFonts w:ascii="PT Astra Serif" w:hAnsi="PT Astra Serif"/>
          <w:sz w:val="24"/>
          <w:szCs w:val="24"/>
        </w:rPr>
        <w:t xml:space="preserve">присвоение </w:t>
      </w:r>
      <w:r w:rsidR="0077775C" w:rsidRPr="00A558BE">
        <w:rPr>
          <w:rFonts w:ascii="PT Astra Serif" w:hAnsi="PT Astra Serif"/>
          <w:sz w:val="24"/>
          <w:szCs w:val="24"/>
        </w:rPr>
        <w:t xml:space="preserve">запросу заявителя </w:t>
      </w:r>
      <w:r w:rsidRPr="00A558BE">
        <w:rPr>
          <w:rFonts w:ascii="PT Astra Serif" w:hAnsi="PT Astra Serif"/>
          <w:sz w:val="24"/>
          <w:szCs w:val="24"/>
        </w:rPr>
        <w:t>регистрационного номера</w:t>
      </w:r>
      <w:r w:rsidR="00C215C6" w:rsidRPr="00ED44CC">
        <w:rPr>
          <w:rFonts w:ascii="PT Astra Serif" w:hAnsi="PT Astra Serif" w:cs="Times New Roman"/>
          <w:sz w:val="24"/>
          <w:szCs w:val="24"/>
        </w:rPr>
        <w:t>.</w:t>
      </w:r>
    </w:p>
    <w:p w:rsidR="00ED3C4F" w:rsidRPr="00A558BE" w:rsidRDefault="00ED3C4F"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Продолжительно</w:t>
      </w:r>
      <w:r w:rsidR="00737C6D" w:rsidRPr="00A558BE">
        <w:rPr>
          <w:rFonts w:ascii="PT Astra Serif" w:hAnsi="PT Astra Serif" w:cs="Times New Roman"/>
          <w:sz w:val="24"/>
          <w:szCs w:val="24"/>
        </w:rPr>
        <w:t>сть</w:t>
      </w:r>
      <w:r w:rsidRPr="00A558BE">
        <w:rPr>
          <w:rFonts w:ascii="PT Astra Serif" w:hAnsi="PT Astra Serif" w:cs="Times New Roman"/>
          <w:sz w:val="24"/>
          <w:szCs w:val="24"/>
        </w:rPr>
        <w:t xml:space="preserve"> администрат</w:t>
      </w:r>
      <w:r w:rsidR="00EA2099" w:rsidRPr="00A558BE">
        <w:rPr>
          <w:rFonts w:ascii="PT Astra Serif" w:hAnsi="PT Astra Serif" w:cs="Times New Roman"/>
          <w:sz w:val="24"/>
          <w:szCs w:val="24"/>
        </w:rPr>
        <w:t>ивной процедуры</w:t>
      </w:r>
      <w:r w:rsidR="009F65B3" w:rsidRPr="00A558BE">
        <w:rPr>
          <w:rFonts w:ascii="PT Astra Serif" w:hAnsi="PT Astra Serif" w:cs="Times New Roman"/>
          <w:sz w:val="24"/>
          <w:szCs w:val="24"/>
        </w:rPr>
        <w:t>, в том числе при обращении в МФЦ</w:t>
      </w:r>
      <w:r w:rsidR="00524F33" w:rsidRPr="00A558BE">
        <w:rPr>
          <w:rFonts w:ascii="PT Astra Serif" w:hAnsi="PT Astra Serif" w:cs="Times New Roman"/>
          <w:sz w:val="24"/>
          <w:szCs w:val="24"/>
        </w:rPr>
        <w:t xml:space="preserve">- </w:t>
      </w:r>
      <w:r w:rsidR="00EA2099" w:rsidRPr="00A558BE">
        <w:rPr>
          <w:rFonts w:ascii="PT Astra Serif" w:hAnsi="PT Astra Serif" w:cs="Times New Roman"/>
          <w:sz w:val="24"/>
          <w:szCs w:val="24"/>
        </w:rPr>
        <w:t xml:space="preserve">не более </w:t>
      </w:r>
      <w:r w:rsidR="00D953BD" w:rsidRPr="00A558BE">
        <w:rPr>
          <w:rFonts w:ascii="PT Astra Serif" w:hAnsi="PT Astra Serif" w:cs="Times New Roman"/>
          <w:sz w:val="24"/>
          <w:szCs w:val="24"/>
        </w:rPr>
        <w:t>15</w:t>
      </w:r>
      <w:r w:rsidR="00524F33" w:rsidRPr="00A558BE">
        <w:rPr>
          <w:rFonts w:ascii="PT Astra Serif" w:hAnsi="PT Astra Serif" w:cs="Times New Roman"/>
          <w:sz w:val="24"/>
          <w:szCs w:val="24"/>
        </w:rPr>
        <w:t>минут</w:t>
      </w:r>
      <w:r w:rsidRPr="00A558BE">
        <w:rPr>
          <w:rFonts w:ascii="PT Astra Serif" w:hAnsi="PT Astra Serif" w:cs="Times New Roman"/>
          <w:sz w:val="24"/>
          <w:szCs w:val="24"/>
        </w:rPr>
        <w:t xml:space="preserve">. </w:t>
      </w:r>
    </w:p>
    <w:p w:rsidR="00ED3C4F" w:rsidRPr="00A558BE" w:rsidRDefault="00ED3C4F" w:rsidP="00883E9C">
      <w:pPr>
        <w:autoSpaceDE w:val="0"/>
        <w:autoSpaceDN w:val="0"/>
        <w:adjustRightInd w:val="0"/>
        <w:spacing w:after="0" w:line="240" w:lineRule="auto"/>
        <w:ind w:firstLine="709"/>
        <w:jc w:val="center"/>
        <w:outlineLvl w:val="2"/>
        <w:rPr>
          <w:rFonts w:ascii="PT Astra Serif" w:hAnsi="PT Astra Serif" w:cs="Times New Roman"/>
          <w:sz w:val="24"/>
          <w:szCs w:val="24"/>
        </w:rPr>
      </w:pPr>
    </w:p>
    <w:p w:rsidR="00ED3C4F" w:rsidRPr="00A558BE" w:rsidRDefault="00ED3C4F" w:rsidP="009610D4">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A558BE">
        <w:rPr>
          <w:rFonts w:ascii="PT Astra Serif" w:hAnsi="PT Astra Serif" w:cs="Times New Roman"/>
          <w:b/>
          <w:bCs/>
          <w:sz w:val="24"/>
          <w:szCs w:val="24"/>
        </w:rPr>
        <w:t>Формирование и направление межведомственного запроса</w:t>
      </w:r>
    </w:p>
    <w:p w:rsidR="00AA01B8" w:rsidRPr="00A558BE" w:rsidRDefault="00AA01B8" w:rsidP="00883E9C">
      <w:pPr>
        <w:pStyle w:val="af"/>
        <w:autoSpaceDE w:val="0"/>
        <w:autoSpaceDN w:val="0"/>
        <w:adjustRightInd w:val="0"/>
        <w:spacing w:after="0" w:line="240" w:lineRule="auto"/>
        <w:ind w:left="0" w:firstLine="709"/>
        <w:rPr>
          <w:rFonts w:ascii="PT Astra Serif" w:hAnsi="PT Astra Serif" w:cs="Times New Roman"/>
          <w:b/>
          <w:bCs/>
          <w:sz w:val="24"/>
          <w:szCs w:val="24"/>
        </w:rPr>
      </w:pPr>
    </w:p>
    <w:p w:rsidR="00ED3C4F" w:rsidRPr="00A558BE" w:rsidRDefault="00ED3C4F"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Основанием для начала </w:t>
      </w:r>
      <w:r w:rsidR="00590822" w:rsidRPr="00A558BE">
        <w:rPr>
          <w:rFonts w:ascii="PT Astra Serif" w:hAnsi="PT Astra Serif" w:cs="Times New Roman"/>
          <w:sz w:val="24"/>
          <w:szCs w:val="24"/>
        </w:rPr>
        <w:t xml:space="preserve">исполнения </w:t>
      </w:r>
      <w:r w:rsidRPr="00A558BE">
        <w:rPr>
          <w:rFonts w:ascii="PT Astra Serif" w:hAnsi="PT Astra Serif" w:cs="Times New Roman"/>
          <w:sz w:val="24"/>
          <w:szCs w:val="24"/>
        </w:rPr>
        <w:t>административной процедуры формирования и направления межведомственного запроса</w:t>
      </w:r>
      <w:r w:rsidR="0025183B">
        <w:rPr>
          <w:rFonts w:ascii="PT Astra Serif" w:hAnsi="PT Astra Serif" w:cs="Times New Roman"/>
          <w:sz w:val="24"/>
          <w:szCs w:val="24"/>
        </w:rPr>
        <w:t xml:space="preserve"> </w:t>
      </w:r>
      <w:r w:rsidRPr="00A558BE">
        <w:rPr>
          <w:rFonts w:ascii="PT Astra Serif" w:hAnsi="PT Astra Serif" w:cs="Times New Roman"/>
          <w:sz w:val="24"/>
          <w:szCs w:val="24"/>
        </w:rPr>
        <w:t>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D3C4F" w:rsidRPr="00A558BE" w:rsidRDefault="00ED3C4F"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В случае если заявителем не представлены указанные в пункте 2.</w:t>
      </w:r>
      <w:r w:rsidR="00CF23BB" w:rsidRPr="00A558BE">
        <w:rPr>
          <w:rFonts w:ascii="PT Astra Serif" w:hAnsi="PT Astra Serif" w:cs="Times New Roman"/>
          <w:sz w:val="24"/>
          <w:szCs w:val="24"/>
        </w:rPr>
        <w:t>7</w:t>
      </w:r>
      <w:r w:rsidRPr="00A558BE">
        <w:rPr>
          <w:rFonts w:ascii="PT Astra Serif" w:hAnsi="PT Astra Serif" w:cs="Times New Roman"/>
          <w:sz w:val="24"/>
          <w:szCs w:val="24"/>
        </w:rPr>
        <w:t>.</w:t>
      </w:r>
      <w:r w:rsidR="00CF23BB" w:rsidRPr="00A558BE">
        <w:rPr>
          <w:rFonts w:ascii="PT Astra Serif" w:hAnsi="PT Astra Serif" w:cs="Times New Roman"/>
          <w:sz w:val="24"/>
          <w:szCs w:val="24"/>
        </w:rPr>
        <w:t>1</w:t>
      </w:r>
      <w:r w:rsidR="00437826" w:rsidRPr="00A558BE">
        <w:rPr>
          <w:rFonts w:ascii="PT Astra Serif" w:hAnsi="PT Astra Serif" w:cs="Times New Roman"/>
          <w:sz w:val="24"/>
          <w:szCs w:val="24"/>
        </w:rPr>
        <w:t>.</w:t>
      </w:r>
      <w:r w:rsidRPr="00A558BE">
        <w:rPr>
          <w:rFonts w:ascii="PT Astra Serif" w:hAnsi="PT Astra Serif" w:cs="Times New Roman"/>
          <w:sz w:val="24"/>
          <w:szCs w:val="24"/>
        </w:rPr>
        <w:t xml:space="preserve">настоящего регламента документы, специалист, ответственный за формирование и направление межведомственного </w:t>
      </w:r>
      <w:proofErr w:type="spellStart"/>
      <w:proofErr w:type="gramStart"/>
      <w:r w:rsidRPr="00A558BE">
        <w:rPr>
          <w:rFonts w:ascii="PT Astra Serif" w:hAnsi="PT Astra Serif" w:cs="Times New Roman"/>
          <w:sz w:val="24"/>
          <w:szCs w:val="24"/>
        </w:rPr>
        <w:t>запроса</w:t>
      </w:r>
      <w:r w:rsidR="00A66900" w:rsidRPr="00A558BE">
        <w:rPr>
          <w:rFonts w:ascii="PT Astra Serif" w:hAnsi="PT Astra Serif" w:cs="Times New Roman"/>
          <w:sz w:val="24"/>
          <w:szCs w:val="24"/>
        </w:rPr>
        <w:t>,</w:t>
      </w:r>
      <w:r w:rsidR="007F7FA8" w:rsidRPr="00A558BE">
        <w:rPr>
          <w:rFonts w:ascii="PT Astra Serif" w:hAnsi="PT Astra Serif" w:cs="Times New Roman"/>
          <w:sz w:val="24"/>
          <w:szCs w:val="24"/>
        </w:rPr>
        <w:t>направляет</w:t>
      </w:r>
      <w:proofErr w:type="spellEnd"/>
      <w:proofErr w:type="gramEnd"/>
      <w:r w:rsidR="007F7FA8" w:rsidRPr="00A558BE">
        <w:rPr>
          <w:rFonts w:ascii="PT Astra Serif" w:hAnsi="PT Astra Serif" w:cs="Times New Roman"/>
          <w:sz w:val="24"/>
          <w:szCs w:val="24"/>
        </w:rPr>
        <w:t xml:space="preserve">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sidRPr="00A558BE">
        <w:rPr>
          <w:rFonts w:ascii="PT Astra Serif" w:hAnsi="PT Astra Serif" w:cs="Times New Roman"/>
          <w:sz w:val="24"/>
          <w:szCs w:val="24"/>
        </w:rPr>
        <w:t>.</w:t>
      </w:r>
    </w:p>
    <w:p w:rsidR="00F84D29" w:rsidRPr="00A558BE" w:rsidRDefault="00F84D29"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F84D29" w:rsidRPr="00A558BE" w:rsidRDefault="00F84D29"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w:t>
      </w:r>
      <w:r w:rsidRPr="00A558BE">
        <w:rPr>
          <w:rFonts w:ascii="PT Astra Serif" w:hAnsi="PT Astra Serif" w:cs="Times New Roman"/>
          <w:sz w:val="24"/>
          <w:szCs w:val="24"/>
        </w:rPr>
        <w:lastRenderedPageBreak/>
        <w:t>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D3C4F" w:rsidRPr="00ED44CC" w:rsidRDefault="00ED3C4F"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i/>
          <w:sz w:val="24"/>
          <w:szCs w:val="24"/>
        </w:rPr>
      </w:pPr>
      <w:r w:rsidRPr="00A558BE">
        <w:rPr>
          <w:rFonts w:ascii="PT Astra Serif" w:hAnsi="PT Astra Serif" w:cs="Times New Roman"/>
          <w:sz w:val="24"/>
          <w:szCs w:val="24"/>
        </w:rPr>
        <w:t>Срок подготовки межведомственного запроса специалистом</w:t>
      </w:r>
      <w:r w:rsidR="007F7FA8" w:rsidRPr="00A558BE">
        <w:rPr>
          <w:rFonts w:ascii="PT Astra Serif" w:hAnsi="PT Astra Serif" w:cs="Times New Roman"/>
          <w:sz w:val="24"/>
          <w:szCs w:val="24"/>
        </w:rPr>
        <w:t>, ответственным за формирование и направление межведомственного запроса,</w:t>
      </w:r>
      <w:r w:rsidRPr="00A558BE">
        <w:rPr>
          <w:rFonts w:ascii="PT Astra Serif" w:hAnsi="PT Astra Serif" w:cs="Times New Roman"/>
          <w:sz w:val="24"/>
          <w:szCs w:val="24"/>
        </w:rPr>
        <w:t xml:space="preserve"> не может превышать </w:t>
      </w:r>
      <w:r w:rsidR="00813118" w:rsidRPr="00A558BE">
        <w:rPr>
          <w:rFonts w:ascii="PT Astra Serif" w:hAnsi="PT Astra Serif" w:cs="Times New Roman"/>
          <w:sz w:val="24"/>
          <w:szCs w:val="24"/>
        </w:rPr>
        <w:t xml:space="preserve">трех рабочих </w:t>
      </w:r>
      <w:r w:rsidR="00B55E84" w:rsidRPr="00A558BE">
        <w:rPr>
          <w:rFonts w:ascii="PT Astra Serif" w:hAnsi="PT Astra Serif" w:cs="Times New Roman"/>
          <w:sz w:val="24"/>
          <w:szCs w:val="24"/>
        </w:rPr>
        <w:t>дней</w:t>
      </w:r>
      <w:r w:rsidR="00D215F5" w:rsidRPr="00A558BE">
        <w:rPr>
          <w:rFonts w:ascii="PT Astra Serif" w:hAnsi="PT Astra Serif" w:cs="Times New Roman"/>
          <w:sz w:val="24"/>
          <w:szCs w:val="24"/>
        </w:rPr>
        <w:t>.</w:t>
      </w:r>
    </w:p>
    <w:p w:rsidR="00ED3C4F" w:rsidRPr="00A558BE" w:rsidRDefault="00ED3C4F"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D3C4F" w:rsidRPr="00A558BE" w:rsidRDefault="00ED3C4F"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После поступления ответа на межведомственный запрос</w:t>
      </w:r>
      <w:r w:rsidR="00D97B8C" w:rsidRPr="00A558BE">
        <w:rPr>
          <w:rFonts w:ascii="PT Astra Serif" w:hAnsi="PT Astra Serif" w:cs="Times New Roman"/>
          <w:sz w:val="24"/>
          <w:szCs w:val="24"/>
        </w:rPr>
        <w:t>, при его направлении на бумажном носителе,</w:t>
      </w:r>
      <w:r w:rsidRPr="00A558BE">
        <w:rPr>
          <w:rFonts w:ascii="PT Astra Serif" w:hAnsi="PT Astra Serif" w:cs="Times New Roman"/>
          <w:sz w:val="24"/>
          <w:szCs w:val="24"/>
        </w:rPr>
        <w:t xml:space="preserve">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00715427" w:rsidRPr="00A558BE">
        <w:rPr>
          <w:rFonts w:ascii="PT Astra Serif" w:hAnsi="PT Astra Serif" w:cs="Times New Roman"/>
          <w:sz w:val="24"/>
          <w:szCs w:val="24"/>
        </w:rPr>
        <w:t>р</w:t>
      </w:r>
      <w:r w:rsidR="00715427" w:rsidRPr="00A558BE">
        <w:rPr>
          <w:rFonts w:ascii="PT Astra Serif" w:hAnsi="PT Astra Serif"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A558BE">
        <w:rPr>
          <w:rFonts w:ascii="PT Astra Serif" w:hAnsi="PT Astra Serif" w:cs="Times New Roman"/>
          <w:sz w:val="24"/>
          <w:szCs w:val="24"/>
        </w:rPr>
        <w:t>, в день поступления таких документов (сведений).</w:t>
      </w:r>
    </w:p>
    <w:p w:rsidR="00EA2099" w:rsidRPr="00A558BE" w:rsidRDefault="00EA2099"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Критерием приняти</w:t>
      </w:r>
      <w:r w:rsidR="007F7FA8" w:rsidRPr="00A558BE">
        <w:rPr>
          <w:rFonts w:ascii="PT Astra Serif" w:hAnsi="PT Astra Serif" w:cs="Times New Roman"/>
          <w:sz w:val="24"/>
          <w:szCs w:val="24"/>
        </w:rPr>
        <w:t>я</w:t>
      </w:r>
      <w:r w:rsidRPr="00A558BE">
        <w:rPr>
          <w:rFonts w:ascii="PT Astra Serif" w:hAnsi="PT Astra Serif" w:cs="Times New Roman"/>
          <w:sz w:val="24"/>
          <w:szCs w:val="24"/>
        </w:rPr>
        <w:t xml:space="preserve"> решения административной процедуры является необходимость (отсутствие необходимости) в направлении межведомственных запросов.</w:t>
      </w:r>
    </w:p>
    <w:p w:rsidR="00EA2099" w:rsidRPr="00A558BE" w:rsidRDefault="00EA2099"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Способом фиксации административной процедуры является регистрация межведомственного запроса</w:t>
      </w:r>
      <w:r w:rsidR="00D97B8C" w:rsidRPr="00A558BE">
        <w:rPr>
          <w:rFonts w:ascii="PT Astra Serif" w:hAnsi="PT Astra Serif" w:cs="Times New Roman"/>
          <w:sz w:val="24"/>
          <w:szCs w:val="24"/>
        </w:rPr>
        <w:t>.</w:t>
      </w:r>
    </w:p>
    <w:p w:rsidR="00ED3C4F" w:rsidRPr="00A558BE" w:rsidRDefault="00ED3C4F"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Максимальный срок выполнения административной процедуры составляет </w:t>
      </w:r>
      <w:r w:rsidR="00F611AC" w:rsidRPr="00A558BE">
        <w:rPr>
          <w:rFonts w:ascii="PT Astra Serif" w:hAnsi="PT Astra Serif" w:cs="Times New Roman"/>
          <w:sz w:val="24"/>
          <w:szCs w:val="24"/>
        </w:rPr>
        <w:t xml:space="preserve">пять </w:t>
      </w:r>
      <w:r w:rsidR="00A558BE" w:rsidRPr="00A558BE">
        <w:rPr>
          <w:rFonts w:ascii="PT Astra Serif" w:hAnsi="PT Astra Serif" w:cs="Times New Roman"/>
          <w:sz w:val="24"/>
          <w:szCs w:val="24"/>
        </w:rPr>
        <w:t xml:space="preserve">рабочих </w:t>
      </w:r>
      <w:r w:rsidR="00554A54" w:rsidRPr="00A558BE">
        <w:rPr>
          <w:rFonts w:ascii="PT Astra Serif" w:hAnsi="PT Astra Serif" w:cs="Times New Roman"/>
          <w:sz w:val="24"/>
          <w:szCs w:val="24"/>
        </w:rPr>
        <w:t>дней</w:t>
      </w:r>
      <w:r w:rsidRPr="00A558BE">
        <w:rPr>
          <w:rFonts w:ascii="PT Astra Serif" w:hAnsi="PT Astra Serif" w:cs="Times New Roman"/>
          <w:sz w:val="24"/>
          <w:szCs w:val="24"/>
        </w:rPr>
        <w:t>.</w:t>
      </w:r>
    </w:p>
    <w:p w:rsidR="00554A54" w:rsidRPr="00A558BE" w:rsidRDefault="00554A54"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Результатом административной процедуры является получен</w:t>
      </w:r>
      <w:r w:rsidR="0030234A" w:rsidRPr="00A558BE">
        <w:rPr>
          <w:rFonts w:ascii="PT Astra Serif" w:hAnsi="PT Astra Serif" w:cs="Times New Roman"/>
          <w:sz w:val="24"/>
          <w:szCs w:val="24"/>
        </w:rPr>
        <w:t>ный</w:t>
      </w:r>
      <w:r w:rsidRPr="00A558BE">
        <w:rPr>
          <w:rFonts w:ascii="PT Astra Serif" w:hAnsi="PT Astra Serif" w:cs="Times New Roman"/>
          <w:sz w:val="24"/>
          <w:szCs w:val="24"/>
        </w:rPr>
        <w:t xml:space="preserve"> ответ на межведомственный запрос.</w:t>
      </w:r>
    </w:p>
    <w:p w:rsidR="007C31CB" w:rsidRPr="00A558BE" w:rsidRDefault="0083631E"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r w:rsidR="007C31CB" w:rsidRPr="00A558BE">
        <w:rPr>
          <w:rFonts w:ascii="PT Astra Serif" w:hAnsi="PT Astra Serif" w:cs="Times New Roman"/>
          <w:sz w:val="24"/>
          <w:szCs w:val="24"/>
        </w:rPr>
        <w:t xml:space="preserve">. </w:t>
      </w:r>
    </w:p>
    <w:p w:rsidR="00ED3C4F" w:rsidRPr="00A558BE" w:rsidRDefault="00ED3C4F" w:rsidP="009610D4">
      <w:pPr>
        <w:spacing w:after="0" w:line="240" w:lineRule="auto"/>
        <w:jc w:val="center"/>
        <w:rPr>
          <w:rFonts w:ascii="PT Astra Serif" w:hAnsi="PT Astra Serif" w:cs="Times New Roman"/>
          <w:b/>
          <w:bCs/>
          <w:sz w:val="24"/>
          <w:szCs w:val="24"/>
        </w:rPr>
      </w:pPr>
    </w:p>
    <w:p w:rsidR="00F636B2" w:rsidRPr="00A558BE" w:rsidRDefault="00F636B2" w:rsidP="009610D4">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A558BE">
        <w:rPr>
          <w:rFonts w:ascii="PT Astra Serif" w:hAnsi="PT Astra Serif" w:cs="Times New Roman"/>
          <w:b/>
          <w:bCs/>
          <w:sz w:val="24"/>
          <w:szCs w:val="24"/>
        </w:rPr>
        <w:t>Рассмотрение документов, принятие решени</w:t>
      </w:r>
      <w:r w:rsidR="00715427" w:rsidRPr="00A558BE">
        <w:rPr>
          <w:rFonts w:ascii="PT Astra Serif" w:hAnsi="PT Astra Serif" w:cs="Times New Roman"/>
          <w:b/>
          <w:bCs/>
          <w:sz w:val="24"/>
          <w:szCs w:val="24"/>
        </w:rPr>
        <w:t>я</w:t>
      </w:r>
      <w:r w:rsidRPr="00A558BE">
        <w:rPr>
          <w:rFonts w:ascii="PT Astra Serif" w:hAnsi="PT Astra Serif" w:cs="Times New Roman"/>
          <w:b/>
          <w:bCs/>
          <w:sz w:val="24"/>
          <w:szCs w:val="24"/>
        </w:rPr>
        <w:t xml:space="preserve"> о </w:t>
      </w:r>
      <w:r w:rsidR="00B55E84" w:rsidRPr="00A558BE">
        <w:rPr>
          <w:rFonts w:ascii="PT Astra Serif" w:hAnsi="PT Astra Serif" w:cs="Times New Roman"/>
          <w:b/>
          <w:bCs/>
          <w:sz w:val="24"/>
          <w:szCs w:val="24"/>
        </w:rPr>
        <w:t xml:space="preserve">предоставлении </w:t>
      </w:r>
      <w:r w:rsidR="003A6A74" w:rsidRPr="00A558BE">
        <w:rPr>
          <w:rFonts w:ascii="PT Astra Serif" w:hAnsi="PT Astra Serif" w:cs="Times New Roman"/>
          <w:b/>
          <w:bCs/>
          <w:sz w:val="24"/>
          <w:szCs w:val="24"/>
        </w:rPr>
        <w:t>(</w:t>
      </w:r>
      <w:r w:rsidR="00AA12A3" w:rsidRPr="00A558BE">
        <w:rPr>
          <w:rFonts w:ascii="PT Astra Serif" w:hAnsi="PT Astra Serif" w:cs="Times New Roman"/>
          <w:b/>
          <w:bCs/>
          <w:sz w:val="24"/>
          <w:szCs w:val="24"/>
        </w:rPr>
        <w:t xml:space="preserve">об </w:t>
      </w:r>
      <w:r w:rsidR="003A6A74" w:rsidRPr="00A558BE">
        <w:rPr>
          <w:rFonts w:ascii="PT Astra Serif" w:hAnsi="PT Astra Serif" w:cs="Times New Roman"/>
          <w:b/>
          <w:bCs/>
          <w:sz w:val="24"/>
          <w:szCs w:val="24"/>
        </w:rPr>
        <w:t>отказ</w:t>
      </w:r>
      <w:r w:rsidR="00AA12A3" w:rsidRPr="00A558BE">
        <w:rPr>
          <w:rFonts w:ascii="PT Astra Serif" w:hAnsi="PT Astra Serif" w:cs="Times New Roman"/>
          <w:b/>
          <w:bCs/>
          <w:sz w:val="24"/>
          <w:szCs w:val="24"/>
        </w:rPr>
        <w:t>е</w:t>
      </w:r>
      <w:r w:rsidR="003A6A74" w:rsidRPr="00A558BE">
        <w:rPr>
          <w:rFonts w:ascii="PT Astra Serif" w:hAnsi="PT Astra Serif" w:cs="Times New Roman"/>
          <w:b/>
          <w:bCs/>
          <w:sz w:val="24"/>
          <w:szCs w:val="24"/>
        </w:rPr>
        <w:t xml:space="preserve"> в предоставлении) </w:t>
      </w:r>
      <w:r w:rsidR="00B55E84" w:rsidRPr="00A558BE">
        <w:rPr>
          <w:rFonts w:ascii="PT Astra Serif" w:hAnsi="PT Astra Serif" w:cs="Times New Roman"/>
          <w:b/>
          <w:bCs/>
          <w:sz w:val="24"/>
          <w:szCs w:val="24"/>
        </w:rPr>
        <w:t>муниципальной</w:t>
      </w:r>
      <w:r w:rsidR="00715427" w:rsidRPr="00A558BE">
        <w:rPr>
          <w:rFonts w:ascii="PT Astra Serif" w:hAnsi="PT Astra Serif" w:cs="Times New Roman"/>
          <w:b/>
          <w:bCs/>
          <w:sz w:val="24"/>
          <w:szCs w:val="24"/>
        </w:rPr>
        <w:t xml:space="preserve"> услуги</w:t>
      </w:r>
      <w:r w:rsidRPr="00A558BE">
        <w:rPr>
          <w:rFonts w:ascii="PT Astra Serif" w:hAnsi="PT Astra Serif" w:cs="Times New Roman"/>
          <w:b/>
          <w:bCs/>
          <w:sz w:val="24"/>
          <w:szCs w:val="24"/>
        </w:rPr>
        <w:t>, оформление результата пред</w:t>
      </w:r>
      <w:r w:rsidR="0053192B" w:rsidRPr="00A558BE">
        <w:rPr>
          <w:rFonts w:ascii="PT Astra Serif" w:hAnsi="PT Astra Serif" w:cs="Times New Roman"/>
          <w:b/>
          <w:bCs/>
          <w:sz w:val="24"/>
          <w:szCs w:val="24"/>
        </w:rPr>
        <w:t>оставления</w:t>
      </w:r>
      <w:r w:rsidR="003A6A74" w:rsidRPr="00A558BE">
        <w:rPr>
          <w:rFonts w:ascii="PT Astra Serif" w:hAnsi="PT Astra Serif" w:cs="Times New Roman"/>
          <w:b/>
          <w:bCs/>
          <w:sz w:val="24"/>
          <w:szCs w:val="24"/>
        </w:rPr>
        <w:t xml:space="preserve"> (отказа в предоставлении)</w:t>
      </w:r>
      <w:r w:rsidR="0053192B" w:rsidRPr="00A558BE">
        <w:rPr>
          <w:rFonts w:ascii="PT Astra Serif" w:hAnsi="PT Astra Serif" w:cs="Times New Roman"/>
          <w:b/>
          <w:bCs/>
          <w:sz w:val="24"/>
          <w:szCs w:val="24"/>
        </w:rPr>
        <w:t xml:space="preserve"> муниципальной услуги</w:t>
      </w:r>
    </w:p>
    <w:p w:rsidR="00ED3C4F" w:rsidRPr="00A558BE" w:rsidRDefault="00ED3C4F" w:rsidP="00883E9C">
      <w:pPr>
        <w:spacing w:after="0" w:line="240" w:lineRule="auto"/>
        <w:ind w:firstLine="709"/>
        <w:jc w:val="center"/>
        <w:rPr>
          <w:rFonts w:ascii="PT Astra Serif" w:hAnsi="PT Astra Serif" w:cs="Times New Roman"/>
          <w:b/>
          <w:bCs/>
          <w:sz w:val="24"/>
          <w:szCs w:val="24"/>
        </w:rPr>
      </w:pPr>
    </w:p>
    <w:p w:rsidR="00ED3C4F" w:rsidRPr="00A558BE" w:rsidRDefault="00ED3C4F"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Основанием начала</w:t>
      </w:r>
      <w:r w:rsidR="005A692B">
        <w:rPr>
          <w:rFonts w:ascii="PT Astra Serif" w:hAnsi="PT Astra Serif" w:cs="Times New Roman"/>
          <w:sz w:val="24"/>
          <w:szCs w:val="24"/>
        </w:rPr>
        <w:t xml:space="preserve"> </w:t>
      </w:r>
      <w:r w:rsidR="00A66900" w:rsidRPr="00A558BE">
        <w:rPr>
          <w:rFonts w:ascii="PT Astra Serif" w:hAnsi="PT Astra Serif" w:cs="Times New Roman"/>
          <w:sz w:val="24"/>
          <w:szCs w:val="24"/>
        </w:rPr>
        <w:t xml:space="preserve">исполнения </w:t>
      </w:r>
      <w:r w:rsidR="00D56EF7" w:rsidRPr="00A558BE">
        <w:rPr>
          <w:rFonts w:ascii="PT Astra Serif" w:hAnsi="PT Astra Serif" w:cs="Times New Roman"/>
          <w:sz w:val="24"/>
          <w:szCs w:val="24"/>
        </w:rPr>
        <w:t>административной</w:t>
      </w:r>
      <w:r w:rsidRPr="00A558BE">
        <w:rPr>
          <w:rFonts w:ascii="PT Astra Serif" w:hAnsi="PT Astra Serif" w:cs="Times New Roman"/>
          <w:sz w:val="24"/>
          <w:szCs w:val="24"/>
        </w:rPr>
        <w:t xml:space="preserve"> процедуры является получение специалистом, </w:t>
      </w:r>
      <w:r w:rsidR="007F7FA8" w:rsidRPr="00A558BE">
        <w:rPr>
          <w:rFonts w:ascii="PT Astra Serif" w:hAnsi="PT Astra Serif" w:cs="Times New Roman"/>
          <w:sz w:val="24"/>
          <w:szCs w:val="24"/>
        </w:rPr>
        <w:t>ответственным за</w:t>
      </w:r>
      <w:r w:rsidR="00715427" w:rsidRPr="00A558BE">
        <w:rPr>
          <w:rFonts w:ascii="PT Astra Serif" w:hAnsi="PT Astra Serif" w:cs="Times New Roman"/>
          <w:sz w:val="24"/>
          <w:szCs w:val="24"/>
        </w:rPr>
        <w:t xml:space="preserve"> рассмотрение документов, комплекта </w:t>
      </w:r>
      <w:r w:rsidRPr="00A558BE">
        <w:rPr>
          <w:rFonts w:ascii="PT Astra Serif" w:hAnsi="PT Astra Serif" w:cs="Times New Roman"/>
          <w:sz w:val="24"/>
          <w:szCs w:val="24"/>
        </w:rPr>
        <w:t>документов</w:t>
      </w:r>
      <w:r w:rsidR="00715427" w:rsidRPr="00A558BE">
        <w:rPr>
          <w:rFonts w:ascii="PT Astra Serif" w:hAnsi="PT Astra Serif" w:cs="Times New Roman"/>
          <w:sz w:val="24"/>
          <w:szCs w:val="24"/>
        </w:rPr>
        <w:t xml:space="preserve"> заявителя и результатов межведомственных запросов</w:t>
      </w:r>
      <w:r w:rsidRPr="00A558BE">
        <w:rPr>
          <w:rFonts w:ascii="PT Astra Serif" w:hAnsi="PT Astra Serif" w:cs="Times New Roman"/>
          <w:sz w:val="24"/>
          <w:szCs w:val="24"/>
        </w:rPr>
        <w:t>.</w:t>
      </w:r>
    </w:p>
    <w:p w:rsidR="00ED3C4F" w:rsidRPr="00A558BE" w:rsidRDefault="00ED3C4F"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При получении </w:t>
      </w:r>
      <w:r w:rsidR="00715427" w:rsidRPr="00A558BE">
        <w:rPr>
          <w:rFonts w:ascii="PT Astra Serif" w:hAnsi="PT Astra Serif" w:cs="Times New Roman"/>
          <w:sz w:val="24"/>
          <w:szCs w:val="24"/>
        </w:rPr>
        <w:t>комплекта документов</w:t>
      </w:r>
      <w:r w:rsidR="00684AFA" w:rsidRPr="00A558BE">
        <w:rPr>
          <w:rFonts w:ascii="PT Astra Serif" w:hAnsi="PT Astra Serif" w:cs="Times New Roman"/>
          <w:sz w:val="24"/>
          <w:szCs w:val="24"/>
        </w:rPr>
        <w:t>,</w:t>
      </w:r>
      <w:r w:rsidR="005A692B">
        <w:rPr>
          <w:rFonts w:ascii="PT Astra Serif" w:hAnsi="PT Astra Serif" w:cs="Times New Roman"/>
          <w:sz w:val="24"/>
          <w:szCs w:val="24"/>
        </w:rPr>
        <w:t xml:space="preserve"> </w:t>
      </w:r>
      <w:r w:rsidR="008B377C" w:rsidRPr="00A558BE">
        <w:rPr>
          <w:rFonts w:ascii="PT Astra Serif" w:hAnsi="PT Astra Serif" w:cs="Times New Roman"/>
          <w:sz w:val="24"/>
          <w:szCs w:val="24"/>
        </w:rPr>
        <w:t>указанных в пункте 3.3.1</w:t>
      </w:r>
      <w:r w:rsidRPr="00A558BE">
        <w:rPr>
          <w:rFonts w:ascii="PT Astra Serif" w:hAnsi="PT Astra Serif" w:cs="Times New Roman"/>
          <w:sz w:val="24"/>
          <w:szCs w:val="24"/>
        </w:rPr>
        <w:t xml:space="preserve">, специалист, ответственный за </w:t>
      </w:r>
      <w:r w:rsidR="00715427" w:rsidRPr="00A558BE">
        <w:rPr>
          <w:rFonts w:ascii="PT Astra Serif" w:hAnsi="PT Astra Serif" w:cs="Times New Roman"/>
          <w:sz w:val="24"/>
          <w:szCs w:val="24"/>
        </w:rPr>
        <w:t>р</w:t>
      </w:r>
      <w:r w:rsidR="00715427" w:rsidRPr="00A558BE">
        <w:rPr>
          <w:rFonts w:ascii="PT Astra Serif" w:hAnsi="PT Astra Serif" w:cs="Times New Roman"/>
          <w:bCs/>
          <w:sz w:val="24"/>
          <w:szCs w:val="24"/>
        </w:rPr>
        <w:t>ассмотрение документов</w:t>
      </w:r>
      <w:r w:rsidRPr="00A558BE">
        <w:rPr>
          <w:rFonts w:ascii="PT Astra Serif" w:hAnsi="PT Astra Serif" w:cs="Times New Roman"/>
          <w:sz w:val="24"/>
          <w:szCs w:val="24"/>
        </w:rPr>
        <w:t>:</w:t>
      </w:r>
    </w:p>
    <w:p w:rsidR="00ED3C4F" w:rsidRPr="00A558BE" w:rsidRDefault="00ED3C4F" w:rsidP="00883E9C">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1) устанавливает предмет обращения заявителя;</w:t>
      </w:r>
    </w:p>
    <w:p w:rsidR="000C5375" w:rsidRPr="00A558BE" w:rsidRDefault="000C5375" w:rsidP="00883E9C">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2) устанавливает принадлежность заявителя к </w:t>
      </w:r>
      <w:r w:rsidR="008B377C" w:rsidRPr="00A558BE">
        <w:rPr>
          <w:rFonts w:ascii="PT Astra Serif" w:hAnsi="PT Astra Serif" w:cs="Times New Roman"/>
          <w:sz w:val="24"/>
          <w:szCs w:val="24"/>
        </w:rPr>
        <w:t>кругу лиц</w:t>
      </w:r>
      <w:r w:rsidRPr="00A558BE">
        <w:rPr>
          <w:rFonts w:ascii="PT Astra Serif" w:hAnsi="PT Astra Serif" w:cs="Times New Roman"/>
          <w:sz w:val="24"/>
          <w:szCs w:val="24"/>
        </w:rPr>
        <w:t>, имею</w:t>
      </w:r>
      <w:r w:rsidR="008B377C" w:rsidRPr="00A558BE">
        <w:rPr>
          <w:rFonts w:ascii="PT Astra Serif" w:hAnsi="PT Astra Serif" w:cs="Times New Roman"/>
          <w:sz w:val="24"/>
          <w:szCs w:val="24"/>
        </w:rPr>
        <w:t>щих</w:t>
      </w:r>
      <w:r w:rsidRPr="00A558BE">
        <w:rPr>
          <w:rFonts w:ascii="PT Astra Serif" w:hAnsi="PT Astra Serif" w:cs="Times New Roman"/>
          <w:sz w:val="24"/>
          <w:szCs w:val="24"/>
        </w:rPr>
        <w:t xml:space="preserve"> право на</w:t>
      </w:r>
      <w:r w:rsidR="008B377C" w:rsidRPr="00A558BE">
        <w:rPr>
          <w:rFonts w:ascii="PT Astra Serif" w:hAnsi="PT Astra Serif" w:cs="Times New Roman"/>
          <w:sz w:val="24"/>
          <w:szCs w:val="24"/>
        </w:rPr>
        <w:t xml:space="preserve"> получение муниципальной услуги</w:t>
      </w:r>
      <w:r w:rsidR="008A4E2B" w:rsidRPr="00A558BE">
        <w:rPr>
          <w:rFonts w:ascii="PT Astra Serif" w:hAnsi="PT Astra Serif" w:cs="Times New Roman"/>
          <w:sz w:val="24"/>
          <w:szCs w:val="24"/>
        </w:rPr>
        <w:t>;</w:t>
      </w:r>
    </w:p>
    <w:p w:rsidR="00ED3C4F" w:rsidRPr="00A558BE" w:rsidRDefault="000C5375" w:rsidP="00883E9C">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3</w:t>
      </w:r>
      <w:r w:rsidR="00ED3C4F" w:rsidRPr="00A558BE">
        <w:rPr>
          <w:rFonts w:ascii="PT Astra Serif" w:hAnsi="PT Astra Serif" w:cs="Times New Roman"/>
          <w:sz w:val="24"/>
          <w:szCs w:val="24"/>
        </w:rPr>
        <w:t xml:space="preserve">) проверяет наличие </w:t>
      </w:r>
      <w:r w:rsidR="00715427" w:rsidRPr="00A558BE">
        <w:rPr>
          <w:rFonts w:ascii="PT Astra Serif" w:hAnsi="PT Astra Serif" w:cs="Times New Roman"/>
          <w:sz w:val="24"/>
          <w:szCs w:val="24"/>
        </w:rPr>
        <w:t>оснований для отказа в предоставлении муниципальной услуги, предусмотренны</w:t>
      </w:r>
      <w:r w:rsidR="00893D76" w:rsidRPr="00A558BE">
        <w:rPr>
          <w:rFonts w:ascii="PT Astra Serif" w:hAnsi="PT Astra Serif" w:cs="Times New Roman"/>
          <w:sz w:val="24"/>
          <w:szCs w:val="24"/>
        </w:rPr>
        <w:t>х</w:t>
      </w:r>
      <w:r w:rsidR="00715427" w:rsidRPr="00A558BE">
        <w:rPr>
          <w:rFonts w:ascii="PT Astra Serif" w:hAnsi="PT Astra Serif" w:cs="Times New Roman"/>
          <w:sz w:val="24"/>
          <w:szCs w:val="24"/>
        </w:rPr>
        <w:t xml:space="preserve"> в </w:t>
      </w:r>
      <w:r w:rsidR="008B377C" w:rsidRPr="00A558BE">
        <w:rPr>
          <w:rFonts w:ascii="PT Astra Serif" w:hAnsi="PT Astra Serif" w:cs="Times New Roman"/>
          <w:sz w:val="24"/>
          <w:szCs w:val="24"/>
        </w:rPr>
        <w:t>подразделе</w:t>
      </w:r>
      <w:r w:rsidR="005A692B">
        <w:rPr>
          <w:rFonts w:ascii="PT Astra Serif" w:hAnsi="PT Astra Serif" w:cs="Times New Roman"/>
          <w:sz w:val="24"/>
          <w:szCs w:val="24"/>
        </w:rPr>
        <w:t xml:space="preserve"> </w:t>
      </w:r>
      <w:r w:rsidR="00715427" w:rsidRPr="00A558BE">
        <w:rPr>
          <w:rFonts w:ascii="PT Astra Serif" w:hAnsi="PT Astra Serif" w:cs="Times New Roman"/>
          <w:sz w:val="24"/>
          <w:szCs w:val="24"/>
        </w:rPr>
        <w:t>2.</w:t>
      </w:r>
      <w:r w:rsidR="000048DC" w:rsidRPr="00A558BE">
        <w:rPr>
          <w:rFonts w:ascii="PT Astra Serif" w:hAnsi="PT Astra Serif" w:cs="Times New Roman"/>
          <w:sz w:val="24"/>
          <w:szCs w:val="24"/>
        </w:rPr>
        <w:t>8</w:t>
      </w:r>
      <w:r w:rsidR="00893D76" w:rsidRPr="00A558BE">
        <w:rPr>
          <w:rFonts w:ascii="PT Astra Serif" w:hAnsi="PT Astra Serif" w:cs="Times New Roman"/>
          <w:sz w:val="24"/>
          <w:szCs w:val="24"/>
        </w:rPr>
        <w:t xml:space="preserve"> н</w:t>
      </w:r>
      <w:r w:rsidR="00ED3C4F" w:rsidRPr="00A558BE">
        <w:rPr>
          <w:rFonts w:ascii="PT Astra Serif" w:hAnsi="PT Astra Serif" w:cs="Times New Roman"/>
          <w:sz w:val="24"/>
          <w:szCs w:val="24"/>
        </w:rPr>
        <w:t>астоящего регламента;</w:t>
      </w:r>
    </w:p>
    <w:p w:rsidR="00ED3C4F" w:rsidRPr="00A558BE" w:rsidRDefault="000C5375" w:rsidP="00D215F5">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4</w:t>
      </w:r>
      <w:r w:rsidR="00ED3C4F" w:rsidRPr="00A558BE">
        <w:rPr>
          <w:rFonts w:ascii="PT Astra Serif" w:hAnsi="PT Astra Serif" w:cs="Times New Roman"/>
          <w:sz w:val="24"/>
          <w:szCs w:val="24"/>
        </w:rPr>
        <w:t xml:space="preserve">) устанавливает наличие полномочий </w:t>
      </w:r>
      <w:r w:rsidR="00AF4740" w:rsidRPr="00A558BE">
        <w:rPr>
          <w:rFonts w:ascii="PT Astra Serif" w:hAnsi="PT Astra Serif" w:cs="Times New Roman"/>
          <w:sz w:val="24"/>
          <w:szCs w:val="24"/>
        </w:rPr>
        <w:t>Уполномоченного органа</w:t>
      </w:r>
      <w:r w:rsidR="00ED3C4F" w:rsidRPr="00A558BE">
        <w:rPr>
          <w:rFonts w:ascii="PT Astra Serif" w:hAnsi="PT Astra Serif" w:cs="Times New Roman"/>
          <w:sz w:val="24"/>
          <w:szCs w:val="24"/>
        </w:rPr>
        <w:t xml:space="preserve"> по рассмотрению обращения заявителя.</w:t>
      </w:r>
    </w:p>
    <w:p w:rsidR="00ED3C4F" w:rsidRPr="00A558BE" w:rsidRDefault="00ED3C4F" w:rsidP="00586EB7">
      <w:pPr>
        <w:spacing w:after="0" w:line="0" w:lineRule="atLeast"/>
        <w:ind w:firstLine="709"/>
        <w:jc w:val="both"/>
        <w:rPr>
          <w:rFonts w:ascii="PT Astra Serif" w:hAnsi="PT Astra Serif" w:cs="Times New Roman"/>
          <w:sz w:val="24"/>
          <w:szCs w:val="24"/>
        </w:rPr>
      </w:pPr>
      <w:r w:rsidRPr="00A558BE">
        <w:rPr>
          <w:rFonts w:ascii="PT Astra Serif" w:hAnsi="PT Astra Serif" w:cs="Times New Roman"/>
          <w:sz w:val="24"/>
          <w:szCs w:val="24"/>
        </w:rPr>
        <w:lastRenderedPageBreak/>
        <w:t>В случае</w:t>
      </w:r>
      <w:r w:rsidR="004B492D" w:rsidRPr="00A558BE">
        <w:rPr>
          <w:rFonts w:ascii="PT Astra Serif" w:hAnsi="PT Astra Serif" w:cs="Times New Roman"/>
          <w:sz w:val="24"/>
          <w:szCs w:val="24"/>
        </w:rPr>
        <w:t>,</w:t>
      </w:r>
      <w:r w:rsidRPr="00A558BE">
        <w:rPr>
          <w:rFonts w:ascii="PT Astra Serif" w:hAnsi="PT Astra Serif" w:cs="Times New Roman"/>
          <w:sz w:val="24"/>
          <w:szCs w:val="24"/>
        </w:rPr>
        <w:t xml:space="preserve"> если предоставление муниципальной услуги входит в полномочия </w:t>
      </w:r>
      <w:r w:rsidR="00AF4740" w:rsidRPr="00A558BE">
        <w:rPr>
          <w:rFonts w:ascii="PT Astra Serif" w:hAnsi="PT Astra Serif" w:cs="Times New Roman"/>
          <w:sz w:val="24"/>
          <w:szCs w:val="24"/>
        </w:rPr>
        <w:t>Уполномоченного органа</w:t>
      </w:r>
      <w:r w:rsidRPr="00A558BE">
        <w:rPr>
          <w:rFonts w:ascii="PT Astra Serif" w:hAnsi="PT Astra Serif" w:cs="Times New Roman"/>
          <w:sz w:val="24"/>
          <w:szCs w:val="24"/>
        </w:rPr>
        <w:t xml:space="preserve"> и отсутствуют определенные </w:t>
      </w:r>
      <w:r w:rsidR="008B377C" w:rsidRPr="00A558BE">
        <w:rPr>
          <w:rFonts w:ascii="PT Astra Serif" w:hAnsi="PT Astra Serif" w:cs="Times New Roman"/>
          <w:sz w:val="24"/>
          <w:szCs w:val="24"/>
        </w:rPr>
        <w:t>подразделом</w:t>
      </w:r>
      <w:r w:rsidRPr="00A558BE">
        <w:rPr>
          <w:rFonts w:ascii="PT Astra Serif" w:hAnsi="PT Astra Serif" w:cs="Times New Roman"/>
          <w:sz w:val="24"/>
          <w:szCs w:val="24"/>
        </w:rPr>
        <w:t xml:space="preserve"> 2.</w:t>
      </w:r>
      <w:r w:rsidR="000048DC" w:rsidRPr="00A558BE">
        <w:rPr>
          <w:rFonts w:ascii="PT Astra Serif" w:hAnsi="PT Astra Serif" w:cs="Times New Roman"/>
          <w:sz w:val="24"/>
          <w:szCs w:val="24"/>
        </w:rPr>
        <w:t>8</w:t>
      </w:r>
      <w:r w:rsidRPr="00A558BE">
        <w:rPr>
          <w:rFonts w:ascii="PT Astra Serif" w:hAnsi="PT Astra Serif" w:cs="Times New Roman"/>
          <w:sz w:val="24"/>
          <w:szCs w:val="24"/>
        </w:rPr>
        <w:t xml:space="preserve"> настоящего регламента основания для отказа в предоставлении муниципальной услуги, специалист, ответственный за </w:t>
      </w:r>
      <w:r w:rsidR="00893D76" w:rsidRPr="00A558BE">
        <w:rPr>
          <w:rFonts w:ascii="PT Astra Serif" w:hAnsi="PT Astra Serif" w:cs="Times New Roman"/>
          <w:sz w:val="24"/>
          <w:szCs w:val="24"/>
        </w:rPr>
        <w:t>р</w:t>
      </w:r>
      <w:r w:rsidR="00893D76" w:rsidRPr="00A558BE">
        <w:rPr>
          <w:rFonts w:ascii="PT Astra Serif" w:hAnsi="PT Astra Serif" w:cs="Times New Roman"/>
          <w:bCs/>
          <w:sz w:val="24"/>
          <w:szCs w:val="24"/>
        </w:rPr>
        <w:t xml:space="preserve">ассмотрение документов, </w:t>
      </w:r>
      <w:r w:rsidRPr="00A558BE">
        <w:rPr>
          <w:rFonts w:ascii="PT Astra Serif" w:hAnsi="PT Astra Serif" w:cs="Times New Roman"/>
          <w:sz w:val="24"/>
          <w:szCs w:val="24"/>
        </w:rPr>
        <w:t xml:space="preserve">готовит в двух экземплярах </w:t>
      </w:r>
      <w:r w:rsidR="00D215F5" w:rsidRPr="00A558BE">
        <w:rPr>
          <w:rFonts w:ascii="PT Astra Serif" w:hAnsi="PT Astra Serif" w:cs="Times New Roman"/>
          <w:sz w:val="24"/>
          <w:szCs w:val="24"/>
        </w:rPr>
        <w:t xml:space="preserve">уведомление о переводе </w:t>
      </w:r>
      <w:r w:rsidR="00D215F5" w:rsidRPr="00A558BE">
        <w:rPr>
          <w:rFonts w:ascii="PT Astra Serif" w:hAnsi="PT Astra Serif"/>
          <w:sz w:val="24"/>
          <w:szCs w:val="28"/>
        </w:rPr>
        <w:t xml:space="preserve">жилого помещения в нежилое помещение или </w:t>
      </w:r>
      <w:r w:rsidR="00D215F5" w:rsidRPr="00A558BE">
        <w:rPr>
          <w:rFonts w:ascii="PT Astra Serif" w:hAnsi="PT Astra Serif" w:cs="Times New Roman"/>
          <w:sz w:val="24"/>
          <w:szCs w:val="24"/>
        </w:rPr>
        <w:t xml:space="preserve">уведомления о переводе </w:t>
      </w:r>
      <w:r w:rsidR="00D215F5" w:rsidRPr="00A558BE">
        <w:rPr>
          <w:rFonts w:ascii="PT Astra Serif" w:hAnsi="PT Astra Serif"/>
          <w:sz w:val="24"/>
          <w:szCs w:val="28"/>
        </w:rPr>
        <w:t>нежилого помещения в жилое помещение</w:t>
      </w:r>
      <w:r w:rsidR="005A692B">
        <w:rPr>
          <w:rFonts w:ascii="PT Astra Serif" w:hAnsi="PT Astra Serif"/>
          <w:sz w:val="24"/>
          <w:szCs w:val="28"/>
        </w:rPr>
        <w:t xml:space="preserve"> </w:t>
      </w:r>
      <w:r w:rsidR="008D22DB" w:rsidRPr="00A558BE">
        <w:rPr>
          <w:rFonts w:ascii="PT Astra Serif" w:hAnsi="PT Astra Serif" w:cs="Times New Roman"/>
          <w:sz w:val="24"/>
          <w:szCs w:val="24"/>
        </w:rPr>
        <w:t xml:space="preserve">(далее - </w:t>
      </w:r>
      <w:r w:rsidRPr="00A558BE">
        <w:rPr>
          <w:rFonts w:ascii="PT Astra Serif" w:hAnsi="PT Astra Serif" w:cs="Times New Roman"/>
          <w:sz w:val="24"/>
          <w:szCs w:val="24"/>
        </w:rPr>
        <w:t xml:space="preserve">проект решения </w:t>
      </w:r>
      <w:r w:rsidR="00893D76" w:rsidRPr="00A558BE">
        <w:rPr>
          <w:rFonts w:ascii="PT Astra Serif" w:hAnsi="PT Astra Serif" w:cs="Times New Roman"/>
          <w:sz w:val="24"/>
          <w:szCs w:val="24"/>
        </w:rPr>
        <w:t>о предоставлении муниципальной услуг</w:t>
      </w:r>
      <w:r w:rsidR="0063255F" w:rsidRPr="00A558BE">
        <w:rPr>
          <w:rFonts w:ascii="PT Astra Serif" w:hAnsi="PT Astra Serif" w:cs="Times New Roman"/>
          <w:sz w:val="24"/>
          <w:szCs w:val="24"/>
        </w:rPr>
        <w:t>и</w:t>
      </w:r>
      <w:r w:rsidR="008D22DB" w:rsidRPr="00A558BE">
        <w:rPr>
          <w:rFonts w:ascii="PT Astra Serif" w:hAnsi="PT Astra Serif" w:cs="Times New Roman"/>
          <w:sz w:val="24"/>
          <w:szCs w:val="24"/>
        </w:rPr>
        <w:t>)</w:t>
      </w:r>
      <w:r w:rsidR="00893D76" w:rsidRPr="00A558BE">
        <w:rPr>
          <w:rFonts w:ascii="PT Astra Serif" w:hAnsi="PT Astra Serif" w:cs="Times New Roman"/>
          <w:sz w:val="24"/>
          <w:szCs w:val="24"/>
        </w:rPr>
        <w:t xml:space="preserve"> и передает указанный проект на рассмотрение должностному лицу</w:t>
      </w:r>
      <w:r w:rsidR="005A692B">
        <w:rPr>
          <w:rFonts w:ascii="PT Astra Serif" w:hAnsi="PT Astra Serif" w:cs="Times New Roman"/>
          <w:sz w:val="24"/>
          <w:szCs w:val="24"/>
        </w:rPr>
        <w:t xml:space="preserve"> </w:t>
      </w:r>
      <w:r w:rsidR="00AF4740" w:rsidRPr="00A558BE">
        <w:rPr>
          <w:rFonts w:ascii="PT Astra Serif" w:hAnsi="PT Astra Serif" w:cs="Times New Roman"/>
          <w:sz w:val="24"/>
          <w:szCs w:val="24"/>
        </w:rPr>
        <w:t>Уполномоченного органа</w:t>
      </w:r>
      <w:r w:rsidR="00893D76" w:rsidRPr="00A558BE">
        <w:rPr>
          <w:rFonts w:ascii="PT Astra Serif" w:hAnsi="PT Astra Serif" w:cs="Times New Roman"/>
          <w:sz w:val="24"/>
          <w:szCs w:val="24"/>
        </w:rPr>
        <w:t xml:space="preserve">, имеющему полномочия </w:t>
      </w:r>
      <w:r w:rsidR="008B377C" w:rsidRPr="00A558BE">
        <w:rPr>
          <w:rFonts w:ascii="PT Astra Serif" w:hAnsi="PT Astra Serif" w:cs="Times New Roman"/>
          <w:sz w:val="24"/>
          <w:szCs w:val="24"/>
        </w:rPr>
        <w:t>на</w:t>
      </w:r>
      <w:r w:rsidR="00893D76" w:rsidRPr="00A558BE">
        <w:rPr>
          <w:rFonts w:ascii="PT Astra Serif" w:hAnsi="PT Astra Serif" w:cs="Times New Roman"/>
          <w:sz w:val="24"/>
          <w:szCs w:val="24"/>
        </w:rPr>
        <w:t xml:space="preserve"> приняти</w:t>
      </w:r>
      <w:r w:rsidR="008B377C" w:rsidRPr="00A558BE">
        <w:rPr>
          <w:rFonts w:ascii="PT Astra Serif" w:hAnsi="PT Astra Serif" w:cs="Times New Roman"/>
          <w:sz w:val="24"/>
          <w:szCs w:val="24"/>
        </w:rPr>
        <w:t>е</w:t>
      </w:r>
      <w:r w:rsidR="00893D76" w:rsidRPr="00A558BE">
        <w:rPr>
          <w:rFonts w:ascii="PT Astra Serif" w:hAnsi="PT Astra Serif" w:cs="Times New Roman"/>
          <w:sz w:val="24"/>
          <w:szCs w:val="24"/>
        </w:rPr>
        <w:t xml:space="preserve"> решения</w:t>
      </w:r>
      <w:r w:rsidR="005A692B">
        <w:rPr>
          <w:rFonts w:ascii="PT Astra Serif" w:hAnsi="PT Astra Serif" w:cs="Times New Roman"/>
          <w:sz w:val="24"/>
          <w:szCs w:val="24"/>
        </w:rPr>
        <w:t xml:space="preserve"> </w:t>
      </w:r>
      <w:r w:rsidR="001C04CF" w:rsidRPr="00A558BE">
        <w:rPr>
          <w:rFonts w:ascii="PT Astra Serif" w:hAnsi="PT Astra Serif" w:cs="Times New Roman"/>
          <w:sz w:val="24"/>
          <w:szCs w:val="24"/>
        </w:rPr>
        <w:t xml:space="preserve">о предоставлении (отказе в предоставлении) муниципальной услуги </w:t>
      </w:r>
      <w:r w:rsidR="008B377C" w:rsidRPr="00A558BE">
        <w:rPr>
          <w:rFonts w:ascii="PT Astra Serif" w:hAnsi="PT Astra Serif" w:cs="Times New Roman"/>
          <w:sz w:val="24"/>
          <w:szCs w:val="24"/>
        </w:rPr>
        <w:t>(далее – уполномоченное лицо)</w:t>
      </w:r>
      <w:r w:rsidRPr="00A558BE">
        <w:rPr>
          <w:rFonts w:ascii="PT Astra Serif" w:hAnsi="PT Astra Serif" w:cs="Times New Roman"/>
          <w:sz w:val="24"/>
          <w:szCs w:val="24"/>
        </w:rPr>
        <w:t>.</w:t>
      </w:r>
    </w:p>
    <w:p w:rsidR="00893D76" w:rsidRPr="00A558BE" w:rsidRDefault="00893D76" w:rsidP="00CB1DD5">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В случае</w:t>
      </w:r>
      <w:r w:rsidR="004B492D" w:rsidRPr="00A558BE">
        <w:rPr>
          <w:rFonts w:ascii="PT Astra Serif" w:hAnsi="PT Astra Serif" w:cs="Times New Roman"/>
          <w:sz w:val="24"/>
          <w:szCs w:val="24"/>
        </w:rPr>
        <w:t>,</w:t>
      </w:r>
      <w:r w:rsidR="00096386" w:rsidRPr="00A558BE">
        <w:rPr>
          <w:rFonts w:ascii="PT Astra Serif" w:hAnsi="PT Astra Serif" w:cs="Times New Roman"/>
          <w:sz w:val="24"/>
          <w:szCs w:val="24"/>
        </w:rPr>
        <w:t xml:space="preserve"> если </w:t>
      </w:r>
      <w:r w:rsidRPr="00A558BE">
        <w:rPr>
          <w:rFonts w:ascii="PT Astra Serif" w:hAnsi="PT Astra Serif" w:cs="Times New Roman"/>
          <w:sz w:val="24"/>
          <w:szCs w:val="24"/>
        </w:rPr>
        <w:t xml:space="preserve">имеются определенные </w:t>
      </w:r>
      <w:r w:rsidR="008B377C" w:rsidRPr="00A558BE">
        <w:rPr>
          <w:rFonts w:ascii="PT Astra Serif" w:hAnsi="PT Astra Serif" w:cs="Times New Roman"/>
          <w:sz w:val="24"/>
          <w:szCs w:val="24"/>
        </w:rPr>
        <w:t>подразделом</w:t>
      </w:r>
      <w:r w:rsidRPr="00A558BE">
        <w:rPr>
          <w:rFonts w:ascii="PT Astra Serif" w:hAnsi="PT Astra Serif" w:cs="Times New Roman"/>
          <w:sz w:val="24"/>
          <w:szCs w:val="24"/>
        </w:rPr>
        <w:t xml:space="preserve"> 2.</w:t>
      </w:r>
      <w:r w:rsidR="000048DC" w:rsidRPr="00A558BE">
        <w:rPr>
          <w:rFonts w:ascii="PT Astra Serif" w:hAnsi="PT Astra Serif" w:cs="Times New Roman"/>
          <w:sz w:val="24"/>
          <w:szCs w:val="24"/>
        </w:rPr>
        <w:t>8</w:t>
      </w:r>
      <w:r w:rsidRPr="00A558BE">
        <w:rPr>
          <w:rFonts w:ascii="PT Astra Serif" w:hAnsi="PT Astra Serif" w:cs="Times New Roman"/>
          <w:sz w:val="24"/>
          <w:szCs w:val="24"/>
        </w:rPr>
        <w:t xml:space="preserve"> настоящего регламента основания для отказа в предоставлении муниципальной услуги, специалист, ответственный за р</w:t>
      </w:r>
      <w:r w:rsidRPr="00A558BE">
        <w:rPr>
          <w:rFonts w:ascii="PT Astra Serif" w:hAnsi="PT Astra Serif" w:cs="Times New Roman"/>
          <w:bCs/>
          <w:sz w:val="24"/>
          <w:szCs w:val="24"/>
        </w:rPr>
        <w:t xml:space="preserve">ассмотрение документов, </w:t>
      </w:r>
      <w:r w:rsidRPr="00A558BE">
        <w:rPr>
          <w:rFonts w:ascii="PT Astra Serif" w:hAnsi="PT Astra Serif" w:cs="Times New Roman"/>
          <w:sz w:val="24"/>
          <w:szCs w:val="24"/>
        </w:rPr>
        <w:t xml:space="preserve">готовит в двух экземплярах проект </w:t>
      </w:r>
      <w:r w:rsidR="00CB1DD5" w:rsidRPr="00A558BE">
        <w:rPr>
          <w:rFonts w:ascii="PT Astra Serif" w:hAnsi="PT Astra Serif" w:cs="Times New Roman"/>
          <w:sz w:val="24"/>
          <w:szCs w:val="24"/>
        </w:rPr>
        <w:t>решения об отказе в п</w:t>
      </w:r>
      <w:r w:rsidR="00CB1DD5" w:rsidRPr="00A558BE">
        <w:rPr>
          <w:rFonts w:ascii="PT Astra Serif" w:hAnsi="PT Astra Serif" w:cs="Arial"/>
          <w:sz w:val="24"/>
          <w:szCs w:val="24"/>
        </w:rPr>
        <w:t>ереводе жилого помещения в нежилое помещение и</w:t>
      </w:r>
      <w:r w:rsidR="00AA12A3" w:rsidRPr="00A558BE">
        <w:rPr>
          <w:rFonts w:ascii="PT Astra Serif" w:hAnsi="PT Astra Serif" w:cs="Arial"/>
          <w:sz w:val="24"/>
          <w:szCs w:val="24"/>
        </w:rPr>
        <w:t>ли</w:t>
      </w:r>
      <w:r w:rsidR="00CB1DD5" w:rsidRPr="00A558BE">
        <w:rPr>
          <w:rFonts w:ascii="PT Astra Serif" w:hAnsi="PT Astra Serif" w:cs="Arial"/>
          <w:sz w:val="24"/>
          <w:szCs w:val="24"/>
        </w:rPr>
        <w:t xml:space="preserve"> нежилого помещения в жилое помещение (далее-</w:t>
      </w:r>
      <w:r w:rsidRPr="00A558BE">
        <w:rPr>
          <w:rFonts w:ascii="PT Astra Serif" w:hAnsi="PT Astra Serif" w:cs="Times New Roman"/>
          <w:sz w:val="24"/>
          <w:szCs w:val="24"/>
        </w:rPr>
        <w:t>решени</w:t>
      </w:r>
      <w:r w:rsidR="00CB1DD5" w:rsidRPr="00A558BE">
        <w:rPr>
          <w:rFonts w:ascii="PT Astra Serif" w:hAnsi="PT Astra Serif" w:cs="Times New Roman"/>
          <w:sz w:val="24"/>
          <w:szCs w:val="24"/>
        </w:rPr>
        <w:t>е</w:t>
      </w:r>
      <w:r w:rsidRPr="00A558BE">
        <w:rPr>
          <w:rFonts w:ascii="PT Astra Serif" w:hAnsi="PT Astra Serif" w:cs="Times New Roman"/>
          <w:sz w:val="24"/>
          <w:szCs w:val="24"/>
        </w:rPr>
        <w:t xml:space="preserve"> об отказе</w:t>
      </w:r>
      <w:r w:rsidR="005A692B">
        <w:rPr>
          <w:rFonts w:ascii="PT Astra Serif" w:hAnsi="PT Astra Serif" w:cs="Times New Roman"/>
          <w:sz w:val="24"/>
          <w:szCs w:val="24"/>
        </w:rPr>
        <w:t xml:space="preserve"> </w:t>
      </w:r>
      <w:r w:rsidRPr="00A558BE">
        <w:rPr>
          <w:rFonts w:ascii="PT Astra Serif" w:hAnsi="PT Astra Serif" w:cs="Times New Roman"/>
          <w:sz w:val="24"/>
          <w:szCs w:val="24"/>
        </w:rPr>
        <w:t>в предоставлении муниципальной услуг</w:t>
      </w:r>
      <w:r w:rsidR="00737C6D" w:rsidRPr="00A558BE">
        <w:rPr>
          <w:rFonts w:ascii="PT Astra Serif" w:hAnsi="PT Astra Serif" w:cs="Times New Roman"/>
          <w:sz w:val="24"/>
          <w:szCs w:val="24"/>
        </w:rPr>
        <w:t>и</w:t>
      </w:r>
      <w:r w:rsidR="00CB1DD5" w:rsidRPr="00A558BE">
        <w:rPr>
          <w:rFonts w:ascii="PT Astra Serif" w:hAnsi="PT Astra Serif" w:cs="Times New Roman"/>
          <w:sz w:val="24"/>
          <w:szCs w:val="24"/>
        </w:rPr>
        <w:t>)</w:t>
      </w:r>
      <w:r w:rsidRPr="00A558BE">
        <w:rPr>
          <w:rFonts w:ascii="PT Astra Serif" w:hAnsi="PT Astra Serif" w:cs="Times New Roman"/>
          <w:sz w:val="24"/>
          <w:szCs w:val="24"/>
        </w:rPr>
        <w:t xml:space="preserve"> и передает указанный проект на рассмотрение </w:t>
      </w:r>
      <w:r w:rsidR="008B377C" w:rsidRPr="00A558BE">
        <w:rPr>
          <w:rFonts w:ascii="PT Astra Serif" w:hAnsi="PT Astra Serif" w:cs="Times New Roman"/>
          <w:sz w:val="24"/>
          <w:szCs w:val="24"/>
        </w:rPr>
        <w:t>уполномоченному лицу</w:t>
      </w:r>
      <w:r w:rsidRPr="00A558BE">
        <w:rPr>
          <w:rFonts w:ascii="PT Astra Serif" w:hAnsi="PT Astra Serif" w:cs="Times New Roman"/>
          <w:sz w:val="24"/>
          <w:szCs w:val="24"/>
        </w:rPr>
        <w:t>.</w:t>
      </w:r>
      <w:r w:rsidR="00B248A4" w:rsidRPr="00A558BE">
        <w:rPr>
          <w:rFonts w:ascii="PT Astra Serif" w:hAnsi="PT Astra Serif"/>
          <w:sz w:val="24"/>
          <w:szCs w:val="24"/>
        </w:rPr>
        <w:t xml:space="preserve"> Отказ в предоставлении муниципальной услуги оформляется по форме, утвержденной постановлением Правительства Российской Федерации от 10.08.2005 № 502 </w:t>
      </w:r>
      <w:r w:rsidR="00B248A4" w:rsidRPr="00A558BE">
        <w:rPr>
          <w:rFonts w:ascii="PT Astra Serif" w:hAnsi="PT Astra Serif"/>
          <w:b/>
          <w:sz w:val="24"/>
          <w:szCs w:val="24"/>
        </w:rPr>
        <w:t>«</w:t>
      </w:r>
      <w:r w:rsidR="00B248A4" w:rsidRPr="00A558BE">
        <w:rPr>
          <w:rFonts w:ascii="PT Astra Serif" w:hAnsi="PT Astra Serif"/>
          <w:sz w:val="24"/>
          <w:szCs w:val="24"/>
        </w:rPr>
        <w:t>Об утверждении формы уведомления о переводе (отказе в переводе) жилого (нежилого) помещения в нежилое (жилое) помещение</w:t>
      </w:r>
      <w:r w:rsidR="00B248A4" w:rsidRPr="00A558BE">
        <w:rPr>
          <w:rFonts w:ascii="PT Astra Serif" w:hAnsi="PT Astra Serif"/>
          <w:b/>
          <w:sz w:val="24"/>
          <w:szCs w:val="24"/>
        </w:rPr>
        <w:t>».</w:t>
      </w:r>
    </w:p>
    <w:p w:rsidR="00893D76" w:rsidRPr="00A558BE" w:rsidRDefault="001C04CF"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bCs/>
          <w:sz w:val="24"/>
          <w:szCs w:val="24"/>
        </w:rPr>
      </w:pPr>
      <w:r w:rsidRPr="00A558BE">
        <w:rPr>
          <w:rFonts w:ascii="PT Astra Serif" w:hAnsi="PT Astra Serif" w:cs="Times New Roman"/>
          <w:sz w:val="24"/>
          <w:szCs w:val="24"/>
        </w:rPr>
        <w:t>У</w:t>
      </w:r>
      <w:r w:rsidR="0030234A" w:rsidRPr="00A558BE">
        <w:rPr>
          <w:rFonts w:ascii="PT Astra Serif" w:hAnsi="PT Astra Serif" w:cs="Times New Roman"/>
          <w:sz w:val="24"/>
          <w:szCs w:val="24"/>
        </w:rPr>
        <w:t>полномоченное лицо</w:t>
      </w:r>
      <w:r w:rsidR="00893D76" w:rsidRPr="00A558BE">
        <w:rPr>
          <w:rFonts w:ascii="PT Astra Serif" w:hAnsi="PT Astra Serif" w:cs="Times New Roman"/>
          <w:sz w:val="24"/>
          <w:szCs w:val="24"/>
        </w:rPr>
        <w:t xml:space="preserve"> рассматривает проект решения о предоставлении (отказе в предоставлении) муниципальной услуги </w:t>
      </w:r>
      <w:r w:rsidR="00096386" w:rsidRPr="00A558BE">
        <w:rPr>
          <w:rFonts w:ascii="PT Astra Serif" w:hAnsi="PT Astra Serif" w:cs="Times New Roman"/>
          <w:sz w:val="24"/>
          <w:szCs w:val="24"/>
        </w:rPr>
        <w:t xml:space="preserve">и </w:t>
      </w:r>
      <w:r w:rsidR="00893D76" w:rsidRPr="00A558BE">
        <w:rPr>
          <w:rFonts w:ascii="PT Astra Serif" w:hAnsi="PT Astra Serif" w:cs="Times New Roman"/>
          <w:sz w:val="24"/>
          <w:szCs w:val="24"/>
        </w:rPr>
        <w:t xml:space="preserve">в случае соответствия </w:t>
      </w:r>
      <w:r w:rsidR="003A2F4A" w:rsidRPr="00A558BE">
        <w:rPr>
          <w:rFonts w:ascii="PT Astra Serif" w:hAnsi="PT Astra Serif" w:cs="Times New Roman"/>
          <w:sz w:val="24"/>
          <w:szCs w:val="24"/>
        </w:rPr>
        <w:t xml:space="preserve">указанного </w:t>
      </w:r>
      <w:r w:rsidR="00893D76" w:rsidRPr="00A558BE">
        <w:rPr>
          <w:rFonts w:ascii="PT Astra Serif" w:hAnsi="PT Astra Serif" w:cs="Times New Roman"/>
          <w:sz w:val="24"/>
          <w:szCs w:val="24"/>
        </w:rPr>
        <w:t>проект</w:t>
      </w:r>
      <w:r w:rsidR="003A2F4A" w:rsidRPr="00A558BE">
        <w:rPr>
          <w:rFonts w:ascii="PT Astra Serif" w:hAnsi="PT Astra Serif" w:cs="Times New Roman"/>
          <w:sz w:val="24"/>
          <w:szCs w:val="24"/>
        </w:rPr>
        <w:t>а</w:t>
      </w:r>
      <w:r w:rsidR="00893D76" w:rsidRPr="00A558BE">
        <w:rPr>
          <w:rFonts w:ascii="PT Astra Serif" w:hAnsi="PT Astra Serif" w:cs="Times New Roman"/>
          <w:sz w:val="24"/>
          <w:szCs w:val="24"/>
        </w:rPr>
        <w:t xml:space="preserve">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w:t>
      </w:r>
      <w:r w:rsidR="003A2F4A" w:rsidRPr="00A558BE">
        <w:rPr>
          <w:rFonts w:ascii="PT Astra Serif" w:hAnsi="PT Astra Serif" w:cs="Times New Roman"/>
          <w:sz w:val="24"/>
          <w:szCs w:val="24"/>
        </w:rPr>
        <w:t>й</w:t>
      </w:r>
      <w:r w:rsidR="00893D76" w:rsidRPr="00A558BE">
        <w:rPr>
          <w:rFonts w:ascii="PT Astra Serif" w:hAnsi="PT Astra Serif" w:cs="Times New Roman"/>
          <w:sz w:val="24"/>
          <w:szCs w:val="24"/>
        </w:rPr>
        <w:t xml:space="preserve"> проект и возвращает </w:t>
      </w:r>
      <w:r w:rsidR="003A2F4A" w:rsidRPr="00A558BE">
        <w:rPr>
          <w:rFonts w:ascii="PT Astra Serif" w:hAnsi="PT Astra Serif" w:cs="Times New Roman"/>
          <w:sz w:val="24"/>
          <w:szCs w:val="24"/>
        </w:rPr>
        <w:t xml:space="preserve">его </w:t>
      </w:r>
      <w:r w:rsidR="00893D76" w:rsidRPr="00A558BE">
        <w:rPr>
          <w:rFonts w:ascii="PT Astra Serif" w:hAnsi="PT Astra Serif" w:cs="Times New Roman"/>
          <w:sz w:val="24"/>
          <w:szCs w:val="24"/>
        </w:rPr>
        <w:t>специалисту</w:t>
      </w:r>
      <w:r w:rsidR="00144BD3" w:rsidRPr="00A558BE">
        <w:rPr>
          <w:rFonts w:ascii="PT Astra Serif" w:hAnsi="PT Astra Serif" w:cs="Times New Roman"/>
          <w:sz w:val="24"/>
          <w:szCs w:val="24"/>
        </w:rPr>
        <w:t>, ответственному за р</w:t>
      </w:r>
      <w:r w:rsidR="00144BD3" w:rsidRPr="00A558BE">
        <w:rPr>
          <w:rFonts w:ascii="PT Astra Serif" w:hAnsi="PT Astra Serif" w:cs="Times New Roman"/>
          <w:bCs/>
          <w:sz w:val="24"/>
          <w:szCs w:val="24"/>
        </w:rPr>
        <w:t xml:space="preserve">ассмотрение документов, для дальнейшего оформления. </w:t>
      </w:r>
    </w:p>
    <w:p w:rsidR="00EA5B57" w:rsidRPr="00A558BE" w:rsidRDefault="00096386"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bCs/>
          <w:sz w:val="24"/>
          <w:szCs w:val="24"/>
        </w:rPr>
      </w:pPr>
      <w:r w:rsidRPr="00A558BE">
        <w:rPr>
          <w:rFonts w:ascii="PT Astra Serif" w:hAnsi="PT Astra Serif" w:cs="Times New Roman"/>
          <w:sz w:val="24"/>
          <w:szCs w:val="24"/>
        </w:rPr>
        <w:t>Специалист, ответственный за р</w:t>
      </w:r>
      <w:r w:rsidRPr="00A558BE">
        <w:rPr>
          <w:rFonts w:ascii="PT Astra Serif" w:hAnsi="PT Astra Serif" w:cs="Times New Roman"/>
          <w:bCs/>
          <w:sz w:val="24"/>
          <w:szCs w:val="24"/>
        </w:rPr>
        <w:t>ассмотрение документов</w:t>
      </w:r>
      <w:r w:rsidR="00EA5B57" w:rsidRPr="00A558BE">
        <w:rPr>
          <w:rFonts w:ascii="PT Astra Serif" w:hAnsi="PT Astra Serif" w:cs="Times New Roman"/>
          <w:bCs/>
          <w:sz w:val="24"/>
          <w:szCs w:val="24"/>
        </w:rPr>
        <w:t>:</w:t>
      </w:r>
    </w:p>
    <w:p w:rsidR="00EA5B57" w:rsidRPr="00A558BE" w:rsidRDefault="00EA5B57" w:rsidP="00883E9C">
      <w:pPr>
        <w:spacing w:after="0" w:line="240" w:lineRule="auto"/>
        <w:ind w:firstLine="709"/>
        <w:jc w:val="both"/>
        <w:rPr>
          <w:rFonts w:ascii="PT Astra Serif" w:hAnsi="PT Astra Serif" w:cs="Times New Roman"/>
          <w:bCs/>
          <w:sz w:val="24"/>
          <w:szCs w:val="24"/>
        </w:rPr>
      </w:pPr>
      <w:r w:rsidRPr="00A558BE">
        <w:rPr>
          <w:rFonts w:ascii="PT Astra Serif" w:hAnsi="PT Astra Serif" w:cs="Times New Roman"/>
          <w:bCs/>
          <w:sz w:val="24"/>
          <w:szCs w:val="24"/>
        </w:rPr>
        <w:t xml:space="preserve">- </w:t>
      </w:r>
      <w:r w:rsidR="00096386" w:rsidRPr="00A558BE">
        <w:rPr>
          <w:rFonts w:ascii="PT Astra Serif" w:hAnsi="PT Astra Serif" w:cs="Times New Roman"/>
          <w:bCs/>
          <w:sz w:val="24"/>
          <w:szCs w:val="24"/>
        </w:rPr>
        <w:t>оформляет решение о предоставлении (отказе в предоставлении) муниципальной услуги в соотве</w:t>
      </w:r>
      <w:r w:rsidRPr="00A558BE">
        <w:rPr>
          <w:rFonts w:ascii="PT Astra Serif" w:hAnsi="PT Astra Serif" w:cs="Times New Roman"/>
          <w:bCs/>
          <w:sz w:val="24"/>
          <w:szCs w:val="24"/>
        </w:rPr>
        <w:t>т</w:t>
      </w:r>
      <w:r w:rsidR="00096386" w:rsidRPr="00A558BE">
        <w:rPr>
          <w:rFonts w:ascii="PT Astra Serif" w:hAnsi="PT Astra Serif" w:cs="Times New Roman"/>
          <w:bCs/>
          <w:sz w:val="24"/>
          <w:szCs w:val="24"/>
        </w:rPr>
        <w:t>ствии с установленными требованиями</w:t>
      </w:r>
      <w:r w:rsidRPr="00A558BE">
        <w:rPr>
          <w:rFonts w:ascii="PT Astra Serif" w:hAnsi="PT Astra Serif" w:cs="Times New Roman"/>
          <w:bCs/>
          <w:sz w:val="24"/>
          <w:szCs w:val="24"/>
        </w:rPr>
        <w:t xml:space="preserve"> делопроизводства;</w:t>
      </w:r>
    </w:p>
    <w:p w:rsidR="004B492D" w:rsidRPr="00A558BE" w:rsidRDefault="004B492D" w:rsidP="00883E9C">
      <w:pPr>
        <w:spacing w:after="0" w:line="240" w:lineRule="auto"/>
        <w:ind w:firstLine="709"/>
        <w:jc w:val="both"/>
        <w:rPr>
          <w:rFonts w:ascii="PT Astra Serif" w:hAnsi="PT Astra Serif" w:cs="Times New Roman"/>
          <w:bCs/>
          <w:sz w:val="24"/>
          <w:szCs w:val="24"/>
        </w:rPr>
      </w:pPr>
      <w:r w:rsidRPr="00A558BE">
        <w:rPr>
          <w:rFonts w:ascii="PT Astra Serif" w:hAnsi="PT Astra Serif" w:cs="Times New Roman"/>
          <w:bCs/>
          <w:sz w:val="24"/>
          <w:szCs w:val="24"/>
        </w:rPr>
        <w:t xml:space="preserve">- передает принятое решение о </w:t>
      </w:r>
      <w:r w:rsidR="0080566C" w:rsidRPr="00A558BE">
        <w:rPr>
          <w:rFonts w:ascii="PT Astra Serif" w:hAnsi="PT Astra Serif" w:cs="Times New Roman"/>
          <w:bCs/>
          <w:sz w:val="24"/>
          <w:szCs w:val="24"/>
        </w:rPr>
        <w:t>предоставлении (</w:t>
      </w:r>
      <w:r w:rsidRPr="00A558BE">
        <w:rPr>
          <w:rFonts w:ascii="PT Astra Serif" w:hAnsi="PT Astra Serif" w:cs="Times New Roman"/>
          <w:bCs/>
          <w:sz w:val="24"/>
          <w:szCs w:val="24"/>
        </w:rPr>
        <w:t xml:space="preserve">отказе в предоставлении) муниципальной услуги специалисту, ответственному за </w:t>
      </w:r>
      <w:r w:rsidR="0053192B" w:rsidRPr="00A558BE">
        <w:rPr>
          <w:rFonts w:ascii="PT Astra Serif" w:hAnsi="PT Astra Serif" w:cs="Times New Roman"/>
          <w:bCs/>
          <w:sz w:val="24"/>
          <w:szCs w:val="24"/>
        </w:rPr>
        <w:t>выдачу результата предоставления муниципальной услуги заявителю.</w:t>
      </w:r>
    </w:p>
    <w:p w:rsidR="0005437F" w:rsidRPr="00A558BE" w:rsidRDefault="0005437F" w:rsidP="00883E9C">
      <w:pPr>
        <w:pStyle w:val="af"/>
        <w:numPr>
          <w:ilvl w:val="2"/>
          <w:numId w:val="17"/>
        </w:numPr>
        <w:autoSpaceDE w:val="0"/>
        <w:autoSpaceDN w:val="0"/>
        <w:adjustRightInd w:val="0"/>
        <w:spacing w:after="0" w:line="240" w:lineRule="auto"/>
        <w:ind w:left="0" w:firstLine="709"/>
        <w:jc w:val="both"/>
        <w:rPr>
          <w:rFonts w:ascii="PT Astra Serif" w:eastAsia="Calibri" w:hAnsi="PT Astra Serif"/>
          <w:sz w:val="24"/>
          <w:szCs w:val="24"/>
          <w:lang w:eastAsia="en-US"/>
        </w:rPr>
      </w:pPr>
      <w:r w:rsidRPr="00A558BE">
        <w:rPr>
          <w:rFonts w:ascii="PT Astra Serif" w:eastAsia="Calibri" w:hAnsi="PT Astra Serif"/>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53192B" w:rsidRPr="00A558BE" w:rsidRDefault="0053192B" w:rsidP="00883E9C">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05437F" w:rsidRPr="00A558BE" w:rsidRDefault="009410E1" w:rsidP="00883E9C">
      <w:pPr>
        <w:spacing w:after="0" w:line="240" w:lineRule="auto"/>
        <w:ind w:firstLine="709"/>
        <w:jc w:val="both"/>
        <w:rPr>
          <w:rFonts w:ascii="PT Astra Serif" w:hAnsi="PT Astra Serif" w:cs="Times New Roman"/>
          <w:sz w:val="24"/>
          <w:szCs w:val="24"/>
        </w:rPr>
      </w:pPr>
      <w:r w:rsidRPr="00A558BE">
        <w:rPr>
          <w:rFonts w:ascii="PT Astra Serif" w:eastAsia="Calibri" w:hAnsi="PT Astra Serif"/>
          <w:sz w:val="24"/>
          <w:szCs w:val="24"/>
          <w:lang w:eastAsia="en-US"/>
        </w:rPr>
        <w:t xml:space="preserve">Способом фиксации результата административной процедуры является присвоение регистрационного номера </w:t>
      </w:r>
      <w:r w:rsidRPr="00A558BE">
        <w:rPr>
          <w:rFonts w:ascii="PT Astra Serif" w:hAnsi="PT Astra Serif" w:cs="Times New Roman"/>
          <w:sz w:val="24"/>
          <w:szCs w:val="24"/>
        </w:rPr>
        <w:t>решения о предоставлении муниципальной услуги или об отказе в предоставлении муниципальной услуги.</w:t>
      </w:r>
    </w:p>
    <w:p w:rsidR="0053192B" w:rsidRPr="00A558BE" w:rsidRDefault="0053192B"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Продолжительность административной процедуры составляет не более </w:t>
      </w:r>
      <w:r w:rsidR="00F611AC" w:rsidRPr="00A558BE">
        <w:rPr>
          <w:rFonts w:ascii="PT Astra Serif" w:hAnsi="PT Astra Serif" w:cs="Times New Roman"/>
          <w:sz w:val="24"/>
          <w:szCs w:val="24"/>
        </w:rPr>
        <w:t>40 календарных</w:t>
      </w:r>
      <w:r w:rsidR="00C215C6" w:rsidRPr="00A558BE">
        <w:rPr>
          <w:rFonts w:ascii="PT Astra Serif" w:hAnsi="PT Astra Serif" w:cs="Times New Roman"/>
          <w:sz w:val="24"/>
          <w:szCs w:val="24"/>
        </w:rPr>
        <w:t xml:space="preserve"> дней</w:t>
      </w:r>
      <w:r w:rsidRPr="00A558BE">
        <w:rPr>
          <w:rFonts w:ascii="PT Astra Serif" w:hAnsi="PT Astra Serif" w:cs="Times New Roman"/>
          <w:sz w:val="24"/>
          <w:szCs w:val="24"/>
        </w:rPr>
        <w:t>.</w:t>
      </w:r>
    </w:p>
    <w:p w:rsidR="0053192B" w:rsidRPr="00A558BE" w:rsidRDefault="0053192B" w:rsidP="009610D4">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A558BE">
        <w:rPr>
          <w:rFonts w:ascii="PT Astra Serif" w:hAnsi="PT Astra Serif" w:cs="Times New Roman"/>
          <w:b/>
          <w:bCs/>
          <w:sz w:val="24"/>
          <w:szCs w:val="24"/>
        </w:rPr>
        <w:t xml:space="preserve">Выдача </w:t>
      </w:r>
      <w:r w:rsidR="003D56E2" w:rsidRPr="00A558BE">
        <w:rPr>
          <w:rFonts w:ascii="PT Astra Serif" w:hAnsi="PT Astra Serif" w:cs="Times New Roman"/>
          <w:b/>
          <w:bCs/>
          <w:sz w:val="24"/>
          <w:szCs w:val="24"/>
        </w:rPr>
        <w:t xml:space="preserve">(направление) </w:t>
      </w:r>
      <w:r w:rsidRPr="00A558BE">
        <w:rPr>
          <w:rFonts w:ascii="PT Astra Serif" w:hAnsi="PT Astra Serif" w:cs="Times New Roman"/>
          <w:b/>
          <w:bCs/>
          <w:sz w:val="24"/>
          <w:szCs w:val="24"/>
        </w:rPr>
        <w:t>результата</w:t>
      </w:r>
      <w:r w:rsidR="005A692B">
        <w:rPr>
          <w:rFonts w:ascii="PT Astra Serif" w:hAnsi="PT Astra Serif" w:cs="Times New Roman"/>
          <w:b/>
          <w:bCs/>
          <w:sz w:val="24"/>
          <w:szCs w:val="24"/>
        </w:rPr>
        <w:t xml:space="preserve"> </w:t>
      </w:r>
      <w:r w:rsidRPr="00A558BE">
        <w:rPr>
          <w:rFonts w:ascii="PT Astra Serif" w:hAnsi="PT Astra Serif" w:cs="Times New Roman"/>
          <w:b/>
          <w:bCs/>
          <w:sz w:val="24"/>
          <w:szCs w:val="24"/>
        </w:rPr>
        <w:t xml:space="preserve">предоставления </w:t>
      </w:r>
      <w:r w:rsidR="003D56E2" w:rsidRPr="00A558BE">
        <w:rPr>
          <w:rFonts w:ascii="PT Astra Serif" w:hAnsi="PT Astra Serif" w:cs="Times New Roman"/>
          <w:b/>
          <w:bCs/>
          <w:sz w:val="24"/>
          <w:szCs w:val="24"/>
        </w:rPr>
        <w:t xml:space="preserve">(отказа в предоставлении) </w:t>
      </w:r>
      <w:r w:rsidRPr="00A558BE">
        <w:rPr>
          <w:rFonts w:ascii="PT Astra Serif" w:hAnsi="PT Astra Serif" w:cs="Times New Roman"/>
          <w:b/>
          <w:bCs/>
          <w:sz w:val="24"/>
          <w:szCs w:val="24"/>
        </w:rPr>
        <w:t xml:space="preserve">муниципальной услуги заявителю </w:t>
      </w:r>
    </w:p>
    <w:p w:rsidR="0053192B" w:rsidRPr="00A558BE" w:rsidRDefault="0053192B" w:rsidP="00883E9C">
      <w:pPr>
        <w:spacing w:after="0" w:line="240" w:lineRule="auto"/>
        <w:ind w:firstLine="709"/>
        <w:jc w:val="center"/>
        <w:rPr>
          <w:rFonts w:ascii="PT Astra Serif" w:hAnsi="PT Astra Serif" w:cs="Times New Roman"/>
          <w:sz w:val="24"/>
          <w:szCs w:val="24"/>
        </w:rPr>
      </w:pPr>
      <w:r w:rsidRPr="00A558BE">
        <w:rPr>
          <w:rFonts w:ascii="PT Astra Serif" w:hAnsi="PT Astra Serif" w:cs="Times New Roman"/>
          <w:sz w:val="24"/>
          <w:szCs w:val="24"/>
        </w:rPr>
        <w:t> </w:t>
      </w:r>
    </w:p>
    <w:p w:rsidR="0053192B" w:rsidRPr="00A558BE" w:rsidRDefault="0053192B"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Основанием для начала </w:t>
      </w:r>
      <w:r w:rsidR="00A66900" w:rsidRPr="00A558BE">
        <w:rPr>
          <w:rFonts w:ascii="PT Astra Serif" w:hAnsi="PT Astra Serif" w:cs="Times New Roman"/>
          <w:sz w:val="24"/>
          <w:szCs w:val="24"/>
        </w:rPr>
        <w:t xml:space="preserve">исполнения </w:t>
      </w:r>
      <w:r w:rsidR="00A0654C" w:rsidRPr="00A558BE">
        <w:rPr>
          <w:rFonts w:ascii="PT Astra Serif" w:hAnsi="PT Astra Serif" w:cs="Times New Roman"/>
          <w:sz w:val="24"/>
          <w:szCs w:val="24"/>
        </w:rPr>
        <w:t xml:space="preserve">административной </w:t>
      </w:r>
      <w:r w:rsidRPr="00A558BE">
        <w:rPr>
          <w:rFonts w:ascii="PT Astra Serif" w:hAnsi="PT Astra Serif" w:cs="Times New Roman"/>
          <w:sz w:val="24"/>
          <w:szCs w:val="24"/>
        </w:rPr>
        <w:t>процедуры выдачи</w:t>
      </w:r>
      <w:r w:rsidR="00953FF5" w:rsidRPr="00A558BE">
        <w:rPr>
          <w:rFonts w:ascii="PT Astra Serif" w:hAnsi="PT Astra Serif" w:cs="Times New Roman"/>
          <w:sz w:val="24"/>
          <w:szCs w:val="24"/>
        </w:rPr>
        <w:t xml:space="preserve"> (направления)</w:t>
      </w:r>
      <w:r w:rsidRPr="00A558BE">
        <w:rPr>
          <w:rFonts w:ascii="PT Astra Serif" w:hAnsi="PT Astra Serif" w:cs="Times New Roman"/>
          <w:sz w:val="24"/>
          <w:szCs w:val="24"/>
        </w:rPr>
        <w:t xml:space="preserve"> результата предоставления </w:t>
      </w:r>
      <w:r w:rsidR="00953FF5" w:rsidRPr="00A558BE">
        <w:rPr>
          <w:rFonts w:ascii="PT Astra Serif" w:hAnsi="PT Astra Serif" w:cs="Times New Roman"/>
          <w:sz w:val="24"/>
          <w:szCs w:val="24"/>
        </w:rPr>
        <w:t xml:space="preserve">(отказа в предоставлении) </w:t>
      </w:r>
      <w:r w:rsidRPr="00A558BE">
        <w:rPr>
          <w:rFonts w:ascii="PT Astra Serif" w:hAnsi="PT Astra Serif" w:cs="Times New Roman"/>
          <w:sz w:val="24"/>
          <w:szCs w:val="24"/>
        </w:rPr>
        <w:t xml:space="preserve">муниципальной услуги является подписание уполномоченным лицом </w:t>
      </w:r>
      <w:r w:rsidR="006268DF" w:rsidRPr="00A558BE">
        <w:rPr>
          <w:rFonts w:ascii="PT Astra Serif" w:hAnsi="PT Astra Serif" w:cs="Times New Roman"/>
          <w:sz w:val="24"/>
          <w:szCs w:val="24"/>
        </w:rPr>
        <w:t xml:space="preserve">решения о предоставлении или об отказе в предоставлении муниципальной услуги и поступление его </w:t>
      </w:r>
      <w:r w:rsidRPr="00A558BE">
        <w:rPr>
          <w:rFonts w:ascii="PT Astra Serif" w:hAnsi="PT Astra Serif" w:cs="Times New Roman"/>
          <w:sz w:val="24"/>
          <w:szCs w:val="24"/>
        </w:rPr>
        <w:t xml:space="preserve">специалисту, ответственному за выдачу </w:t>
      </w:r>
      <w:r w:rsidRPr="00A558BE">
        <w:rPr>
          <w:rFonts w:ascii="PT Astra Serif" w:hAnsi="PT Astra Serif" w:cs="Times New Roman"/>
          <w:bCs/>
          <w:sz w:val="24"/>
          <w:szCs w:val="24"/>
        </w:rPr>
        <w:t xml:space="preserve">результата предоставления </w:t>
      </w:r>
      <w:r w:rsidR="00953FF5" w:rsidRPr="00A558BE">
        <w:rPr>
          <w:rFonts w:ascii="PT Astra Serif" w:hAnsi="PT Astra Serif" w:cs="Times New Roman"/>
          <w:bCs/>
          <w:sz w:val="24"/>
          <w:szCs w:val="24"/>
        </w:rPr>
        <w:t xml:space="preserve">(отказа в предоставлении) </w:t>
      </w:r>
      <w:r w:rsidRPr="00A558BE">
        <w:rPr>
          <w:rFonts w:ascii="PT Astra Serif" w:hAnsi="PT Astra Serif" w:cs="Times New Roman"/>
          <w:bCs/>
          <w:sz w:val="24"/>
          <w:szCs w:val="24"/>
        </w:rPr>
        <w:t>муниципальной услуги</w:t>
      </w:r>
      <w:r w:rsidRPr="00A558BE">
        <w:rPr>
          <w:rFonts w:ascii="PT Astra Serif" w:hAnsi="PT Astra Serif" w:cs="Times New Roman"/>
          <w:sz w:val="24"/>
          <w:szCs w:val="24"/>
        </w:rPr>
        <w:t>.</w:t>
      </w:r>
    </w:p>
    <w:p w:rsidR="0053192B" w:rsidRPr="00A558BE" w:rsidRDefault="0053192B" w:rsidP="00E04187">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lastRenderedPageBreak/>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04187" w:rsidRDefault="00E04187" w:rsidP="00E04187">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E04187" w:rsidRDefault="00E04187" w:rsidP="00E04187">
      <w:pPr>
        <w:pStyle w:val="af"/>
        <w:autoSpaceDE w:val="0"/>
        <w:autoSpaceDN w:val="0"/>
        <w:adjustRightInd w:val="0"/>
        <w:spacing w:after="0" w:line="240" w:lineRule="auto"/>
        <w:ind w:left="0" w:firstLine="709"/>
        <w:jc w:val="both"/>
        <w:outlineLvl w:val="0"/>
        <w:rPr>
          <w:rFonts w:ascii="PT Astra Serif" w:hAnsi="PT Astra Serif" w:cs="Times New Roman"/>
          <w:bCs/>
          <w:sz w:val="24"/>
          <w:szCs w:val="24"/>
        </w:rPr>
      </w:pPr>
      <w:r>
        <w:rPr>
          <w:rFonts w:ascii="PT Astra Serif" w:hAnsi="PT Astra Serif" w:cs="Times New Roman"/>
          <w:bCs/>
          <w:sz w:val="24"/>
          <w:szCs w:val="24"/>
        </w:rPr>
        <w:t>-вручает лично заявителю под подпись;</w:t>
      </w:r>
    </w:p>
    <w:p w:rsidR="00E04187" w:rsidRDefault="00E04187" w:rsidP="00E04187">
      <w:pPr>
        <w:pStyle w:val="af"/>
        <w:autoSpaceDE w:val="0"/>
        <w:autoSpaceDN w:val="0"/>
        <w:adjustRightInd w:val="0"/>
        <w:spacing w:after="0" w:line="240" w:lineRule="auto"/>
        <w:ind w:left="0" w:firstLine="709"/>
        <w:jc w:val="both"/>
        <w:outlineLvl w:val="0"/>
        <w:rPr>
          <w:rFonts w:ascii="PT Astra Serif" w:hAnsi="PT Astra Serif" w:cs="Times New Roman"/>
          <w:bCs/>
          <w:sz w:val="24"/>
          <w:szCs w:val="24"/>
        </w:rPr>
      </w:pPr>
      <w:r>
        <w:rPr>
          <w:rFonts w:ascii="PT Astra Serif" w:hAnsi="PT Astra Serif" w:cs="Times New Roman"/>
          <w:bCs/>
          <w:sz w:val="24"/>
          <w:szCs w:val="24"/>
        </w:rPr>
        <w:t>-почтовым отправлением по адресу, указанному заявителем;</w:t>
      </w:r>
    </w:p>
    <w:p w:rsidR="00E04187" w:rsidRDefault="00E04187" w:rsidP="00E04187">
      <w:pPr>
        <w:pStyle w:val="af"/>
        <w:autoSpaceDE w:val="0"/>
        <w:autoSpaceDN w:val="0"/>
        <w:adjustRightInd w:val="0"/>
        <w:spacing w:after="0" w:line="228" w:lineRule="auto"/>
        <w:ind w:left="0" w:firstLine="709"/>
        <w:jc w:val="both"/>
        <w:rPr>
          <w:rFonts w:ascii="PT Astra Serif" w:hAnsi="PT Astra Serif" w:cs="Times New Roman"/>
          <w:sz w:val="24"/>
          <w:szCs w:val="24"/>
        </w:rPr>
      </w:pPr>
      <w:r>
        <w:rPr>
          <w:rFonts w:ascii="PT Astra Serif" w:hAnsi="PT Astra Serif" w:cs="Times New Roman"/>
          <w:sz w:val="24"/>
          <w:szCs w:val="24"/>
        </w:rPr>
        <w:t>-на бумажном носителе, подтверждающий содержание электронного документа, направленного Уполномоченным органом, в МФЦ;</w:t>
      </w:r>
    </w:p>
    <w:p w:rsidR="00E04187" w:rsidRDefault="00E04187" w:rsidP="00E04187">
      <w:pPr>
        <w:pStyle w:val="af"/>
        <w:autoSpaceDE w:val="0"/>
        <w:autoSpaceDN w:val="0"/>
        <w:adjustRightInd w:val="0"/>
        <w:spacing w:after="0" w:line="240" w:lineRule="auto"/>
        <w:ind w:left="0" w:firstLine="709"/>
        <w:jc w:val="both"/>
        <w:outlineLvl w:val="0"/>
        <w:rPr>
          <w:rFonts w:ascii="PT Astra Serif" w:hAnsi="PT Astra Serif" w:cs="Times New Roman"/>
          <w:bCs/>
          <w:sz w:val="24"/>
          <w:szCs w:val="24"/>
        </w:rPr>
      </w:pPr>
      <w:r>
        <w:rPr>
          <w:rFonts w:ascii="PT Astra Serif" w:hAnsi="PT Astra Serif" w:cs="Times New Roman"/>
          <w:sz w:val="24"/>
          <w:szCs w:val="24"/>
        </w:rPr>
        <w:t xml:space="preserve">-электронным документом, подписанным уполномоченным должностным лицом с использованием усиленной квалифицированной электронной подписи, направленным по адресу электронной почты либо с момента реализации технической возможности в личный кабинет на Едином портале, </w:t>
      </w:r>
      <w:r>
        <w:rPr>
          <w:rFonts w:ascii="PT Astra Serif" w:hAnsi="PT Astra Serif" w:cs="Times New Roman"/>
          <w:bCs/>
          <w:sz w:val="24"/>
          <w:szCs w:val="24"/>
        </w:rPr>
        <w:t>если иной порядок выдачи документа не определен заявителем при подаче запроса.</w:t>
      </w:r>
    </w:p>
    <w:p w:rsidR="0053192B" w:rsidRPr="00A558BE" w:rsidRDefault="004344A3" w:rsidP="00883E9C">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Один экземпляр решения и документы, предоставленные заявителем, остаются на хранении в Уполномоченном органе.</w:t>
      </w:r>
    </w:p>
    <w:p w:rsidR="009410E1" w:rsidRPr="00A558BE" w:rsidRDefault="009410E1" w:rsidP="00883E9C">
      <w:pPr>
        <w:widowControl w:val="0"/>
        <w:tabs>
          <w:tab w:val="left" w:pos="993"/>
        </w:tabs>
        <w:spacing w:after="0" w:line="240" w:lineRule="auto"/>
        <w:ind w:firstLine="709"/>
        <w:contextualSpacing/>
        <w:jc w:val="both"/>
        <w:rPr>
          <w:rFonts w:ascii="PT Astra Serif" w:hAnsi="PT Astra Serif"/>
          <w:sz w:val="24"/>
          <w:lang w:eastAsia="en-US"/>
        </w:rPr>
      </w:pPr>
      <w:r w:rsidRPr="00A558BE">
        <w:rPr>
          <w:rFonts w:ascii="PT Astra Serif" w:hAnsi="PT Astra Serif"/>
          <w:sz w:val="24"/>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6268DF" w:rsidRPr="00A558BE" w:rsidRDefault="006268DF"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9410E1" w:rsidRPr="00A558BE" w:rsidRDefault="009410E1" w:rsidP="00883E9C">
      <w:pPr>
        <w:widowControl w:val="0"/>
        <w:tabs>
          <w:tab w:val="left" w:pos="992"/>
        </w:tabs>
        <w:spacing w:after="0" w:line="240" w:lineRule="auto"/>
        <w:ind w:firstLine="709"/>
        <w:contextualSpacing/>
        <w:jc w:val="both"/>
        <w:rPr>
          <w:rFonts w:ascii="PT Astra Serif" w:eastAsia="Calibri" w:hAnsi="PT Astra Serif"/>
          <w:sz w:val="24"/>
          <w:szCs w:val="28"/>
          <w:lang w:eastAsia="en-US"/>
        </w:rPr>
      </w:pPr>
      <w:r w:rsidRPr="00A558BE">
        <w:rPr>
          <w:rFonts w:ascii="PT Astra Serif" w:eastAsia="Calibri" w:hAnsi="PT Astra Serif"/>
          <w:sz w:val="24"/>
          <w:szCs w:val="28"/>
          <w:lang w:eastAsia="en-US"/>
        </w:rPr>
        <w:t xml:space="preserve">Способом фиксации результата административной процедуры является документированное подтверждение </w:t>
      </w:r>
      <w:r w:rsidR="00953FF5" w:rsidRPr="00A558BE">
        <w:rPr>
          <w:rFonts w:ascii="PT Astra Serif" w:eastAsia="Calibri" w:hAnsi="PT Astra Serif"/>
          <w:sz w:val="24"/>
          <w:szCs w:val="28"/>
          <w:lang w:eastAsia="en-US"/>
        </w:rPr>
        <w:t>выдачи (</w:t>
      </w:r>
      <w:r w:rsidRPr="00A558BE">
        <w:rPr>
          <w:rFonts w:ascii="PT Astra Serif" w:eastAsia="Calibri" w:hAnsi="PT Astra Serif"/>
          <w:sz w:val="24"/>
          <w:szCs w:val="28"/>
          <w:lang w:eastAsia="en-US"/>
        </w:rPr>
        <w:t>направления</w:t>
      </w:r>
      <w:r w:rsidR="00953FF5" w:rsidRPr="00A558BE">
        <w:rPr>
          <w:rFonts w:ascii="PT Astra Serif" w:eastAsia="Calibri" w:hAnsi="PT Astra Serif"/>
          <w:sz w:val="24"/>
          <w:szCs w:val="28"/>
          <w:lang w:eastAsia="en-US"/>
        </w:rPr>
        <w:t>)</w:t>
      </w:r>
      <w:r w:rsidRPr="00A558BE">
        <w:rPr>
          <w:rFonts w:ascii="PT Astra Serif" w:eastAsia="Calibri" w:hAnsi="PT Astra Serif"/>
          <w:sz w:val="24"/>
          <w:szCs w:val="28"/>
          <w:lang w:eastAsia="en-US"/>
        </w:rPr>
        <w:t xml:space="preserve"> заявителю решения </w:t>
      </w:r>
      <w:r w:rsidRPr="00A558BE">
        <w:rPr>
          <w:rFonts w:ascii="PT Astra Serif" w:hAnsi="PT Astra Serif" w:cs="Times New Roman"/>
          <w:sz w:val="24"/>
          <w:szCs w:val="24"/>
        </w:rPr>
        <w:t>о предоставлении или об отказе в предоставлении муниципальной услуги</w:t>
      </w:r>
      <w:r w:rsidRPr="00A558BE">
        <w:rPr>
          <w:rFonts w:ascii="PT Astra Serif" w:eastAsia="Calibri" w:hAnsi="PT Astra Serif"/>
          <w:sz w:val="24"/>
          <w:szCs w:val="28"/>
          <w:lang w:eastAsia="en-US"/>
        </w:rPr>
        <w:t>.</w:t>
      </w:r>
    </w:p>
    <w:p w:rsidR="006268DF" w:rsidRPr="00A558BE" w:rsidRDefault="006268DF"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Продолжительность административной процедуры не более </w:t>
      </w:r>
      <w:r w:rsidR="00F611AC" w:rsidRPr="00A558BE">
        <w:rPr>
          <w:rFonts w:ascii="PT Astra Serif" w:hAnsi="PT Astra Serif" w:cs="Times New Roman"/>
          <w:sz w:val="24"/>
          <w:szCs w:val="24"/>
        </w:rPr>
        <w:t>трех рабочих д</w:t>
      </w:r>
      <w:r w:rsidRPr="00A558BE">
        <w:rPr>
          <w:rFonts w:ascii="PT Astra Serif" w:hAnsi="PT Astra Serif" w:cs="Times New Roman"/>
          <w:sz w:val="24"/>
          <w:szCs w:val="24"/>
        </w:rPr>
        <w:t>ней</w:t>
      </w:r>
      <w:r w:rsidRPr="00A558BE">
        <w:rPr>
          <w:rFonts w:ascii="PT Astra Serif" w:hAnsi="PT Astra Serif" w:cs="Times New Roman"/>
          <w:i/>
          <w:sz w:val="20"/>
          <w:szCs w:val="20"/>
        </w:rPr>
        <w:t>)</w:t>
      </w:r>
      <w:r w:rsidRPr="00A558BE">
        <w:rPr>
          <w:rFonts w:ascii="PT Astra Serif" w:hAnsi="PT Astra Serif" w:cs="Times New Roman"/>
          <w:sz w:val="24"/>
          <w:szCs w:val="24"/>
        </w:rPr>
        <w:t>.</w:t>
      </w:r>
    </w:p>
    <w:p w:rsidR="002E2B99" w:rsidRPr="00A558BE" w:rsidRDefault="00C25BF2"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В случаях, предусмотренных соглашением о взаимодействии и при соответствующем выборе заявителя, с</w:t>
      </w:r>
      <w:r w:rsidR="002E2B99" w:rsidRPr="00A558BE">
        <w:rPr>
          <w:rFonts w:ascii="PT Astra Serif" w:hAnsi="PT Astra Serif" w:cs="Times New Roman"/>
          <w:sz w:val="24"/>
          <w:szCs w:val="24"/>
        </w:rPr>
        <w:t xml:space="preserve">пециалист, ответственный за выдачу </w:t>
      </w:r>
      <w:r w:rsidR="00953FF5" w:rsidRPr="00A558BE">
        <w:rPr>
          <w:rFonts w:ascii="PT Astra Serif" w:hAnsi="PT Astra Serif" w:cs="Times New Roman"/>
          <w:sz w:val="24"/>
          <w:szCs w:val="24"/>
        </w:rPr>
        <w:t xml:space="preserve">(направление) </w:t>
      </w:r>
      <w:r w:rsidR="002E2B99" w:rsidRPr="00A558BE">
        <w:rPr>
          <w:rFonts w:ascii="PT Astra Serif" w:hAnsi="PT Astra Serif" w:cs="Times New Roman"/>
          <w:sz w:val="24"/>
          <w:szCs w:val="24"/>
        </w:rPr>
        <w:t xml:space="preserve">результата предоставления муниципальной услуги, </w:t>
      </w:r>
      <w:r w:rsidR="002E2B99" w:rsidRPr="00A558BE">
        <w:rPr>
          <w:rFonts w:ascii="PT Astra Serif" w:hAnsi="PT Astra Serif" w:cs="Times New Roman"/>
          <w:bCs/>
          <w:sz w:val="24"/>
          <w:szCs w:val="24"/>
        </w:rPr>
        <w:t>в срок не более</w:t>
      </w:r>
      <w:r w:rsidR="00F611AC" w:rsidRPr="00A558BE">
        <w:rPr>
          <w:rFonts w:ascii="PT Astra Serif" w:hAnsi="PT Astra Serif" w:cs="Times New Roman"/>
          <w:bCs/>
          <w:sz w:val="24"/>
          <w:szCs w:val="24"/>
        </w:rPr>
        <w:t xml:space="preserve"> трех рабочих </w:t>
      </w:r>
      <w:r w:rsidR="00B55E84" w:rsidRPr="00A558BE">
        <w:rPr>
          <w:rFonts w:ascii="PT Astra Serif" w:hAnsi="PT Astra Serif" w:cs="Times New Roman"/>
          <w:sz w:val="24"/>
          <w:szCs w:val="24"/>
        </w:rPr>
        <w:t xml:space="preserve">дней </w:t>
      </w:r>
      <w:r w:rsidR="004344A3" w:rsidRPr="00A558BE">
        <w:rPr>
          <w:rFonts w:ascii="PT Astra Serif" w:hAnsi="PT Astra Serif" w:cs="Times New Roman"/>
          <w:sz w:val="24"/>
          <w:szCs w:val="24"/>
        </w:rPr>
        <w:t>со дня</w:t>
      </w:r>
      <w:r w:rsidR="002E2B99" w:rsidRPr="00A558BE">
        <w:rPr>
          <w:rFonts w:ascii="PT Astra Serif" w:hAnsi="PT Astra Serif" w:cs="Times New Roman"/>
          <w:sz w:val="24"/>
          <w:szCs w:val="24"/>
        </w:rPr>
        <w:t xml:space="preserve"> принятия решения </w:t>
      </w:r>
      <w:r w:rsidR="004344A3" w:rsidRPr="00A558BE">
        <w:rPr>
          <w:rFonts w:ascii="PT Astra Serif" w:hAnsi="PT Astra Serif" w:cs="Times New Roman"/>
          <w:sz w:val="24"/>
          <w:szCs w:val="24"/>
        </w:rPr>
        <w:t xml:space="preserve">о предоставлении или об отказе в предоставлении муниципальной услуги </w:t>
      </w:r>
      <w:r w:rsidR="002E2B99" w:rsidRPr="00A558BE">
        <w:rPr>
          <w:rFonts w:ascii="PT Astra Serif" w:hAnsi="PT Astra Serif" w:cs="Times New Roman"/>
          <w:sz w:val="24"/>
          <w:szCs w:val="24"/>
        </w:rPr>
        <w:t>направляет результат предоставления муниципальной услуги в МФЦ для дальнейшей выдачи</w:t>
      </w:r>
      <w:r w:rsidR="0016592F" w:rsidRPr="00A558BE">
        <w:rPr>
          <w:rFonts w:ascii="PT Astra Serif" w:hAnsi="PT Astra Serif" w:cs="Times New Roman"/>
          <w:sz w:val="24"/>
          <w:szCs w:val="24"/>
        </w:rPr>
        <w:t xml:space="preserve"> его</w:t>
      </w:r>
      <w:r w:rsidR="002E2B99" w:rsidRPr="00A558BE">
        <w:rPr>
          <w:rFonts w:ascii="PT Astra Serif" w:hAnsi="PT Astra Serif" w:cs="Times New Roman"/>
          <w:sz w:val="24"/>
          <w:szCs w:val="24"/>
        </w:rPr>
        <w:t xml:space="preserve"> заявителю.</w:t>
      </w:r>
    </w:p>
    <w:p w:rsidR="00EA5B57" w:rsidRPr="00A558BE" w:rsidRDefault="0083631E"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При выборе заявителем получения документов, являющихся результат</w:t>
      </w:r>
      <w:r w:rsidR="00494B80" w:rsidRPr="00A558BE">
        <w:rPr>
          <w:rFonts w:ascii="PT Astra Serif" w:hAnsi="PT Astra Serif" w:cs="Times New Roman"/>
          <w:sz w:val="24"/>
          <w:szCs w:val="24"/>
        </w:rPr>
        <w:t>о</w:t>
      </w:r>
      <w:r w:rsidRPr="00A558BE">
        <w:rPr>
          <w:rFonts w:ascii="PT Astra Serif" w:hAnsi="PT Astra Serif" w:cs="Times New Roman"/>
          <w:sz w:val="24"/>
          <w:szCs w:val="24"/>
        </w:rPr>
        <w:t>м предоставления муниципальной услуги через МФЦ, процедура выдачи документов осуществляется в соответствии с требованиями нормативн</w:t>
      </w:r>
      <w:r w:rsidR="00494B80" w:rsidRPr="00A558BE">
        <w:rPr>
          <w:rFonts w:ascii="PT Astra Serif" w:hAnsi="PT Astra Serif" w:cs="Times New Roman"/>
          <w:sz w:val="24"/>
          <w:szCs w:val="24"/>
        </w:rPr>
        <w:t xml:space="preserve">ых </w:t>
      </w:r>
      <w:r w:rsidRPr="00A558BE">
        <w:rPr>
          <w:rFonts w:ascii="PT Astra Serif" w:hAnsi="PT Astra Serif" w:cs="Times New Roman"/>
          <w:sz w:val="24"/>
          <w:szCs w:val="24"/>
        </w:rPr>
        <w:t xml:space="preserve">правовых документов. Срок выдачи </w:t>
      </w:r>
      <w:r w:rsidR="001D4824" w:rsidRPr="00A558BE">
        <w:rPr>
          <w:rFonts w:ascii="PT Astra Serif" w:hAnsi="PT Astra Serif" w:cs="Times New Roman"/>
          <w:sz w:val="24"/>
          <w:szCs w:val="24"/>
        </w:rPr>
        <w:t>работником</w:t>
      </w:r>
      <w:r w:rsidRPr="00A558BE">
        <w:rPr>
          <w:rFonts w:ascii="PT Astra Serif" w:hAnsi="PT Astra Serif" w:cs="Times New Roman"/>
          <w:sz w:val="24"/>
          <w:szCs w:val="24"/>
        </w:rPr>
        <w:t xml:space="preserve"> МФЦ результата предоставления муниципальной услуги, устанавливается в соответствующ</w:t>
      </w:r>
      <w:r w:rsidR="00C07337" w:rsidRPr="00A558BE">
        <w:rPr>
          <w:rFonts w:ascii="PT Astra Serif" w:hAnsi="PT Astra Serif" w:cs="Times New Roman"/>
          <w:sz w:val="24"/>
          <w:szCs w:val="24"/>
        </w:rPr>
        <w:t>е</w:t>
      </w:r>
      <w:r w:rsidRPr="00A558BE">
        <w:rPr>
          <w:rFonts w:ascii="PT Astra Serif" w:hAnsi="PT Astra Serif" w:cs="Times New Roman"/>
          <w:sz w:val="24"/>
          <w:szCs w:val="24"/>
        </w:rPr>
        <w:t>м соглашени</w:t>
      </w:r>
      <w:r w:rsidR="00C07337" w:rsidRPr="00A558BE">
        <w:rPr>
          <w:rFonts w:ascii="PT Astra Serif" w:hAnsi="PT Astra Serif" w:cs="Times New Roman"/>
          <w:sz w:val="24"/>
          <w:szCs w:val="24"/>
        </w:rPr>
        <w:t>и</w:t>
      </w:r>
      <w:r w:rsidRPr="00A558BE">
        <w:rPr>
          <w:rFonts w:ascii="PT Astra Serif" w:hAnsi="PT Astra Serif" w:cs="Times New Roman"/>
          <w:sz w:val="24"/>
          <w:szCs w:val="24"/>
        </w:rPr>
        <w:t xml:space="preserve"> о взаимодействии</w:t>
      </w:r>
      <w:r w:rsidR="00EA5B57" w:rsidRPr="00A558BE">
        <w:rPr>
          <w:rFonts w:ascii="PT Astra Serif" w:hAnsi="PT Astra Serif" w:cs="Times New Roman"/>
          <w:sz w:val="24"/>
          <w:szCs w:val="24"/>
        </w:rPr>
        <w:t xml:space="preserve">. </w:t>
      </w:r>
    </w:p>
    <w:p w:rsidR="00ED3C4F" w:rsidRPr="00A558BE" w:rsidRDefault="00ED3C4F" w:rsidP="00883E9C">
      <w:pPr>
        <w:spacing w:after="0" w:line="240" w:lineRule="auto"/>
        <w:ind w:firstLine="709"/>
        <w:rPr>
          <w:rFonts w:ascii="PT Astra Serif" w:hAnsi="PT Astra Serif" w:cs="Times New Roman"/>
          <w:sz w:val="24"/>
          <w:szCs w:val="24"/>
        </w:rPr>
      </w:pPr>
    </w:p>
    <w:p w:rsidR="00C36667" w:rsidRPr="00A558BE" w:rsidRDefault="00C36667" w:rsidP="009610D4">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A558BE">
        <w:rPr>
          <w:rFonts w:ascii="PT Astra Serif" w:hAnsi="PT Astra Serif" w:cs="Times New Roman"/>
          <w:b/>
          <w:bCs/>
          <w:sz w:val="24"/>
          <w:szCs w:val="24"/>
        </w:rPr>
        <w:t xml:space="preserve">Порядок осуществления в электронной форме административных процедур (действий) в случае предоставления муниципальной услуги в электронной </w:t>
      </w:r>
      <w:proofErr w:type="gramStart"/>
      <w:r w:rsidRPr="00A558BE">
        <w:rPr>
          <w:rFonts w:ascii="PT Astra Serif" w:hAnsi="PT Astra Serif" w:cs="Times New Roman"/>
          <w:b/>
          <w:bCs/>
          <w:sz w:val="24"/>
          <w:szCs w:val="24"/>
        </w:rPr>
        <w:t>форме</w:t>
      </w:r>
      <w:r w:rsidR="00924607" w:rsidRPr="00924607">
        <w:rPr>
          <w:rFonts w:ascii="PT Astra Serif" w:hAnsi="PT Astra Serif" w:cs="Times New Roman"/>
          <w:b/>
          <w:bCs/>
          <w:sz w:val="24"/>
          <w:szCs w:val="24"/>
        </w:rPr>
        <w:t>(</w:t>
      </w:r>
      <w:proofErr w:type="gramEnd"/>
      <w:r w:rsidR="00924607" w:rsidRPr="00924607">
        <w:rPr>
          <w:rFonts w:ascii="PT Astra Serif" w:hAnsi="PT Astra Serif" w:cs="Times New Roman"/>
          <w:b/>
          <w:bCs/>
          <w:sz w:val="24"/>
          <w:szCs w:val="24"/>
        </w:rPr>
        <w:t>с момента реализации технической</w:t>
      </w:r>
      <w:r w:rsidR="005A692B">
        <w:rPr>
          <w:rFonts w:ascii="PT Astra Serif" w:hAnsi="PT Astra Serif" w:cs="Times New Roman"/>
          <w:b/>
          <w:bCs/>
          <w:sz w:val="24"/>
          <w:szCs w:val="24"/>
        </w:rPr>
        <w:t xml:space="preserve"> в</w:t>
      </w:r>
      <w:r w:rsidR="00924607" w:rsidRPr="00924607">
        <w:rPr>
          <w:rFonts w:ascii="PT Astra Serif" w:hAnsi="PT Astra Serif" w:cs="Times New Roman"/>
          <w:b/>
          <w:bCs/>
          <w:sz w:val="24"/>
          <w:szCs w:val="24"/>
        </w:rPr>
        <w:t>озможности)</w:t>
      </w:r>
      <w:r w:rsidRPr="00924607">
        <w:rPr>
          <w:rFonts w:ascii="PT Astra Serif" w:hAnsi="PT Astra Serif" w:cs="Times New Roman"/>
          <w:b/>
          <w:bCs/>
          <w:sz w:val="24"/>
          <w:szCs w:val="24"/>
        </w:rPr>
        <w:t xml:space="preserve">, </w:t>
      </w:r>
      <w:r w:rsidRPr="00A558BE">
        <w:rPr>
          <w:rFonts w:ascii="PT Astra Serif" w:hAnsi="PT Astra Serif" w:cs="Times New Roman"/>
          <w:b/>
          <w:bCs/>
          <w:sz w:val="24"/>
          <w:szCs w:val="24"/>
        </w:rPr>
        <w:t>в том числе с использованием Единого портала, официально</w:t>
      </w:r>
      <w:r w:rsidR="002B4898" w:rsidRPr="00A558BE">
        <w:rPr>
          <w:rFonts w:ascii="PT Astra Serif" w:hAnsi="PT Astra Serif" w:cs="Times New Roman"/>
          <w:b/>
          <w:bCs/>
          <w:sz w:val="24"/>
          <w:szCs w:val="24"/>
        </w:rPr>
        <w:t>го сайта Уполномоченного органа</w:t>
      </w:r>
    </w:p>
    <w:p w:rsidR="002E2B99" w:rsidRPr="00A558BE" w:rsidRDefault="002E2B99" w:rsidP="00883E9C">
      <w:pPr>
        <w:spacing w:after="0" w:line="240" w:lineRule="auto"/>
        <w:ind w:firstLine="709"/>
        <w:jc w:val="center"/>
        <w:rPr>
          <w:rFonts w:ascii="PT Astra Serif" w:hAnsi="PT Astra Serif" w:cs="Times New Roman"/>
          <w:b/>
          <w:bCs/>
          <w:sz w:val="24"/>
          <w:szCs w:val="24"/>
        </w:rPr>
      </w:pPr>
    </w:p>
    <w:p w:rsidR="002217B6" w:rsidRPr="00A558BE" w:rsidRDefault="002217B6" w:rsidP="00883E9C">
      <w:pPr>
        <w:pStyle w:val="af"/>
        <w:numPr>
          <w:ilvl w:val="2"/>
          <w:numId w:val="17"/>
        </w:numPr>
        <w:autoSpaceDE w:val="0"/>
        <w:autoSpaceDN w:val="0"/>
        <w:adjustRightInd w:val="0"/>
        <w:spacing w:after="0" w:line="240" w:lineRule="auto"/>
        <w:ind w:left="0" w:firstLine="709"/>
        <w:jc w:val="both"/>
        <w:outlineLvl w:val="2"/>
        <w:rPr>
          <w:rFonts w:ascii="PT Astra Serif" w:hAnsi="PT Astra Serif" w:cs="Times New Roman"/>
          <w:sz w:val="24"/>
          <w:szCs w:val="24"/>
        </w:rPr>
      </w:pPr>
      <w:r w:rsidRPr="00A558BE">
        <w:rPr>
          <w:rFonts w:ascii="PT Astra Serif" w:hAnsi="PT Astra Serif" w:cs="Times New Roman"/>
          <w:sz w:val="24"/>
          <w:szCs w:val="24"/>
        </w:rPr>
        <w:t>Перечень действий при предоставлении муниципальн</w:t>
      </w:r>
      <w:r w:rsidR="000024D9" w:rsidRPr="00A558BE">
        <w:rPr>
          <w:rFonts w:ascii="PT Astra Serif" w:hAnsi="PT Astra Serif" w:cs="Times New Roman"/>
          <w:sz w:val="24"/>
          <w:szCs w:val="24"/>
        </w:rPr>
        <w:t>ой</w:t>
      </w:r>
      <w:r w:rsidRPr="00A558BE">
        <w:rPr>
          <w:rFonts w:ascii="PT Astra Serif" w:hAnsi="PT Astra Serif" w:cs="Times New Roman"/>
          <w:sz w:val="24"/>
          <w:szCs w:val="24"/>
        </w:rPr>
        <w:t xml:space="preserve"> услуг</w:t>
      </w:r>
      <w:r w:rsidR="000024D9" w:rsidRPr="00A558BE">
        <w:rPr>
          <w:rFonts w:ascii="PT Astra Serif" w:hAnsi="PT Astra Serif" w:cs="Times New Roman"/>
          <w:sz w:val="24"/>
          <w:szCs w:val="24"/>
        </w:rPr>
        <w:t>и</w:t>
      </w:r>
      <w:r w:rsidRPr="00A558BE">
        <w:rPr>
          <w:rFonts w:ascii="PT Astra Serif" w:hAnsi="PT Astra Serif" w:cs="Times New Roman"/>
          <w:sz w:val="24"/>
          <w:szCs w:val="24"/>
        </w:rPr>
        <w:t xml:space="preserve"> в электронной форме:</w:t>
      </w:r>
    </w:p>
    <w:p w:rsidR="002217B6" w:rsidRPr="00A558BE" w:rsidRDefault="002217B6" w:rsidP="00883E9C">
      <w:pPr>
        <w:pStyle w:val="af"/>
        <w:numPr>
          <w:ilvl w:val="0"/>
          <w:numId w:val="13"/>
        </w:numPr>
        <w:tabs>
          <w:tab w:val="left" w:pos="993"/>
        </w:tabs>
        <w:spacing w:after="0" w:line="240" w:lineRule="auto"/>
        <w:ind w:left="0" w:firstLine="709"/>
        <w:jc w:val="both"/>
        <w:rPr>
          <w:rFonts w:ascii="PT Astra Serif" w:hAnsi="PT Astra Serif"/>
          <w:sz w:val="24"/>
          <w:szCs w:val="28"/>
        </w:rPr>
      </w:pPr>
      <w:r w:rsidRPr="00A558BE">
        <w:rPr>
          <w:rFonts w:ascii="PT Astra Serif" w:hAnsi="PT Astra Serif"/>
          <w:bCs/>
          <w:sz w:val="24"/>
          <w:szCs w:val="24"/>
        </w:rPr>
        <w:t>получение информации о порядке и сроках предоставления услуги;</w:t>
      </w:r>
    </w:p>
    <w:p w:rsidR="002217B6" w:rsidRPr="00A558BE" w:rsidRDefault="002217B6" w:rsidP="00883E9C">
      <w:pPr>
        <w:pStyle w:val="af"/>
        <w:numPr>
          <w:ilvl w:val="0"/>
          <w:numId w:val="13"/>
        </w:numPr>
        <w:tabs>
          <w:tab w:val="left" w:pos="993"/>
        </w:tabs>
        <w:spacing w:after="0" w:line="240" w:lineRule="auto"/>
        <w:ind w:left="0" w:firstLine="709"/>
        <w:jc w:val="both"/>
        <w:rPr>
          <w:rFonts w:ascii="PT Astra Serif" w:hAnsi="PT Astra Serif"/>
          <w:sz w:val="24"/>
          <w:szCs w:val="28"/>
        </w:rPr>
      </w:pPr>
      <w:r w:rsidRPr="00A558BE">
        <w:rPr>
          <w:rFonts w:ascii="PT Astra Serif" w:hAnsi="PT Astra Serif"/>
          <w:sz w:val="24"/>
          <w:szCs w:val="24"/>
        </w:rPr>
        <w:t>запись на прием в орган (организацию) для подачи запроса о предоставлении муниципальной услуги;</w:t>
      </w:r>
    </w:p>
    <w:p w:rsidR="002217B6" w:rsidRPr="00A558BE" w:rsidRDefault="002217B6" w:rsidP="00883E9C">
      <w:pPr>
        <w:pStyle w:val="af"/>
        <w:numPr>
          <w:ilvl w:val="0"/>
          <w:numId w:val="13"/>
        </w:numPr>
        <w:tabs>
          <w:tab w:val="left" w:pos="993"/>
        </w:tabs>
        <w:spacing w:after="0" w:line="240" w:lineRule="auto"/>
        <w:ind w:left="0" w:firstLine="709"/>
        <w:jc w:val="both"/>
        <w:rPr>
          <w:rFonts w:ascii="PT Astra Serif" w:hAnsi="PT Astra Serif"/>
          <w:sz w:val="24"/>
          <w:szCs w:val="28"/>
        </w:rPr>
      </w:pPr>
      <w:r w:rsidRPr="00A558BE">
        <w:rPr>
          <w:rFonts w:ascii="PT Astra Serif" w:hAnsi="PT Astra Serif"/>
          <w:sz w:val="24"/>
          <w:szCs w:val="24"/>
        </w:rPr>
        <w:t>формирование запроса о предоставлении муниципальной услуги;</w:t>
      </w:r>
    </w:p>
    <w:p w:rsidR="002217B6" w:rsidRPr="00A558BE" w:rsidRDefault="002217B6" w:rsidP="00883E9C">
      <w:pPr>
        <w:pStyle w:val="af"/>
        <w:numPr>
          <w:ilvl w:val="0"/>
          <w:numId w:val="13"/>
        </w:numPr>
        <w:tabs>
          <w:tab w:val="left" w:pos="993"/>
        </w:tabs>
        <w:spacing w:after="0" w:line="240" w:lineRule="auto"/>
        <w:ind w:left="0" w:firstLine="709"/>
        <w:jc w:val="both"/>
        <w:rPr>
          <w:rFonts w:ascii="PT Astra Serif" w:hAnsi="PT Astra Serif"/>
          <w:sz w:val="24"/>
          <w:szCs w:val="28"/>
        </w:rPr>
      </w:pPr>
      <w:r w:rsidRPr="00A558BE">
        <w:rPr>
          <w:rFonts w:ascii="PT Astra Serif" w:hAnsi="PT Astra Serif"/>
          <w:sz w:val="24"/>
          <w:szCs w:val="24"/>
        </w:rPr>
        <w:lastRenderedPageBreak/>
        <w:t xml:space="preserve">прием и регистрация </w:t>
      </w:r>
      <w:r w:rsidR="008748D9" w:rsidRPr="00A558BE">
        <w:rPr>
          <w:rFonts w:ascii="PT Astra Serif" w:hAnsi="PT Astra Serif"/>
          <w:sz w:val="24"/>
          <w:szCs w:val="24"/>
        </w:rPr>
        <w:t>Уполномоченным органом</w:t>
      </w:r>
      <w:r w:rsidRPr="00A558BE">
        <w:rPr>
          <w:rFonts w:ascii="PT Astra Serif" w:hAnsi="PT Astra Serif"/>
          <w:sz w:val="24"/>
          <w:szCs w:val="24"/>
        </w:rPr>
        <w:t xml:space="preserve"> запроса и иных документов, необходимых для предоставления муниципальной услуги;</w:t>
      </w:r>
    </w:p>
    <w:p w:rsidR="002217B6" w:rsidRPr="00A558BE" w:rsidRDefault="002217B6" w:rsidP="00883E9C">
      <w:pPr>
        <w:pStyle w:val="af"/>
        <w:numPr>
          <w:ilvl w:val="0"/>
          <w:numId w:val="13"/>
        </w:numPr>
        <w:tabs>
          <w:tab w:val="left" w:pos="993"/>
        </w:tabs>
        <w:spacing w:after="0" w:line="240" w:lineRule="auto"/>
        <w:ind w:left="0" w:firstLine="709"/>
        <w:jc w:val="both"/>
        <w:rPr>
          <w:rFonts w:ascii="PT Astra Serif" w:hAnsi="PT Astra Serif"/>
          <w:sz w:val="24"/>
          <w:szCs w:val="28"/>
        </w:rPr>
      </w:pPr>
      <w:r w:rsidRPr="00A558BE">
        <w:rPr>
          <w:rFonts w:ascii="PT Astra Serif" w:hAnsi="PT Astra Serif"/>
          <w:sz w:val="24"/>
          <w:szCs w:val="24"/>
        </w:rPr>
        <w:t>получение результата предоставления</w:t>
      </w:r>
      <w:r w:rsidR="00A558BE" w:rsidRPr="00A558BE">
        <w:rPr>
          <w:rFonts w:ascii="PT Astra Serif" w:hAnsi="PT Astra Serif"/>
          <w:sz w:val="24"/>
          <w:szCs w:val="24"/>
        </w:rPr>
        <w:t xml:space="preserve"> (отказа в предоставлении) </w:t>
      </w:r>
      <w:r w:rsidRPr="00A558BE">
        <w:rPr>
          <w:rFonts w:ascii="PT Astra Serif" w:hAnsi="PT Astra Serif"/>
          <w:sz w:val="24"/>
          <w:szCs w:val="24"/>
        </w:rPr>
        <w:t>муниципальной услуги;</w:t>
      </w:r>
    </w:p>
    <w:p w:rsidR="002217B6" w:rsidRPr="00A558BE" w:rsidRDefault="002217B6" w:rsidP="00883E9C">
      <w:pPr>
        <w:pStyle w:val="af"/>
        <w:numPr>
          <w:ilvl w:val="0"/>
          <w:numId w:val="13"/>
        </w:numPr>
        <w:tabs>
          <w:tab w:val="left" w:pos="993"/>
        </w:tabs>
        <w:spacing w:after="0" w:line="240" w:lineRule="auto"/>
        <w:ind w:left="0" w:firstLine="709"/>
        <w:jc w:val="both"/>
        <w:rPr>
          <w:rFonts w:ascii="PT Astra Serif" w:hAnsi="PT Astra Serif"/>
          <w:sz w:val="24"/>
          <w:szCs w:val="24"/>
        </w:rPr>
      </w:pPr>
      <w:r w:rsidRPr="00A558BE">
        <w:rPr>
          <w:rFonts w:ascii="PT Astra Serif" w:hAnsi="PT Astra Serif"/>
          <w:sz w:val="24"/>
          <w:szCs w:val="24"/>
        </w:rPr>
        <w:t>получение сведений о ходе выполнения запроса;</w:t>
      </w:r>
    </w:p>
    <w:p w:rsidR="002217B6" w:rsidRPr="00A558BE" w:rsidRDefault="002217B6" w:rsidP="00883E9C">
      <w:pPr>
        <w:pStyle w:val="af"/>
        <w:numPr>
          <w:ilvl w:val="0"/>
          <w:numId w:val="13"/>
        </w:numPr>
        <w:tabs>
          <w:tab w:val="left" w:pos="993"/>
        </w:tabs>
        <w:spacing w:after="0" w:line="240" w:lineRule="auto"/>
        <w:ind w:left="0" w:firstLine="709"/>
        <w:jc w:val="both"/>
        <w:rPr>
          <w:rFonts w:ascii="PT Astra Serif" w:hAnsi="PT Astra Serif"/>
          <w:sz w:val="24"/>
          <w:szCs w:val="28"/>
        </w:rPr>
      </w:pPr>
      <w:r w:rsidRPr="00A558BE">
        <w:rPr>
          <w:rFonts w:ascii="PT Astra Serif" w:hAnsi="PT Astra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B1173" w:rsidRPr="00A558BE" w:rsidRDefault="009B2BCC"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Получение информации о порядке и сроках предоставления услуги</w:t>
      </w:r>
      <w:r w:rsidR="009E12EE" w:rsidRPr="00A558BE">
        <w:rPr>
          <w:rFonts w:ascii="PT Astra Serif" w:hAnsi="PT Astra Serif" w:cs="Times New Roman"/>
          <w:sz w:val="24"/>
          <w:szCs w:val="24"/>
        </w:rPr>
        <w:t xml:space="preserve">, в том числе в электронной форме, </w:t>
      </w:r>
      <w:proofErr w:type="spellStart"/>
      <w:r w:rsidR="002B1838" w:rsidRPr="00A558BE">
        <w:rPr>
          <w:rFonts w:ascii="PT Astra Serif" w:hAnsi="PT Astra Serif" w:cs="Times New Roman"/>
          <w:sz w:val="24"/>
          <w:szCs w:val="24"/>
        </w:rPr>
        <w:t>осуществляется</w:t>
      </w:r>
      <w:r w:rsidR="009E12EE" w:rsidRPr="00A558BE">
        <w:rPr>
          <w:rFonts w:ascii="PT Astra Serif" w:hAnsi="PT Astra Serif" w:cs="Times New Roman"/>
          <w:sz w:val="24"/>
          <w:szCs w:val="24"/>
        </w:rPr>
        <w:t>заявителями</w:t>
      </w:r>
      <w:proofErr w:type="spellEnd"/>
      <w:r w:rsidR="009E12EE" w:rsidRPr="00A558BE">
        <w:rPr>
          <w:rFonts w:ascii="PT Astra Serif" w:hAnsi="PT Astra Serif" w:cs="Times New Roman"/>
          <w:sz w:val="24"/>
          <w:szCs w:val="24"/>
        </w:rPr>
        <w:t xml:space="preserve"> на </w:t>
      </w:r>
      <w:r w:rsidR="000B1173" w:rsidRPr="00A558BE">
        <w:rPr>
          <w:rFonts w:ascii="PT Astra Serif" w:hAnsi="PT Astra Serif" w:cs="Times New Roman"/>
          <w:sz w:val="24"/>
          <w:szCs w:val="24"/>
        </w:rPr>
        <w:t xml:space="preserve">Едином портале </w:t>
      </w:r>
      <w:r w:rsidR="007A2985" w:rsidRPr="00A558BE">
        <w:rPr>
          <w:rFonts w:ascii="PT Astra Serif" w:eastAsia="Calibri" w:hAnsi="PT Astra Serif" w:cs="Times New Roman"/>
          <w:sz w:val="24"/>
          <w:szCs w:val="24"/>
        </w:rPr>
        <w:t>и</w:t>
      </w:r>
      <w:r w:rsidR="00E22FD1" w:rsidRPr="00A558BE">
        <w:rPr>
          <w:rFonts w:ascii="PT Astra Serif" w:eastAsia="Calibri" w:hAnsi="PT Astra Serif" w:cs="Times New Roman"/>
          <w:sz w:val="24"/>
          <w:szCs w:val="24"/>
        </w:rPr>
        <w:t>/или</w:t>
      </w:r>
      <w:r w:rsidR="007A2985" w:rsidRPr="00A558BE">
        <w:rPr>
          <w:rFonts w:ascii="PT Astra Serif" w:eastAsia="Calibri" w:hAnsi="PT Astra Serif" w:cs="Times New Roman"/>
          <w:sz w:val="24"/>
          <w:szCs w:val="24"/>
        </w:rPr>
        <w:t xml:space="preserve"> Региональном портале</w:t>
      </w:r>
      <w:r w:rsidR="009E12EE" w:rsidRPr="00A558BE">
        <w:rPr>
          <w:rFonts w:ascii="PT Astra Serif" w:eastAsia="Calibri" w:hAnsi="PT Astra Serif" w:cs="Times New Roman"/>
          <w:sz w:val="24"/>
          <w:szCs w:val="24"/>
        </w:rPr>
        <w:t>, а также иными способами, указанными в пункте 1.3.1. настоящего регламента</w:t>
      </w:r>
      <w:r w:rsidR="002B1838" w:rsidRPr="00A558BE">
        <w:rPr>
          <w:rFonts w:ascii="PT Astra Serif" w:hAnsi="PT Astra Serif" w:cs="Times New Roman"/>
          <w:sz w:val="24"/>
          <w:szCs w:val="24"/>
        </w:rPr>
        <w:t>.</w:t>
      </w:r>
    </w:p>
    <w:p w:rsidR="00A44CCB" w:rsidRPr="00A558BE" w:rsidRDefault="00A44CCB"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bCs/>
          <w:sz w:val="24"/>
          <w:szCs w:val="24"/>
        </w:rPr>
      </w:pPr>
      <w:r w:rsidRPr="00A558BE">
        <w:rPr>
          <w:rFonts w:ascii="PT Astra Serif" w:hAnsi="PT Astra Serif" w:cs="Times New Roman"/>
          <w:sz w:val="24"/>
          <w:szCs w:val="24"/>
        </w:rPr>
        <w:t>Запись на прием для подачи запроса о предоставлении муниципальной услуги.</w:t>
      </w:r>
    </w:p>
    <w:p w:rsidR="00E538DB" w:rsidRPr="00A558BE" w:rsidRDefault="00E538DB" w:rsidP="00883E9C">
      <w:pPr>
        <w:pStyle w:val="af"/>
        <w:autoSpaceDE w:val="0"/>
        <w:autoSpaceDN w:val="0"/>
        <w:adjustRightInd w:val="0"/>
        <w:spacing w:after="0" w:line="240" w:lineRule="auto"/>
        <w:ind w:left="0" w:firstLine="709"/>
        <w:jc w:val="both"/>
        <w:rPr>
          <w:rFonts w:ascii="PT Astra Serif" w:hAnsi="PT Astra Serif" w:cs="Times New Roman"/>
          <w:bCs/>
          <w:sz w:val="24"/>
          <w:szCs w:val="24"/>
        </w:rPr>
      </w:pPr>
      <w:r w:rsidRPr="00A558BE">
        <w:rPr>
          <w:rFonts w:ascii="PT Astra Serif" w:hAnsi="PT Astra Serif" w:cs="Times New Roman"/>
          <w:bCs/>
          <w:sz w:val="24"/>
          <w:szCs w:val="24"/>
        </w:rPr>
        <w:t xml:space="preserve">В целях предоставления муниципальной услуги Уполномоченным органом осуществляется прием заявителей по предварительной записи. </w:t>
      </w:r>
    </w:p>
    <w:p w:rsidR="00E538DB" w:rsidRPr="00A558BE" w:rsidRDefault="00E538DB" w:rsidP="00883E9C">
      <w:pPr>
        <w:pStyle w:val="af"/>
        <w:autoSpaceDE w:val="0"/>
        <w:autoSpaceDN w:val="0"/>
        <w:adjustRightInd w:val="0"/>
        <w:spacing w:after="0" w:line="240" w:lineRule="auto"/>
        <w:ind w:left="0" w:firstLine="709"/>
        <w:jc w:val="both"/>
        <w:rPr>
          <w:rFonts w:ascii="PT Astra Serif" w:hAnsi="PT Astra Serif" w:cs="Times New Roman"/>
          <w:bCs/>
          <w:sz w:val="24"/>
          <w:szCs w:val="24"/>
        </w:rPr>
      </w:pPr>
      <w:r w:rsidRPr="00A558BE">
        <w:rPr>
          <w:rFonts w:ascii="PT Astra Serif" w:hAnsi="PT Astra Serif" w:cs="Times New Roman"/>
          <w:bCs/>
          <w:sz w:val="24"/>
          <w:szCs w:val="24"/>
        </w:rPr>
        <w:t xml:space="preserve">Запись на прием проводится посредством Единого портала. </w:t>
      </w:r>
    </w:p>
    <w:p w:rsidR="00E538DB" w:rsidRPr="00A558BE" w:rsidRDefault="00E538DB" w:rsidP="00883E9C">
      <w:pPr>
        <w:pStyle w:val="af"/>
        <w:autoSpaceDE w:val="0"/>
        <w:autoSpaceDN w:val="0"/>
        <w:adjustRightInd w:val="0"/>
        <w:spacing w:after="0" w:line="240" w:lineRule="auto"/>
        <w:ind w:left="0" w:firstLine="709"/>
        <w:jc w:val="both"/>
        <w:rPr>
          <w:rFonts w:ascii="PT Astra Serif" w:hAnsi="PT Astra Serif" w:cs="Times New Roman"/>
          <w:bCs/>
          <w:sz w:val="24"/>
          <w:szCs w:val="24"/>
        </w:rPr>
      </w:pPr>
      <w:r w:rsidRPr="00A558BE">
        <w:rPr>
          <w:rFonts w:ascii="PT Astra Serif" w:hAnsi="PT Astra Serif" w:cs="Times New Roman"/>
          <w:bCs/>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8F4AD7" w:rsidRPr="00A558BE" w:rsidRDefault="00E538DB" w:rsidP="00883E9C">
      <w:pPr>
        <w:pStyle w:val="af"/>
        <w:autoSpaceDE w:val="0"/>
        <w:autoSpaceDN w:val="0"/>
        <w:adjustRightInd w:val="0"/>
        <w:spacing w:after="0" w:line="240" w:lineRule="auto"/>
        <w:ind w:left="0" w:firstLine="709"/>
        <w:jc w:val="both"/>
        <w:rPr>
          <w:rFonts w:ascii="PT Astra Serif" w:hAnsi="PT Astra Serif" w:cs="Times New Roman"/>
          <w:bCs/>
          <w:sz w:val="24"/>
          <w:szCs w:val="24"/>
        </w:rPr>
      </w:pPr>
      <w:r w:rsidRPr="00A558BE">
        <w:rPr>
          <w:rFonts w:ascii="PT Astra Serif" w:hAnsi="PT Astra Serif" w:cs="Times New Roman"/>
          <w:bCs/>
          <w:sz w:val="24"/>
          <w:szCs w:val="24"/>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4CCB" w:rsidRPr="00A558BE" w:rsidRDefault="00A44CCB" w:rsidP="00A468F6">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Формирование запроса о предоставлении муниципальной услуги.</w:t>
      </w:r>
    </w:p>
    <w:p w:rsidR="00A468F6" w:rsidRPr="00A558BE" w:rsidRDefault="00A468F6" w:rsidP="00A468F6">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w:t>
      </w:r>
    </w:p>
    <w:p w:rsidR="00A468F6" w:rsidRPr="00A558BE" w:rsidRDefault="00A468F6" w:rsidP="00A468F6">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На Едином портале, официальном сайте Уполномоченного органа размещаются образцы заполнения электронной формы запроса.</w:t>
      </w:r>
    </w:p>
    <w:p w:rsidR="00A468F6" w:rsidRPr="00A558BE" w:rsidRDefault="00A468F6" w:rsidP="00A468F6">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68F6" w:rsidRPr="00A558BE" w:rsidRDefault="00A468F6" w:rsidP="00A468F6">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3. При формировании запроса заявителю обеспечивается:</w:t>
      </w:r>
    </w:p>
    <w:p w:rsidR="00A468F6" w:rsidRPr="00A558BE" w:rsidRDefault="00A468F6" w:rsidP="00A468F6">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а) возможность копирования и сохранения запроса и иных документов, указанных в пункте 2.6. настоящего регламента, необходимых для предоставления муниципальной услуги;</w:t>
      </w:r>
    </w:p>
    <w:p w:rsidR="00A468F6" w:rsidRPr="00A558BE" w:rsidRDefault="00A468F6" w:rsidP="00A468F6">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468F6" w:rsidRPr="00A558BE" w:rsidRDefault="00A468F6" w:rsidP="00A468F6">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в) возможность печати на бумажном носителе копии электронной формы запроса;</w:t>
      </w:r>
    </w:p>
    <w:p w:rsidR="00A468F6" w:rsidRPr="00A558BE" w:rsidRDefault="00A468F6" w:rsidP="00A468F6">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468F6" w:rsidRPr="00A558BE" w:rsidRDefault="00A468F6" w:rsidP="00A468F6">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A558BE">
        <w:rPr>
          <w:rFonts w:ascii="PT Astra Serif" w:hAnsi="PT Astra Serif" w:cs="Times New Roman"/>
          <w:sz w:val="24"/>
          <w:szCs w:val="24"/>
        </w:rPr>
        <w:lastRenderedPageBreak/>
        <w:t>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A468F6" w:rsidRPr="00A558BE" w:rsidRDefault="00A468F6" w:rsidP="00A468F6">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A468F6" w:rsidRPr="00A558BE" w:rsidRDefault="00A468F6" w:rsidP="00A468F6">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ж) возможность доступа заявителя на Едином портале или официальном сайте Уполномоченного органа (при наличии технической возможности) к ранее поданным им запросам в течение не менее одного года, а также частично сформированных запросов - в течение не менее 3 месяцев.</w:t>
      </w:r>
    </w:p>
    <w:p w:rsidR="00A468F6" w:rsidRPr="00A558BE" w:rsidRDefault="00A468F6" w:rsidP="00A468F6">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4. Сформированный и </w:t>
      </w:r>
      <w:r w:rsidR="0080566C" w:rsidRPr="00A558BE">
        <w:rPr>
          <w:rFonts w:ascii="PT Astra Serif" w:hAnsi="PT Astra Serif" w:cs="Times New Roman"/>
          <w:sz w:val="24"/>
          <w:szCs w:val="24"/>
        </w:rPr>
        <w:t>подписанный запрос,</w:t>
      </w:r>
      <w:r w:rsidRPr="00A558BE">
        <w:rPr>
          <w:rFonts w:ascii="PT Astra Serif" w:hAnsi="PT Astra Serif" w:cs="Times New Roman"/>
          <w:sz w:val="24"/>
          <w:szCs w:val="24"/>
        </w:rPr>
        <w:t xml:space="preserve"> и иные документы, указанные пункте 2.6.1. настоящего регламента, необходимые для предоставления муниципальной услуги, направляются в Уполномоченный орган посредством Единого портала, официального сайта Уполномоченного органа (при наличии технической возможности).</w:t>
      </w:r>
    </w:p>
    <w:p w:rsidR="00A44CCB" w:rsidRPr="00A558BE" w:rsidRDefault="00A44CCB"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p w:rsidR="008C472C" w:rsidRPr="00A558BE" w:rsidRDefault="008C472C" w:rsidP="00883E9C">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C472C" w:rsidRPr="00A558BE" w:rsidRDefault="008C472C" w:rsidP="00883E9C">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2. Срок регистрации запроса – </w:t>
      </w:r>
      <w:r w:rsidR="0080566C" w:rsidRPr="00A558BE">
        <w:rPr>
          <w:rFonts w:ascii="PT Astra Serif" w:hAnsi="PT Astra Serif" w:cs="Times New Roman"/>
          <w:sz w:val="24"/>
          <w:szCs w:val="24"/>
        </w:rPr>
        <w:t>1 рабочий</w:t>
      </w:r>
      <w:r w:rsidRPr="00A558BE">
        <w:rPr>
          <w:rFonts w:ascii="PT Astra Serif" w:hAnsi="PT Astra Serif" w:cs="Times New Roman"/>
          <w:sz w:val="24"/>
          <w:szCs w:val="24"/>
        </w:rPr>
        <w:t xml:space="preserve"> день.</w:t>
      </w:r>
    </w:p>
    <w:p w:rsidR="008C472C" w:rsidRPr="00A558BE" w:rsidRDefault="008C472C" w:rsidP="00883E9C">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472C" w:rsidRPr="00A558BE" w:rsidRDefault="008C472C" w:rsidP="00883E9C">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2.8. раздела 2 настоящего регламента, а также осуществляются следующие действия:</w:t>
      </w:r>
    </w:p>
    <w:p w:rsidR="008C472C" w:rsidRPr="00A558BE" w:rsidRDefault="008C472C" w:rsidP="00883E9C">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C472C" w:rsidRPr="00A558BE" w:rsidRDefault="008C472C" w:rsidP="00883E9C">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p>
    <w:p w:rsidR="008C472C" w:rsidRPr="00A558BE" w:rsidRDefault="008C472C" w:rsidP="00883E9C">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4. 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8C472C" w:rsidRPr="00A558BE" w:rsidRDefault="008C472C" w:rsidP="00883E9C">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5. После регистрации запрос направляется специалисту, ответственному за рассмотрение документов.</w:t>
      </w:r>
    </w:p>
    <w:p w:rsidR="008C472C" w:rsidRPr="00A558BE" w:rsidRDefault="008C472C" w:rsidP="00883E9C">
      <w:pPr>
        <w:pStyle w:val="af"/>
        <w:autoSpaceDE w:val="0"/>
        <w:autoSpaceDN w:val="0"/>
        <w:adjustRightInd w:val="0"/>
        <w:spacing w:after="0" w:line="240" w:lineRule="auto"/>
        <w:ind w:left="0" w:firstLine="709"/>
        <w:contextualSpacing w:val="0"/>
        <w:jc w:val="both"/>
        <w:rPr>
          <w:rFonts w:ascii="PT Astra Serif" w:hAnsi="PT Astra Serif" w:cs="Times New Roman"/>
          <w:sz w:val="24"/>
          <w:szCs w:val="24"/>
        </w:rPr>
      </w:pPr>
      <w:r w:rsidRPr="00A558BE">
        <w:rPr>
          <w:rFonts w:ascii="PT Astra Serif" w:hAnsi="PT Astra Serif" w:cs="Times New Roman"/>
          <w:sz w:val="24"/>
          <w:szCs w:val="24"/>
        </w:rPr>
        <w:t>6. После принятия запроса заявителя специалистом, ответственным за рассмотрение документов, статус запроса заявителя в личном кабинете на Едином портале</w:t>
      </w:r>
      <w:r w:rsidR="00A468F6" w:rsidRPr="00A558BE">
        <w:rPr>
          <w:rFonts w:ascii="PT Astra Serif" w:hAnsi="PT Astra Serif" w:cs="Times New Roman"/>
          <w:sz w:val="24"/>
          <w:szCs w:val="24"/>
        </w:rPr>
        <w:t>,</w:t>
      </w:r>
      <w:r w:rsidRPr="00A558BE">
        <w:rPr>
          <w:rFonts w:ascii="PT Astra Serif" w:hAnsi="PT Astra Serif" w:cs="Times New Roman"/>
          <w:sz w:val="24"/>
          <w:szCs w:val="24"/>
        </w:rPr>
        <w:t xml:space="preserve"> официальном сайте Уполномоченного органа обновляется до статуса «принято».</w:t>
      </w:r>
    </w:p>
    <w:p w:rsidR="00A44CCB" w:rsidRPr="00A558BE" w:rsidRDefault="00A44CCB"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Получение результата предоставления </w:t>
      </w:r>
      <w:r w:rsidR="007044BC">
        <w:rPr>
          <w:rFonts w:ascii="PT Astra Serif" w:hAnsi="PT Astra Serif" w:cs="Times New Roman"/>
          <w:sz w:val="24"/>
          <w:szCs w:val="24"/>
        </w:rPr>
        <w:t xml:space="preserve">(отказа в предоставлении) </w:t>
      </w:r>
      <w:r w:rsidRPr="00A558BE">
        <w:rPr>
          <w:rFonts w:ascii="PT Astra Serif" w:hAnsi="PT Astra Serif" w:cs="Times New Roman"/>
          <w:sz w:val="24"/>
          <w:szCs w:val="24"/>
        </w:rPr>
        <w:t>муниципальной услуги.</w:t>
      </w:r>
    </w:p>
    <w:p w:rsidR="00E80621" w:rsidRPr="00A558BE" w:rsidRDefault="00E80621" w:rsidP="00883E9C">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1. В качестве результата предоставления </w:t>
      </w:r>
      <w:r w:rsidR="007044BC">
        <w:rPr>
          <w:rFonts w:ascii="PT Astra Serif" w:hAnsi="PT Astra Serif" w:cs="Times New Roman"/>
          <w:sz w:val="24"/>
          <w:szCs w:val="24"/>
        </w:rPr>
        <w:t xml:space="preserve">(отказа в предоставлении) </w:t>
      </w:r>
      <w:r w:rsidRPr="00A558BE">
        <w:rPr>
          <w:rFonts w:ascii="PT Astra Serif" w:hAnsi="PT Astra Serif" w:cs="Times New Roman"/>
          <w:sz w:val="24"/>
          <w:szCs w:val="24"/>
        </w:rPr>
        <w:t xml:space="preserve">муниципальной услуги заявитель по его выбору вправе получить результат предоставления </w:t>
      </w:r>
      <w:r w:rsidR="007044BC">
        <w:rPr>
          <w:rFonts w:ascii="PT Astra Serif" w:hAnsi="PT Astra Serif" w:cs="Times New Roman"/>
          <w:sz w:val="24"/>
          <w:szCs w:val="24"/>
        </w:rPr>
        <w:t xml:space="preserve">(отказ в предоставлении) </w:t>
      </w:r>
      <w:r w:rsidRPr="00A558BE">
        <w:rPr>
          <w:rFonts w:ascii="PT Astra Serif" w:hAnsi="PT Astra Serif" w:cs="Times New Roman"/>
          <w:sz w:val="24"/>
          <w:szCs w:val="24"/>
        </w:rPr>
        <w:t>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80621" w:rsidRPr="00A558BE" w:rsidRDefault="00E80621" w:rsidP="00883E9C">
      <w:pPr>
        <w:pStyle w:val="af"/>
        <w:autoSpaceDE w:val="0"/>
        <w:autoSpaceDN w:val="0"/>
        <w:adjustRightInd w:val="0"/>
        <w:spacing w:after="0" w:line="228"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lastRenderedPageBreak/>
        <w:t xml:space="preserve">2. Заявитель вправе получить результат предоставления </w:t>
      </w:r>
      <w:r w:rsidR="007044BC">
        <w:rPr>
          <w:rFonts w:ascii="PT Astra Serif" w:hAnsi="PT Astra Serif" w:cs="Times New Roman"/>
          <w:sz w:val="24"/>
          <w:szCs w:val="24"/>
        </w:rPr>
        <w:t xml:space="preserve">(отказ в предоставлении) </w:t>
      </w:r>
      <w:r w:rsidRPr="00A558BE">
        <w:rPr>
          <w:rFonts w:ascii="PT Astra Serif" w:hAnsi="PT Astra Serif" w:cs="Times New Roman"/>
          <w:sz w:val="24"/>
          <w:szCs w:val="24"/>
        </w:rPr>
        <w:t>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44CCB" w:rsidRPr="00A558BE" w:rsidRDefault="00A44CCB"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Получение сведений о ходе выполнения запроса.</w:t>
      </w:r>
    </w:p>
    <w:p w:rsidR="00342026" w:rsidRPr="00A558BE" w:rsidRDefault="00342026" w:rsidP="00883E9C">
      <w:pPr>
        <w:autoSpaceDE w:val="0"/>
        <w:autoSpaceDN w:val="0"/>
        <w:adjustRightInd w:val="0"/>
        <w:spacing w:after="0" w:line="228"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1. Заявитель имеет возможность получения информации о ходе предоставления муниципальной услуги.</w:t>
      </w:r>
    </w:p>
    <w:p w:rsidR="00342026" w:rsidRPr="00A558BE" w:rsidRDefault="00342026" w:rsidP="00883E9C">
      <w:pPr>
        <w:autoSpaceDE w:val="0"/>
        <w:autoSpaceDN w:val="0"/>
        <w:adjustRightInd w:val="0"/>
        <w:spacing w:after="0" w:line="228"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rsidR="00342026" w:rsidRPr="00A558BE" w:rsidRDefault="00342026" w:rsidP="00883E9C">
      <w:pPr>
        <w:autoSpaceDE w:val="0"/>
        <w:autoSpaceDN w:val="0"/>
        <w:adjustRightInd w:val="0"/>
        <w:spacing w:after="0" w:line="228"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 При предоставлении муниципальной услуги в электронной форме заявителю направляется:</w:t>
      </w:r>
    </w:p>
    <w:p w:rsidR="00342026" w:rsidRPr="00A558BE" w:rsidRDefault="00342026" w:rsidP="00883E9C">
      <w:pPr>
        <w:autoSpaceDE w:val="0"/>
        <w:autoSpaceDN w:val="0"/>
        <w:adjustRightInd w:val="0"/>
        <w:spacing w:after="0" w:line="228"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а) уведомление о записи на прием в Уполномоченный орган (описывается в случае необходимости дополнительно);</w:t>
      </w:r>
    </w:p>
    <w:p w:rsidR="00342026" w:rsidRPr="00A558BE" w:rsidRDefault="00342026" w:rsidP="00883E9C">
      <w:pPr>
        <w:autoSpaceDE w:val="0"/>
        <w:autoSpaceDN w:val="0"/>
        <w:adjustRightInd w:val="0"/>
        <w:spacing w:after="0" w:line="228"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A44CCB" w:rsidRPr="00A558BE" w:rsidRDefault="00342026" w:rsidP="00883E9C">
      <w:pPr>
        <w:autoSpaceDE w:val="0"/>
        <w:autoSpaceDN w:val="0"/>
        <w:adjustRightInd w:val="0"/>
        <w:spacing w:after="0" w:line="228"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p>
    <w:p w:rsidR="00A44CCB" w:rsidRPr="00A558BE" w:rsidRDefault="00A44CCB"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Осуществление оценки качества предоставления услуги.</w:t>
      </w:r>
    </w:p>
    <w:p w:rsidR="00A44CCB" w:rsidRPr="00A558BE" w:rsidRDefault="00342026" w:rsidP="00883E9C">
      <w:pPr>
        <w:autoSpaceDE w:val="0"/>
        <w:autoSpaceDN w:val="0"/>
        <w:adjustRightInd w:val="0"/>
        <w:spacing w:after="0" w:line="228"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Заявителям обеспечивается возможность оценить доступность и качество муниципальной услуги на Едином портале.</w:t>
      </w:r>
    </w:p>
    <w:p w:rsidR="00342026" w:rsidRPr="00A558BE" w:rsidRDefault="00342026" w:rsidP="00883E9C">
      <w:pPr>
        <w:autoSpaceDE w:val="0"/>
        <w:autoSpaceDN w:val="0"/>
        <w:adjustRightInd w:val="0"/>
        <w:spacing w:after="0" w:line="228" w:lineRule="auto"/>
        <w:ind w:firstLine="709"/>
        <w:jc w:val="both"/>
        <w:rPr>
          <w:rFonts w:ascii="PT Astra Serif" w:hAnsi="PT Astra Serif" w:cs="Times New Roman"/>
          <w:sz w:val="24"/>
          <w:szCs w:val="24"/>
        </w:rPr>
      </w:pPr>
    </w:p>
    <w:p w:rsidR="00916A0A" w:rsidRPr="00A558BE" w:rsidRDefault="009B2BCC" w:rsidP="009610D4">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A558BE">
        <w:rPr>
          <w:rFonts w:ascii="PT Astra Serif" w:hAnsi="PT Astra Serif" w:cs="Times New Roman"/>
          <w:b/>
          <w:bCs/>
          <w:sz w:val="24"/>
          <w:szCs w:val="24"/>
        </w:rPr>
        <w:t xml:space="preserve">Порядок исправления допущенных опечаток и ошибок в </w:t>
      </w:r>
      <w:r w:rsidR="000F788E" w:rsidRPr="00A558BE">
        <w:rPr>
          <w:rFonts w:ascii="PT Astra Serif" w:hAnsi="PT Astra Serif" w:cs="Times New Roman"/>
          <w:b/>
          <w:bCs/>
          <w:sz w:val="24"/>
          <w:szCs w:val="24"/>
        </w:rPr>
        <w:t xml:space="preserve">документах, </w:t>
      </w:r>
      <w:r w:rsidRPr="00A558BE">
        <w:rPr>
          <w:rFonts w:ascii="PT Astra Serif" w:hAnsi="PT Astra Serif" w:cs="Times New Roman"/>
          <w:b/>
          <w:bCs/>
          <w:sz w:val="24"/>
          <w:szCs w:val="24"/>
        </w:rPr>
        <w:t xml:space="preserve">выданных в результате предоставления муниципальной услуги </w:t>
      </w:r>
    </w:p>
    <w:p w:rsidR="002C7BC0" w:rsidRPr="00A558BE" w:rsidRDefault="002C7BC0" w:rsidP="00883E9C">
      <w:pPr>
        <w:autoSpaceDE w:val="0"/>
        <w:autoSpaceDN w:val="0"/>
        <w:adjustRightInd w:val="0"/>
        <w:spacing w:after="0" w:line="240" w:lineRule="auto"/>
        <w:ind w:firstLine="709"/>
        <w:jc w:val="center"/>
        <w:outlineLvl w:val="0"/>
        <w:rPr>
          <w:rFonts w:ascii="PT Astra Serif" w:hAnsi="PT Astra Serif" w:cs="Times New Roman"/>
          <w:b/>
          <w:bCs/>
          <w:sz w:val="24"/>
          <w:szCs w:val="24"/>
        </w:rPr>
      </w:pPr>
    </w:p>
    <w:p w:rsidR="00CF0F30" w:rsidRPr="00A558BE" w:rsidRDefault="00CF0F30"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Основанием для исправлени</w:t>
      </w:r>
      <w:r w:rsidR="00B001F2" w:rsidRPr="00A558BE">
        <w:rPr>
          <w:rFonts w:ascii="PT Astra Serif" w:hAnsi="PT Astra Serif" w:cs="Times New Roman"/>
          <w:sz w:val="24"/>
          <w:szCs w:val="24"/>
        </w:rPr>
        <w:t>я</w:t>
      </w:r>
      <w:r w:rsidRPr="00A558BE">
        <w:rPr>
          <w:rFonts w:ascii="PT Astra Serif" w:hAnsi="PT Astra Serif" w:cs="Times New Roman"/>
          <w:sz w:val="24"/>
          <w:szCs w:val="24"/>
        </w:rPr>
        <w:t xml:space="preserve"> допущенных опечаток и </w:t>
      </w:r>
      <w:r w:rsidR="00304B35" w:rsidRPr="00A558BE">
        <w:rPr>
          <w:rFonts w:ascii="PT Astra Serif" w:hAnsi="PT Astra Serif" w:cs="Times New Roman"/>
          <w:sz w:val="24"/>
          <w:szCs w:val="24"/>
        </w:rPr>
        <w:t xml:space="preserve">(или) </w:t>
      </w:r>
      <w:r w:rsidRPr="00A558BE">
        <w:rPr>
          <w:rFonts w:ascii="PT Astra Serif" w:hAnsi="PT Astra Serif" w:cs="Times New Roman"/>
          <w:sz w:val="24"/>
          <w:szCs w:val="24"/>
        </w:rPr>
        <w:t xml:space="preserve">ошибок в </w:t>
      </w:r>
      <w:r w:rsidR="00304B35" w:rsidRPr="00A558BE">
        <w:rPr>
          <w:rFonts w:ascii="PT Astra Serif" w:hAnsi="PT Astra Serif" w:cs="Times New Roman"/>
          <w:sz w:val="24"/>
          <w:szCs w:val="24"/>
        </w:rPr>
        <w:t xml:space="preserve">документах, </w:t>
      </w:r>
      <w:r w:rsidRPr="00A558BE">
        <w:rPr>
          <w:rFonts w:ascii="PT Astra Serif" w:hAnsi="PT Astra Serif" w:cs="Times New Roman"/>
          <w:sz w:val="24"/>
          <w:szCs w:val="24"/>
        </w:rPr>
        <w:t xml:space="preserve">выданных </w:t>
      </w:r>
      <w:r w:rsidR="00E13C8A" w:rsidRPr="00A558BE">
        <w:rPr>
          <w:rFonts w:ascii="PT Astra Serif" w:hAnsi="PT Astra Serif" w:cs="Times New Roman"/>
          <w:sz w:val="24"/>
          <w:szCs w:val="24"/>
        </w:rPr>
        <w:t xml:space="preserve">заявителю </w:t>
      </w:r>
      <w:r w:rsidRPr="00A558BE">
        <w:rPr>
          <w:rFonts w:ascii="PT Astra Serif" w:hAnsi="PT Astra Serif" w:cs="Times New Roman"/>
          <w:sz w:val="24"/>
          <w:szCs w:val="24"/>
        </w:rPr>
        <w:t xml:space="preserve">в результате предоставления муниципальной услуги </w:t>
      </w:r>
      <w:r w:rsidR="00304B35" w:rsidRPr="00A558BE">
        <w:rPr>
          <w:rFonts w:ascii="PT Astra Serif" w:hAnsi="PT Astra Serif" w:cs="Times New Roman"/>
          <w:sz w:val="24"/>
          <w:szCs w:val="24"/>
        </w:rPr>
        <w:t>(далее – опечатки и (или) ошибки)</w:t>
      </w:r>
      <w:r w:rsidR="00B001F2" w:rsidRPr="00A558BE">
        <w:rPr>
          <w:rFonts w:ascii="PT Astra Serif" w:hAnsi="PT Astra Serif" w:cs="Times New Roman"/>
          <w:sz w:val="24"/>
          <w:szCs w:val="24"/>
        </w:rPr>
        <w:t>,</w:t>
      </w:r>
      <w:r w:rsidR="00E13C8A" w:rsidRPr="00A558BE">
        <w:rPr>
          <w:rFonts w:ascii="PT Astra Serif" w:hAnsi="PT Astra Serif" w:cs="Times New Roman"/>
          <w:sz w:val="24"/>
          <w:szCs w:val="24"/>
        </w:rPr>
        <w:t xml:space="preserve"> является представление (направление) заявителем </w:t>
      </w:r>
      <w:r w:rsidR="00B001F2" w:rsidRPr="00A558BE">
        <w:rPr>
          <w:rFonts w:ascii="PT Astra Serif" w:hAnsi="PT Astra Serif" w:cs="Times New Roman"/>
          <w:sz w:val="24"/>
          <w:szCs w:val="24"/>
        </w:rPr>
        <w:t xml:space="preserve">соответствующего </w:t>
      </w:r>
      <w:r w:rsidR="00E13C8A" w:rsidRPr="00A558BE">
        <w:rPr>
          <w:rFonts w:ascii="PT Astra Serif" w:hAnsi="PT Astra Serif" w:cs="Times New Roman"/>
          <w:sz w:val="24"/>
          <w:szCs w:val="24"/>
        </w:rPr>
        <w:t xml:space="preserve">заявления в произвольной форме </w:t>
      </w:r>
      <w:r w:rsidR="00B001F2" w:rsidRPr="00A558BE">
        <w:rPr>
          <w:rFonts w:ascii="PT Astra Serif" w:hAnsi="PT Astra Serif" w:cs="Times New Roman"/>
          <w:sz w:val="24"/>
          <w:szCs w:val="24"/>
        </w:rPr>
        <w:t>в адрес Уполномоченного органа</w:t>
      </w:r>
      <w:r w:rsidR="008B428A" w:rsidRPr="00A558BE">
        <w:rPr>
          <w:rFonts w:ascii="PT Astra Serif" w:hAnsi="PT Astra Serif" w:cs="Times New Roman"/>
          <w:sz w:val="24"/>
          <w:szCs w:val="24"/>
        </w:rPr>
        <w:t xml:space="preserve"> (приложение №3 к регламенту)</w:t>
      </w:r>
      <w:r w:rsidR="00B001F2" w:rsidRPr="00A558BE">
        <w:rPr>
          <w:rFonts w:ascii="PT Astra Serif" w:hAnsi="PT Astra Serif" w:cs="Times New Roman"/>
          <w:sz w:val="24"/>
          <w:szCs w:val="24"/>
        </w:rPr>
        <w:t>.</w:t>
      </w:r>
    </w:p>
    <w:p w:rsidR="002C7BC0" w:rsidRPr="00A558BE" w:rsidRDefault="00B001F2"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Заявление</w:t>
      </w:r>
      <w:r w:rsidR="002C7BC0" w:rsidRPr="00A558BE">
        <w:rPr>
          <w:rFonts w:ascii="PT Astra Serif" w:hAnsi="PT Astra Serif" w:cs="Times New Roman"/>
          <w:sz w:val="24"/>
          <w:szCs w:val="24"/>
        </w:rPr>
        <w:t xml:space="preserve"> может быть подано заявителем </w:t>
      </w:r>
      <w:r w:rsidR="002C7BC0" w:rsidRPr="00A558BE">
        <w:rPr>
          <w:rFonts w:ascii="PT Astra Serif" w:eastAsia="Calibri" w:hAnsi="PT Astra Serif" w:cs="Times New Roman"/>
          <w:sz w:val="24"/>
          <w:szCs w:val="24"/>
        </w:rPr>
        <w:t xml:space="preserve">в Уполномоченный орган </w:t>
      </w:r>
      <w:r w:rsidR="002C7BC0" w:rsidRPr="00A558BE">
        <w:rPr>
          <w:rFonts w:ascii="PT Astra Serif" w:hAnsi="PT Astra Serif" w:cs="Times New Roman"/>
          <w:sz w:val="24"/>
          <w:szCs w:val="24"/>
        </w:rPr>
        <w:t>одним из следующих способов:</w:t>
      </w:r>
    </w:p>
    <w:p w:rsidR="002C7BC0" w:rsidRPr="00A558BE" w:rsidRDefault="002C7BC0" w:rsidP="00883E9C">
      <w:pPr>
        <w:numPr>
          <w:ilvl w:val="1"/>
          <w:numId w:val="16"/>
        </w:numPr>
        <w:tabs>
          <w:tab w:val="left" w:pos="600"/>
          <w:tab w:val="left" w:pos="851"/>
          <w:tab w:val="left" w:pos="1276"/>
        </w:tabs>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лично;</w:t>
      </w:r>
    </w:p>
    <w:p w:rsidR="0013001B" w:rsidRPr="00A558BE" w:rsidRDefault="002C7BC0" w:rsidP="00883E9C">
      <w:pPr>
        <w:numPr>
          <w:ilvl w:val="1"/>
          <w:numId w:val="16"/>
        </w:numPr>
        <w:tabs>
          <w:tab w:val="left" w:pos="600"/>
          <w:tab w:val="left" w:pos="851"/>
          <w:tab w:val="left" w:pos="1276"/>
        </w:tabs>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через законного представителя</w:t>
      </w:r>
      <w:r w:rsidR="00402D69" w:rsidRPr="00A558BE">
        <w:rPr>
          <w:rFonts w:ascii="PT Astra Serif" w:hAnsi="PT Astra Serif" w:cs="Times New Roman"/>
          <w:sz w:val="24"/>
          <w:szCs w:val="24"/>
        </w:rPr>
        <w:t>, представителя заявителя</w:t>
      </w:r>
      <w:r w:rsidRPr="00A558BE">
        <w:rPr>
          <w:rFonts w:ascii="PT Astra Serif" w:hAnsi="PT Astra Serif" w:cs="Times New Roman"/>
          <w:sz w:val="24"/>
          <w:szCs w:val="24"/>
        </w:rPr>
        <w:t>;</w:t>
      </w:r>
    </w:p>
    <w:p w:rsidR="008E215F" w:rsidRPr="00A558BE" w:rsidRDefault="00346207" w:rsidP="00883E9C">
      <w:pPr>
        <w:numPr>
          <w:ilvl w:val="1"/>
          <w:numId w:val="16"/>
        </w:numPr>
        <w:tabs>
          <w:tab w:val="left" w:pos="600"/>
          <w:tab w:val="left" w:pos="851"/>
          <w:tab w:val="left" w:pos="1276"/>
        </w:tabs>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почтой</w:t>
      </w:r>
      <w:r w:rsidR="008E215F" w:rsidRPr="00A558BE">
        <w:rPr>
          <w:rFonts w:ascii="PT Astra Serif" w:hAnsi="PT Astra Serif" w:cs="Times New Roman"/>
          <w:sz w:val="24"/>
          <w:szCs w:val="24"/>
        </w:rPr>
        <w:t>;</w:t>
      </w:r>
    </w:p>
    <w:p w:rsidR="002C7BC0" w:rsidRPr="00A558BE" w:rsidRDefault="008E215F" w:rsidP="00883E9C">
      <w:pPr>
        <w:numPr>
          <w:ilvl w:val="1"/>
          <w:numId w:val="16"/>
        </w:numPr>
        <w:tabs>
          <w:tab w:val="left" w:pos="600"/>
          <w:tab w:val="left" w:pos="851"/>
          <w:tab w:val="left" w:pos="1276"/>
        </w:tabs>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 по электронной почте.</w:t>
      </w:r>
    </w:p>
    <w:p w:rsidR="008E215F" w:rsidRPr="00A558BE" w:rsidRDefault="002C7BC0" w:rsidP="00883E9C">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Также </w:t>
      </w:r>
      <w:r w:rsidR="00B001F2" w:rsidRPr="00A558BE">
        <w:rPr>
          <w:rFonts w:ascii="PT Astra Serif" w:hAnsi="PT Astra Serif" w:cs="Times New Roman"/>
          <w:sz w:val="24"/>
          <w:szCs w:val="24"/>
        </w:rPr>
        <w:t>заявление</w:t>
      </w:r>
      <w:r w:rsidRPr="00A558BE">
        <w:rPr>
          <w:rFonts w:ascii="PT Astra Serif" w:hAnsi="PT Astra Serif" w:cs="Times New Roman"/>
          <w:sz w:val="24"/>
          <w:szCs w:val="24"/>
        </w:rPr>
        <w:t xml:space="preserve"> о выявленных опечатках и (или) ошибках может быть подано в МФЦ заявителем </w:t>
      </w:r>
      <w:r w:rsidR="00593A15" w:rsidRPr="00A558BE">
        <w:rPr>
          <w:rFonts w:ascii="PT Astra Serif" w:hAnsi="PT Astra Serif" w:cs="Times New Roman"/>
          <w:sz w:val="24"/>
          <w:szCs w:val="24"/>
        </w:rPr>
        <w:t xml:space="preserve">лично </w:t>
      </w:r>
      <w:r w:rsidRPr="00A558BE">
        <w:rPr>
          <w:rFonts w:ascii="PT Astra Serif" w:hAnsi="PT Astra Serif" w:cs="Times New Roman"/>
          <w:sz w:val="24"/>
          <w:szCs w:val="24"/>
        </w:rPr>
        <w:t>или через законного представителя</w:t>
      </w:r>
      <w:r w:rsidR="00593A15" w:rsidRPr="00A558BE">
        <w:rPr>
          <w:rFonts w:ascii="PT Astra Serif" w:hAnsi="PT Astra Serif" w:cs="Times New Roman"/>
          <w:sz w:val="24"/>
          <w:szCs w:val="24"/>
        </w:rPr>
        <w:t>,</w:t>
      </w:r>
      <w:r w:rsidR="008B428A" w:rsidRPr="00A558BE">
        <w:rPr>
          <w:rFonts w:ascii="PT Astra Serif" w:hAnsi="PT Astra Serif" w:cs="Times New Roman"/>
          <w:sz w:val="24"/>
          <w:szCs w:val="24"/>
        </w:rPr>
        <w:t xml:space="preserve"> представителя заявителя,</w:t>
      </w:r>
      <w:r w:rsidR="00593A15" w:rsidRPr="00A558BE">
        <w:rPr>
          <w:rFonts w:ascii="PT Astra Serif" w:hAnsi="PT Astra Serif" w:cs="Times New Roman"/>
          <w:sz w:val="24"/>
          <w:szCs w:val="24"/>
        </w:rPr>
        <w:t xml:space="preserve"> а также в электронной форме через Единый портал</w:t>
      </w:r>
      <w:r w:rsidRPr="00A558BE">
        <w:rPr>
          <w:rFonts w:ascii="PT Astra Serif" w:hAnsi="PT Astra Serif" w:cs="Times New Roman"/>
          <w:sz w:val="24"/>
          <w:szCs w:val="24"/>
        </w:rPr>
        <w:t>.</w:t>
      </w:r>
    </w:p>
    <w:p w:rsidR="008E215F" w:rsidRPr="00A558BE" w:rsidRDefault="00E8408C"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Специалист Уполномоченного органа, ответственный за рассмотрение документов на</w:t>
      </w:r>
      <w:r w:rsidR="00F64F20" w:rsidRPr="00A558BE">
        <w:rPr>
          <w:rFonts w:ascii="PT Astra Serif" w:hAnsi="PT Astra Serif" w:cs="Times New Roman"/>
          <w:sz w:val="24"/>
          <w:szCs w:val="24"/>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257193" w:rsidRPr="00A558BE">
        <w:rPr>
          <w:rFonts w:ascii="PT Astra Serif" w:hAnsi="PT Astra Serif" w:cs="Times New Roman"/>
          <w:sz w:val="24"/>
          <w:szCs w:val="24"/>
        </w:rPr>
        <w:t xml:space="preserve">одного </w:t>
      </w:r>
      <w:r w:rsidR="00F64F20" w:rsidRPr="00A558BE">
        <w:rPr>
          <w:rFonts w:ascii="PT Astra Serif" w:hAnsi="PT Astra Serif" w:cs="Times New Roman"/>
          <w:sz w:val="24"/>
          <w:szCs w:val="24"/>
        </w:rPr>
        <w:t>рабоч</w:t>
      </w:r>
      <w:r w:rsidR="00257193" w:rsidRPr="00A558BE">
        <w:rPr>
          <w:rFonts w:ascii="PT Astra Serif" w:hAnsi="PT Astra Serif" w:cs="Times New Roman"/>
          <w:sz w:val="24"/>
          <w:szCs w:val="24"/>
        </w:rPr>
        <w:t>его</w:t>
      </w:r>
      <w:r w:rsidR="00F64F20" w:rsidRPr="00A558BE">
        <w:rPr>
          <w:rFonts w:ascii="PT Astra Serif" w:hAnsi="PT Astra Serif" w:cs="Times New Roman"/>
          <w:sz w:val="24"/>
          <w:szCs w:val="24"/>
        </w:rPr>
        <w:t xml:space="preserve"> дн</w:t>
      </w:r>
      <w:r w:rsidR="00257193" w:rsidRPr="00A558BE">
        <w:rPr>
          <w:rFonts w:ascii="PT Astra Serif" w:hAnsi="PT Astra Serif" w:cs="Times New Roman"/>
          <w:sz w:val="24"/>
          <w:szCs w:val="24"/>
        </w:rPr>
        <w:t>я</w:t>
      </w:r>
      <w:r w:rsidR="00F64F20" w:rsidRPr="00A558BE">
        <w:rPr>
          <w:rFonts w:ascii="PT Astra Serif" w:hAnsi="PT Astra Serif" w:cs="Times New Roman"/>
          <w:sz w:val="24"/>
          <w:szCs w:val="24"/>
        </w:rPr>
        <w:t xml:space="preserve"> с даты регистрации соответствующего заявления.</w:t>
      </w:r>
    </w:p>
    <w:p w:rsidR="00E8408C" w:rsidRPr="00A558BE" w:rsidRDefault="00E8408C"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w:t>
      </w:r>
      <w:r w:rsidR="00B001F2" w:rsidRPr="00A558BE">
        <w:rPr>
          <w:rFonts w:ascii="PT Astra Serif" w:hAnsi="PT Astra Serif" w:cs="Times New Roman"/>
          <w:sz w:val="24"/>
          <w:szCs w:val="24"/>
        </w:rPr>
        <w:t xml:space="preserve">выдачу (направление) заявителю исправленного документа, </w:t>
      </w:r>
      <w:r w:rsidR="00B001F2" w:rsidRPr="00A558BE">
        <w:rPr>
          <w:rFonts w:ascii="PT Astra Serif" w:hAnsi="PT Astra Serif" w:cs="Times New Roman"/>
          <w:sz w:val="24"/>
          <w:szCs w:val="24"/>
        </w:rPr>
        <w:lastRenderedPageBreak/>
        <w:t>являющегося результатом предоставления муниципальной услуги,</w:t>
      </w:r>
      <w:r w:rsidRPr="00A558BE">
        <w:rPr>
          <w:rFonts w:ascii="PT Astra Serif" w:hAnsi="PT Astra Serif" w:cs="Times New Roman"/>
          <w:sz w:val="24"/>
          <w:szCs w:val="24"/>
        </w:rPr>
        <w:t xml:space="preserve"> в срок, не превышающий </w:t>
      </w:r>
      <w:r w:rsidR="004E622E" w:rsidRPr="00A558BE">
        <w:rPr>
          <w:rFonts w:ascii="PT Astra Serif" w:hAnsi="PT Astra Serif" w:cs="Times New Roman"/>
          <w:sz w:val="24"/>
          <w:szCs w:val="24"/>
        </w:rPr>
        <w:t>пяти</w:t>
      </w:r>
      <w:r w:rsidRPr="00A558BE">
        <w:rPr>
          <w:rFonts w:ascii="PT Astra Serif" w:hAnsi="PT Astra Serif" w:cs="Times New Roman"/>
          <w:sz w:val="24"/>
          <w:szCs w:val="24"/>
        </w:rPr>
        <w:t xml:space="preserve"> рабочих дней с момента регистрации соответствующего заявления.</w:t>
      </w:r>
    </w:p>
    <w:p w:rsidR="00E8408C" w:rsidRPr="00A558BE" w:rsidRDefault="00E8408C" w:rsidP="00883E9C">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w:t>
      </w:r>
      <w:r w:rsidR="00AE5DA1" w:rsidRPr="00A558BE">
        <w:rPr>
          <w:rFonts w:ascii="PT Astra Serif" w:hAnsi="PT Astra Serif" w:cs="Times New Roman"/>
          <w:sz w:val="24"/>
          <w:szCs w:val="24"/>
        </w:rPr>
        <w:t>трёх</w:t>
      </w:r>
      <w:r w:rsidRPr="00A558BE">
        <w:rPr>
          <w:rFonts w:ascii="PT Astra Serif" w:hAnsi="PT Astra Serif" w:cs="Times New Roman"/>
          <w:sz w:val="24"/>
          <w:szCs w:val="24"/>
        </w:rPr>
        <w:t xml:space="preserve"> рабочих дней с момента регистрации соответствующего заявления. </w:t>
      </w:r>
    </w:p>
    <w:p w:rsidR="00DD1F01" w:rsidRPr="00A558BE" w:rsidRDefault="00DD1F01" w:rsidP="00883E9C">
      <w:pPr>
        <w:autoSpaceDE w:val="0"/>
        <w:autoSpaceDN w:val="0"/>
        <w:adjustRightInd w:val="0"/>
        <w:spacing w:after="0" w:line="240" w:lineRule="auto"/>
        <w:ind w:firstLine="709"/>
        <w:jc w:val="center"/>
        <w:outlineLvl w:val="0"/>
        <w:rPr>
          <w:rFonts w:ascii="PT Astra Serif" w:hAnsi="PT Astra Serif" w:cs="Times New Roman"/>
          <w:b/>
          <w:bCs/>
          <w:sz w:val="24"/>
          <w:szCs w:val="24"/>
        </w:rPr>
      </w:pPr>
    </w:p>
    <w:p w:rsidR="00057848" w:rsidRPr="00A558BE" w:rsidRDefault="00057848" w:rsidP="00883E9C">
      <w:pPr>
        <w:pStyle w:val="af"/>
        <w:numPr>
          <w:ilvl w:val="0"/>
          <w:numId w:val="20"/>
        </w:numPr>
        <w:autoSpaceDE w:val="0"/>
        <w:autoSpaceDN w:val="0"/>
        <w:adjustRightInd w:val="0"/>
        <w:spacing w:after="0" w:line="240" w:lineRule="auto"/>
        <w:ind w:left="0" w:firstLine="709"/>
        <w:jc w:val="center"/>
        <w:rPr>
          <w:rFonts w:ascii="PT Astra Serif" w:hAnsi="PT Astra Serif" w:cs="Times New Roman"/>
          <w:b/>
          <w:bCs/>
          <w:sz w:val="24"/>
          <w:szCs w:val="24"/>
        </w:rPr>
      </w:pPr>
      <w:r w:rsidRPr="00A558BE">
        <w:rPr>
          <w:rFonts w:ascii="PT Astra Serif" w:hAnsi="PT Astra Serif" w:cs="Times New Roman"/>
          <w:b/>
          <w:bCs/>
          <w:sz w:val="24"/>
          <w:szCs w:val="24"/>
        </w:rPr>
        <w:t>Особенности</w:t>
      </w:r>
      <w:r w:rsidR="00815629">
        <w:rPr>
          <w:rFonts w:ascii="PT Astra Serif" w:hAnsi="PT Astra Serif" w:cs="Times New Roman"/>
          <w:b/>
          <w:bCs/>
          <w:sz w:val="24"/>
          <w:szCs w:val="24"/>
        </w:rPr>
        <w:t xml:space="preserve"> </w:t>
      </w:r>
      <w:r w:rsidRPr="00A558BE">
        <w:rPr>
          <w:rFonts w:ascii="PT Astra Serif" w:hAnsi="PT Astra Serif" w:cs="Times New Roman"/>
          <w:b/>
          <w:bCs/>
          <w:sz w:val="24"/>
          <w:szCs w:val="24"/>
        </w:rPr>
        <w:t xml:space="preserve">выполнения административных процедур (действий) в </w:t>
      </w:r>
      <w:r w:rsidR="00390775" w:rsidRPr="00A558BE">
        <w:rPr>
          <w:rFonts w:ascii="PT Astra Serif" w:hAnsi="PT Astra Serif" w:cs="Times New Roman"/>
          <w:b/>
          <w:bCs/>
          <w:sz w:val="24"/>
          <w:szCs w:val="24"/>
        </w:rPr>
        <w:t>МФЦ</w:t>
      </w:r>
    </w:p>
    <w:p w:rsidR="00057848" w:rsidRPr="00A558BE" w:rsidRDefault="00057848" w:rsidP="00883E9C">
      <w:pPr>
        <w:pStyle w:val="af"/>
        <w:autoSpaceDE w:val="0"/>
        <w:autoSpaceDN w:val="0"/>
        <w:adjustRightInd w:val="0"/>
        <w:spacing w:after="0" w:line="240" w:lineRule="auto"/>
        <w:ind w:left="0" w:firstLine="709"/>
        <w:rPr>
          <w:rFonts w:ascii="PT Astra Serif" w:hAnsi="PT Astra Serif" w:cs="Times New Roman"/>
          <w:b/>
          <w:bCs/>
          <w:sz w:val="24"/>
          <w:szCs w:val="24"/>
        </w:rPr>
      </w:pPr>
    </w:p>
    <w:p w:rsidR="00057848" w:rsidRPr="00A558BE" w:rsidRDefault="00057848" w:rsidP="00883E9C">
      <w:pPr>
        <w:pStyle w:val="af"/>
        <w:numPr>
          <w:ilvl w:val="1"/>
          <w:numId w:val="21"/>
        </w:numPr>
        <w:autoSpaceDE w:val="0"/>
        <w:autoSpaceDN w:val="0"/>
        <w:adjustRightInd w:val="0"/>
        <w:spacing w:after="0" w:line="240" w:lineRule="auto"/>
        <w:ind w:left="0" w:firstLine="709"/>
        <w:jc w:val="both"/>
        <w:rPr>
          <w:rFonts w:ascii="PT Astra Serif" w:eastAsia="Calibri" w:hAnsi="PT Astra Serif" w:cs="Times New Roman"/>
          <w:sz w:val="24"/>
          <w:szCs w:val="24"/>
        </w:rPr>
      </w:pPr>
      <w:r w:rsidRPr="00A558BE">
        <w:rPr>
          <w:rFonts w:ascii="PT Astra Serif" w:eastAsiaTheme="minorHAnsi" w:hAnsi="PT Astra Serif"/>
          <w:sz w:val="24"/>
          <w:szCs w:val="24"/>
          <w:lang w:eastAsia="en-US"/>
        </w:rPr>
        <w:t>Предоставление муниципальной услуги в МФЦ осуществляется в соответствии с соглашением</w:t>
      </w:r>
      <w:r w:rsidR="00725CA4" w:rsidRPr="00A558BE">
        <w:rPr>
          <w:rFonts w:ascii="PT Astra Serif" w:eastAsiaTheme="minorHAnsi" w:hAnsi="PT Astra Serif"/>
          <w:sz w:val="24"/>
          <w:szCs w:val="24"/>
          <w:lang w:eastAsia="en-US"/>
        </w:rPr>
        <w:t xml:space="preserve"> о взаимодействии</w:t>
      </w:r>
      <w:r w:rsidRPr="00A558BE">
        <w:rPr>
          <w:rFonts w:ascii="PT Astra Serif" w:eastAsiaTheme="minorHAnsi" w:hAnsi="PT Astra Serif"/>
          <w:sz w:val="24"/>
          <w:szCs w:val="24"/>
          <w:lang w:eastAsia="en-US"/>
        </w:rPr>
        <w:t xml:space="preserve"> с момента его вступления в силу.</w:t>
      </w:r>
    </w:p>
    <w:p w:rsidR="005C7C52" w:rsidRPr="00ED44CC" w:rsidRDefault="00057848" w:rsidP="00883E9C">
      <w:pPr>
        <w:pStyle w:val="af"/>
        <w:numPr>
          <w:ilvl w:val="1"/>
          <w:numId w:val="21"/>
        </w:numPr>
        <w:autoSpaceDE w:val="0"/>
        <w:autoSpaceDN w:val="0"/>
        <w:adjustRightInd w:val="0"/>
        <w:spacing w:after="0" w:line="240" w:lineRule="auto"/>
        <w:ind w:left="0" w:firstLine="709"/>
        <w:jc w:val="both"/>
        <w:rPr>
          <w:rFonts w:ascii="PT Astra Serif" w:eastAsia="Calibri" w:hAnsi="PT Astra Serif" w:cs="Times New Roman"/>
          <w:sz w:val="24"/>
          <w:szCs w:val="24"/>
        </w:rPr>
      </w:pPr>
      <w:r w:rsidRPr="00A558BE">
        <w:rPr>
          <w:rFonts w:ascii="PT Astra Serif" w:eastAsiaTheme="minorHAnsi" w:hAnsi="PT Astra Serif"/>
          <w:sz w:val="24"/>
          <w:szCs w:val="24"/>
          <w:lang w:eastAsia="en-US"/>
        </w:rPr>
        <w:t>При организации в МФЦ приема заявления и документов на получение</w:t>
      </w:r>
      <w:r w:rsidRPr="00A558BE">
        <w:rPr>
          <w:rFonts w:ascii="PT Astra Serif" w:eastAsia="Calibri" w:hAnsi="PT Astra Serif" w:cs="Times New Roman"/>
          <w:sz w:val="24"/>
          <w:szCs w:val="24"/>
        </w:rPr>
        <w:t xml:space="preserve"> муниципальной услуги ее непосредственное предоставление осуществляет Уполномоченный орган</w:t>
      </w:r>
      <w:r w:rsidR="005C7C52" w:rsidRPr="00A558BE">
        <w:rPr>
          <w:rFonts w:ascii="PT Astra Serif" w:eastAsia="Calibri" w:hAnsi="PT Astra Serif" w:cs="Times New Roman"/>
          <w:sz w:val="24"/>
          <w:szCs w:val="24"/>
        </w:rPr>
        <w:t>, при этом МФЦ участвует в осуществлении следующих административных процедур</w:t>
      </w:r>
      <w:r w:rsidR="005C7C52" w:rsidRPr="00ED44CC">
        <w:rPr>
          <w:rFonts w:ascii="PT Astra Serif" w:eastAsia="Calibri" w:hAnsi="PT Astra Serif" w:cs="Times New Roman"/>
          <w:sz w:val="24"/>
          <w:szCs w:val="24"/>
        </w:rPr>
        <w:t>:</w:t>
      </w:r>
    </w:p>
    <w:p w:rsidR="005C7C52" w:rsidRPr="00A558BE" w:rsidRDefault="005C7C52" w:rsidP="00883E9C">
      <w:pPr>
        <w:pStyle w:val="af"/>
        <w:autoSpaceDE w:val="0"/>
        <w:autoSpaceDN w:val="0"/>
        <w:adjustRightInd w:val="0"/>
        <w:spacing w:after="0" w:line="240" w:lineRule="auto"/>
        <w:ind w:left="0" w:firstLine="709"/>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5C7C52" w:rsidRPr="00A558BE" w:rsidRDefault="005C7C52" w:rsidP="00883E9C">
      <w:pPr>
        <w:pStyle w:val="af"/>
        <w:autoSpaceDE w:val="0"/>
        <w:autoSpaceDN w:val="0"/>
        <w:adjustRightInd w:val="0"/>
        <w:spacing w:after="0" w:line="240" w:lineRule="auto"/>
        <w:ind w:left="0" w:firstLine="709"/>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2) формирование и направление межведомственного запроса;</w:t>
      </w:r>
    </w:p>
    <w:p w:rsidR="005C7C52" w:rsidRPr="00A558BE" w:rsidRDefault="005C7C52" w:rsidP="00883E9C">
      <w:pPr>
        <w:pStyle w:val="af"/>
        <w:autoSpaceDE w:val="0"/>
        <w:autoSpaceDN w:val="0"/>
        <w:adjustRightInd w:val="0"/>
        <w:spacing w:after="0" w:line="240" w:lineRule="auto"/>
        <w:ind w:left="0" w:firstLine="709"/>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3) выдача результата предоставления муниципальной услуги заявителю.</w:t>
      </w:r>
    </w:p>
    <w:p w:rsidR="00057848" w:rsidRPr="00A558BE" w:rsidRDefault="00E23CB6" w:rsidP="00883E9C">
      <w:pPr>
        <w:pStyle w:val="af"/>
        <w:numPr>
          <w:ilvl w:val="1"/>
          <w:numId w:val="21"/>
        </w:numPr>
        <w:autoSpaceDE w:val="0"/>
        <w:autoSpaceDN w:val="0"/>
        <w:adjustRightInd w:val="0"/>
        <w:spacing w:after="0" w:line="240" w:lineRule="auto"/>
        <w:ind w:left="0" w:firstLine="709"/>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Для подачи заявления о предоставлении муниципальной услуги д</w:t>
      </w:r>
      <w:r w:rsidR="00057848" w:rsidRPr="00A558BE">
        <w:rPr>
          <w:rFonts w:ascii="PT Astra Serif" w:eastAsia="Calibri" w:hAnsi="PT Astra Serif" w:cs="Times New Roman"/>
          <w:sz w:val="24"/>
          <w:szCs w:val="24"/>
        </w:rPr>
        <w:t xml:space="preserve">ля заявителей </w:t>
      </w:r>
      <w:r w:rsidRPr="00A558BE">
        <w:rPr>
          <w:rFonts w:ascii="PT Astra Serif" w:eastAsia="Calibri" w:hAnsi="PT Astra Serif" w:cs="Times New Roman"/>
          <w:sz w:val="24"/>
          <w:szCs w:val="24"/>
        </w:rPr>
        <w:t xml:space="preserve">на сайте МФЦ </w:t>
      </w:r>
      <w:r w:rsidR="00057848" w:rsidRPr="00A558BE">
        <w:rPr>
          <w:rFonts w:ascii="PT Astra Serif" w:eastAsia="Calibri" w:hAnsi="PT Astra Serif" w:cs="Times New Roman"/>
          <w:sz w:val="24"/>
          <w:szCs w:val="24"/>
        </w:rPr>
        <w:t xml:space="preserve">доступна предварительная запись. </w:t>
      </w:r>
    </w:p>
    <w:p w:rsidR="00057848" w:rsidRPr="00A558BE" w:rsidRDefault="00057848" w:rsidP="00883E9C">
      <w:pPr>
        <w:tabs>
          <w:tab w:val="left" w:pos="0"/>
          <w:tab w:val="left" w:pos="993"/>
        </w:tabs>
        <w:spacing w:after="0" w:line="240" w:lineRule="auto"/>
        <w:ind w:firstLine="709"/>
        <w:contextualSpacing/>
        <w:jc w:val="both"/>
        <w:rPr>
          <w:rFonts w:ascii="PT Astra Serif" w:eastAsia="Calibri" w:hAnsi="PT Astra Serif" w:cs="Times New Roman"/>
          <w:sz w:val="24"/>
          <w:szCs w:val="24"/>
        </w:rPr>
      </w:pPr>
      <w:r w:rsidRPr="00A558BE">
        <w:rPr>
          <w:rFonts w:ascii="PT Astra Serif" w:eastAsia="Calibri" w:hAnsi="PT Astra Serif" w:cs="Times New Roman"/>
          <w:sz w:val="24"/>
          <w:szCs w:val="24"/>
        </w:rPr>
        <w:t xml:space="preserve">Заявителю предоставляется </w:t>
      </w:r>
      <w:r w:rsidR="00E23CB6" w:rsidRPr="00A558BE">
        <w:rPr>
          <w:rFonts w:ascii="PT Astra Serif" w:eastAsia="Calibri" w:hAnsi="PT Astra Serif" w:cs="Times New Roman"/>
          <w:sz w:val="24"/>
          <w:szCs w:val="24"/>
        </w:rPr>
        <w:t>выбор</w:t>
      </w:r>
      <w:r w:rsidRPr="00A558BE">
        <w:rPr>
          <w:rFonts w:ascii="PT Astra Serif" w:eastAsia="Calibri" w:hAnsi="PT Astra Serif" w:cs="Times New Roman"/>
          <w:sz w:val="24"/>
          <w:szCs w:val="24"/>
        </w:rPr>
        <w:t xml:space="preserve"> любы</w:t>
      </w:r>
      <w:r w:rsidR="00E23CB6" w:rsidRPr="00A558BE">
        <w:rPr>
          <w:rFonts w:ascii="PT Astra Serif" w:eastAsia="Calibri" w:hAnsi="PT Astra Serif" w:cs="Times New Roman"/>
          <w:sz w:val="24"/>
          <w:szCs w:val="24"/>
        </w:rPr>
        <w:t>х</w:t>
      </w:r>
      <w:r w:rsidRPr="00A558BE">
        <w:rPr>
          <w:rFonts w:ascii="PT Astra Serif" w:eastAsia="Calibri" w:hAnsi="PT Astra Serif" w:cs="Times New Roman"/>
          <w:sz w:val="24"/>
          <w:szCs w:val="24"/>
        </w:rPr>
        <w:t xml:space="preserve"> свободны</w:t>
      </w:r>
      <w:r w:rsidR="00E23CB6" w:rsidRPr="00A558BE">
        <w:rPr>
          <w:rFonts w:ascii="PT Astra Serif" w:eastAsia="Calibri" w:hAnsi="PT Astra Serif" w:cs="Times New Roman"/>
          <w:sz w:val="24"/>
          <w:szCs w:val="24"/>
        </w:rPr>
        <w:t>х</w:t>
      </w:r>
      <w:r w:rsidRPr="00A558BE">
        <w:rPr>
          <w:rFonts w:ascii="PT Astra Serif" w:eastAsia="Calibri" w:hAnsi="PT Astra Serif" w:cs="Times New Roman"/>
          <w:sz w:val="24"/>
          <w:szCs w:val="24"/>
        </w:rPr>
        <w:t xml:space="preserve"> для </w:t>
      </w:r>
      <w:r w:rsidR="00E23CB6" w:rsidRPr="00A558BE">
        <w:rPr>
          <w:rFonts w:ascii="PT Astra Serif" w:eastAsia="Calibri" w:hAnsi="PT Astra Serif" w:cs="Times New Roman"/>
          <w:sz w:val="24"/>
          <w:szCs w:val="24"/>
        </w:rPr>
        <w:t>посещения МФЦ</w:t>
      </w:r>
      <w:r w:rsidRPr="00A558BE">
        <w:rPr>
          <w:rFonts w:ascii="PT Astra Serif" w:eastAsia="Calibri" w:hAnsi="PT Astra Serif" w:cs="Times New Roman"/>
          <w:sz w:val="24"/>
          <w:szCs w:val="24"/>
        </w:rPr>
        <w:t xml:space="preserve"> дат</w:t>
      </w:r>
      <w:r w:rsidR="00E23CB6" w:rsidRPr="00A558BE">
        <w:rPr>
          <w:rFonts w:ascii="PT Astra Serif" w:eastAsia="Calibri" w:hAnsi="PT Astra Serif" w:cs="Times New Roman"/>
          <w:sz w:val="24"/>
          <w:szCs w:val="24"/>
        </w:rPr>
        <w:t>ы</w:t>
      </w:r>
      <w:r w:rsidRPr="00A558BE">
        <w:rPr>
          <w:rFonts w:ascii="PT Astra Serif" w:eastAsia="Calibri" w:hAnsi="PT Astra Serif" w:cs="Times New Roman"/>
          <w:sz w:val="24"/>
          <w:szCs w:val="24"/>
        </w:rPr>
        <w:t xml:space="preserve"> и врем</w:t>
      </w:r>
      <w:r w:rsidR="00E23CB6" w:rsidRPr="00A558BE">
        <w:rPr>
          <w:rFonts w:ascii="PT Astra Serif" w:eastAsia="Calibri" w:hAnsi="PT Astra Serif" w:cs="Times New Roman"/>
          <w:sz w:val="24"/>
          <w:szCs w:val="24"/>
        </w:rPr>
        <w:t>ени</w:t>
      </w:r>
      <w:r w:rsidRPr="00A558BE">
        <w:rPr>
          <w:rFonts w:ascii="PT Astra Serif" w:eastAsia="Calibri" w:hAnsi="PT Astra Serif" w:cs="Times New Roman"/>
          <w:sz w:val="24"/>
          <w:szCs w:val="24"/>
        </w:rPr>
        <w:t xml:space="preserve">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057848" w:rsidRPr="00A558BE" w:rsidRDefault="00057848"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Работник МФЦ, осуществляющий прием </w:t>
      </w:r>
      <w:r w:rsidR="008F4AD7" w:rsidRPr="00A558BE">
        <w:rPr>
          <w:rFonts w:ascii="PT Astra Serif" w:hAnsi="PT Astra Serif" w:cs="Times New Roman"/>
          <w:sz w:val="24"/>
          <w:szCs w:val="24"/>
        </w:rPr>
        <w:t xml:space="preserve">заявителей </w:t>
      </w:r>
      <w:r w:rsidRPr="00A558BE">
        <w:rPr>
          <w:rFonts w:ascii="PT Astra Serif" w:hAnsi="PT Astra Serif" w:cs="Times New Roman"/>
          <w:sz w:val="24"/>
          <w:szCs w:val="24"/>
        </w:rPr>
        <w:t xml:space="preserve">и необходимых документов, </w:t>
      </w:r>
      <w:r w:rsidR="008F4AD7" w:rsidRPr="00A558BE">
        <w:rPr>
          <w:rFonts w:ascii="PT Astra Serif" w:hAnsi="PT Astra Serif" w:cs="Times New Roman"/>
          <w:sz w:val="24"/>
          <w:szCs w:val="24"/>
        </w:rPr>
        <w:t>указанных в</w:t>
      </w:r>
      <w:r w:rsidRPr="00A558BE">
        <w:rPr>
          <w:rFonts w:ascii="PT Astra Serif" w:hAnsi="PT Astra Serif" w:cs="Times New Roman"/>
          <w:sz w:val="24"/>
          <w:szCs w:val="24"/>
        </w:rPr>
        <w:t xml:space="preserve"> пункта</w:t>
      </w:r>
      <w:r w:rsidR="008F4AD7" w:rsidRPr="00A558BE">
        <w:rPr>
          <w:rFonts w:ascii="PT Astra Serif" w:hAnsi="PT Astra Serif" w:cs="Times New Roman"/>
          <w:sz w:val="24"/>
          <w:szCs w:val="24"/>
        </w:rPr>
        <w:t>х</w:t>
      </w:r>
      <w:r w:rsidR="00815629">
        <w:rPr>
          <w:rFonts w:ascii="PT Astra Serif" w:hAnsi="PT Astra Serif" w:cs="Times New Roman"/>
          <w:sz w:val="24"/>
          <w:szCs w:val="24"/>
        </w:rPr>
        <w:t xml:space="preserve"> </w:t>
      </w:r>
      <w:r w:rsidR="0080566C" w:rsidRPr="00A558BE">
        <w:rPr>
          <w:rFonts w:ascii="PT Astra Serif" w:hAnsi="PT Astra Serif" w:cs="Times New Roman"/>
          <w:sz w:val="24"/>
          <w:szCs w:val="24"/>
        </w:rPr>
        <w:t>2.6.4,</w:t>
      </w:r>
      <w:r w:rsidRPr="00A558BE">
        <w:rPr>
          <w:rFonts w:ascii="PT Astra Serif" w:hAnsi="PT Astra Serif" w:cs="Times New Roman"/>
          <w:sz w:val="24"/>
          <w:szCs w:val="24"/>
        </w:rPr>
        <w:t xml:space="preserve"> 2.6.5. регламента, </w:t>
      </w:r>
      <w:r w:rsidR="008656A1" w:rsidRPr="00A558BE">
        <w:rPr>
          <w:rFonts w:ascii="PT Astra Serif" w:hAnsi="PT Astra Serif" w:cs="Times New Roman"/>
          <w:sz w:val="24"/>
          <w:szCs w:val="24"/>
        </w:rPr>
        <w:t>удостоверяет личност</w:t>
      </w:r>
      <w:r w:rsidR="00690BB5" w:rsidRPr="00A558BE">
        <w:rPr>
          <w:rFonts w:ascii="PT Astra Serif" w:hAnsi="PT Astra Serif" w:cs="Times New Roman"/>
          <w:sz w:val="24"/>
          <w:szCs w:val="24"/>
        </w:rPr>
        <w:t>ь</w:t>
      </w:r>
      <w:r w:rsidR="008656A1" w:rsidRPr="00A558BE">
        <w:rPr>
          <w:rFonts w:ascii="PT Astra Serif" w:hAnsi="PT Astra Serif" w:cs="Times New Roman"/>
          <w:sz w:val="24"/>
          <w:szCs w:val="24"/>
        </w:rPr>
        <w:t xml:space="preserve"> заявителя, формирует дело </w:t>
      </w:r>
      <w:r w:rsidR="008542A2" w:rsidRPr="00A558BE">
        <w:rPr>
          <w:rFonts w:ascii="PT Astra Serif" w:hAnsi="PT Astra Serif" w:cs="Times New Roman"/>
          <w:sz w:val="24"/>
          <w:szCs w:val="24"/>
        </w:rPr>
        <w:t>в системе АИС МФЦ</w:t>
      </w:r>
      <w:r w:rsidR="00690BB5" w:rsidRPr="00A558BE">
        <w:rPr>
          <w:rFonts w:ascii="PT Astra Serif" w:hAnsi="PT Astra Serif" w:cs="Times New Roman"/>
          <w:sz w:val="24"/>
          <w:szCs w:val="24"/>
        </w:rPr>
        <w:t xml:space="preserve">, включающее заполненное </w:t>
      </w:r>
      <w:proofErr w:type="spellStart"/>
      <w:r w:rsidRPr="00A558BE">
        <w:rPr>
          <w:rFonts w:ascii="PT Astra Serif" w:hAnsi="PT Astra Serif" w:cs="Times New Roman"/>
          <w:sz w:val="24"/>
          <w:szCs w:val="24"/>
        </w:rPr>
        <w:t>заявлени</w:t>
      </w:r>
      <w:r w:rsidR="00690BB5" w:rsidRPr="00A558BE">
        <w:rPr>
          <w:rFonts w:ascii="PT Astra Serif" w:hAnsi="PT Astra Serif" w:cs="Times New Roman"/>
          <w:sz w:val="24"/>
          <w:szCs w:val="24"/>
        </w:rPr>
        <w:t>ес</w:t>
      </w:r>
      <w:proofErr w:type="spellEnd"/>
      <w:r w:rsidR="00690BB5" w:rsidRPr="00A558BE">
        <w:rPr>
          <w:rFonts w:ascii="PT Astra Serif" w:hAnsi="PT Astra Serif" w:cs="Times New Roman"/>
          <w:sz w:val="24"/>
          <w:szCs w:val="24"/>
        </w:rPr>
        <w:t xml:space="preserve"> приложением</w:t>
      </w:r>
      <w:r w:rsidRPr="00A558BE">
        <w:rPr>
          <w:rFonts w:ascii="PT Astra Serif" w:hAnsi="PT Astra Serif" w:cs="Times New Roman"/>
          <w:sz w:val="24"/>
          <w:szCs w:val="24"/>
        </w:rPr>
        <w:t xml:space="preserve"> копи</w:t>
      </w:r>
      <w:r w:rsidR="00690BB5" w:rsidRPr="00A558BE">
        <w:rPr>
          <w:rFonts w:ascii="PT Astra Serif" w:hAnsi="PT Astra Serif" w:cs="Times New Roman"/>
          <w:sz w:val="24"/>
          <w:szCs w:val="24"/>
        </w:rPr>
        <w:t>и</w:t>
      </w:r>
      <w:r w:rsidRPr="00A558BE">
        <w:rPr>
          <w:rFonts w:ascii="PT Astra Serif" w:hAnsi="PT Astra Serif" w:cs="Times New Roman"/>
          <w:sz w:val="24"/>
          <w:szCs w:val="24"/>
        </w:rPr>
        <w:t xml:space="preserve"> документа, удостоверяющего личность </w:t>
      </w:r>
      <w:proofErr w:type="spellStart"/>
      <w:proofErr w:type="gramStart"/>
      <w:r w:rsidRPr="00A558BE">
        <w:rPr>
          <w:rFonts w:ascii="PT Astra Serif" w:hAnsi="PT Astra Serif" w:cs="Times New Roman"/>
          <w:sz w:val="24"/>
          <w:szCs w:val="24"/>
        </w:rPr>
        <w:t>заявителя</w:t>
      </w:r>
      <w:r w:rsidR="008656A1" w:rsidRPr="00A558BE">
        <w:rPr>
          <w:rFonts w:ascii="PT Astra Serif" w:hAnsi="PT Astra Serif" w:cs="Times New Roman"/>
          <w:sz w:val="24"/>
          <w:szCs w:val="24"/>
        </w:rPr>
        <w:t>,</w:t>
      </w:r>
      <w:r w:rsidR="00690BB5" w:rsidRPr="00A558BE">
        <w:rPr>
          <w:rFonts w:ascii="PT Astra Serif" w:hAnsi="PT Astra Serif" w:cs="Times New Roman"/>
          <w:sz w:val="24"/>
          <w:szCs w:val="24"/>
        </w:rPr>
        <w:t>электронных</w:t>
      </w:r>
      <w:proofErr w:type="spellEnd"/>
      <w:proofErr w:type="gramEnd"/>
      <w:r w:rsidR="00690BB5" w:rsidRPr="00A558BE">
        <w:rPr>
          <w:rFonts w:ascii="PT Astra Serif" w:hAnsi="PT Astra Serif" w:cs="Times New Roman"/>
          <w:sz w:val="24"/>
          <w:szCs w:val="24"/>
        </w:rPr>
        <w:t xml:space="preserve"> </w:t>
      </w:r>
      <w:proofErr w:type="spellStart"/>
      <w:r w:rsidR="00690BB5" w:rsidRPr="00A558BE">
        <w:rPr>
          <w:rFonts w:ascii="PT Astra Serif" w:hAnsi="PT Astra Serif" w:cs="Times New Roman"/>
          <w:sz w:val="24"/>
          <w:szCs w:val="24"/>
        </w:rPr>
        <w:t>копий</w:t>
      </w:r>
      <w:r w:rsidR="00885595" w:rsidRPr="00A558BE">
        <w:rPr>
          <w:rFonts w:ascii="PT Astra Serif" w:hAnsi="PT Astra Serif" w:cs="Times New Roman"/>
          <w:sz w:val="24"/>
          <w:szCs w:val="24"/>
        </w:rPr>
        <w:t>документов</w:t>
      </w:r>
      <w:proofErr w:type="spellEnd"/>
      <w:r w:rsidR="00885595" w:rsidRPr="00A558BE">
        <w:rPr>
          <w:rFonts w:ascii="PT Astra Serif" w:hAnsi="PT Astra Serif" w:cs="Times New Roman"/>
          <w:sz w:val="24"/>
          <w:szCs w:val="24"/>
        </w:rPr>
        <w:t xml:space="preserve"> </w:t>
      </w:r>
      <w:r w:rsidR="00690BB5" w:rsidRPr="00A558BE">
        <w:rPr>
          <w:rFonts w:ascii="PT Astra Serif" w:hAnsi="PT Astra Serif" w:cs="Times New Roman"/>
          <w:sz w:val="24"/>
          <w:szCs w:val="24"/>
        </w:rPr>
        <w:t>необходимых</w:t>
      </w:r>
      <w:r w:rsidR="00885595" w:rsidRPr="00A558BE">
        <w:rPr>
          <w:rFonts w:ascii="PT Astra Serif" w:hAnsi="PT Astra Serif" w:cs="Times New Roman"/>
          <w:sz w:val="24"/>
          <w:szCs w:val="24"/>
        </w:rPr>
        <w:t xml:space="preserve"> для получения услуги</w:t>
      </w:r>
      <w:r w:rsidRPr="00A558BE">
        <w:rPr>
          <w:rFonts w:ascii="PT Astra Serif" w:hAnsi="PT Astra Serif" w:cs="Times New Roman"/>
          <w:sz w:val="24"/>
          <w:szCs w:val="24"/>
        </w:rPr>
        <w:t>.</w:t>
      </w:r>
    </w:p>
    <w:p w:rsidR="00057848" w:rsidRPr="00A558BE" w:rsidRDefault="00885595"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Р</w:t>
      </w:r>
      <w:r w:rsidR="00690BB5" w:rsidRPr="00A558BE">
        <w:rPr>
          <w:rFonts w:ascii="PT Astra Serif" w:hAnsi="PT Astra Serif" w:cs="Times New Roman"/>
          <w:sz w:val="24"/>
          <w:szCs w:val="24"/>
        </w:rPr>
        <w:t xml:space="preserve">аботник МФЦ сверяет принимаемые </w:t>
      </w:r>
      <w:r w:rsidR="00057848" w:rsidRPr="00A558BE">
        <w:rPr>
          <w:rFonts w:ascii="PT Astra Serif" w:hAnsi="PT Astra Serif" w:cs="Times New Roman"/>
          <w:sz w:val="24"/>
          <w:szCs w:val="24"/>
        </w:rPr>
        <w:t xml:space="preserve">документы </w:t>
      </w:r>
      <w:r w:rsidR="00690BB5" w:rsidRPr="00A558BE">
        <w:rPr>
          <w:rFonts w:ascii="PT Astra Serif" w:hAnsi="PT Astra Serif" w:cs="Times New Roman"/>
          <w:sz w:val="24"/>
          <w:szCs w:val="24"/>
        </w:rPr>
        <w:t xml:space="preserve">с перечнем </w:t>
      </w:r>
      <w:r w:rsidR="00057848" w:rsidRPr="00A558BE">
        <w:rPr>
          <w:rFonts w:ascii="PT Astra Serif" w:hAnsi="PT Astra Serif" w:cs="Times New Roman"/>
          <w:sz w:val="24"/>
          <w:szCs w:val="24"/>
        </w:rPr>
        <w:t xml:space="preserve">необходимых документов, </w:t>
      </w:r>
      <w:r w:rsidR="00776C2B" w:rsidRPr="00A558BE">
        <w:rPr>
          <w:rFonts w:ascii="PT Astra Serif" w:hAnsi="PT Astra Serif" w:cs="Times New Roman"/>
          <w:sz w:val="24"/>
          <w:szCs w:val="24"/>
        </w:rPr>
        <w:t>следит за тем, чтобы принимаемые документы были</w:t>
      </w:r>
      <w:r w:rsidR="00057848" w:rsidRPr="00A558BE">
        <w:rPr>
          <w:rFonts w:ascii="PT Astra Serif" w:hAnsi="PT Astra Serif" w:cs="Times New Roman"/>
          <w:sz w:val="24"/>
          <w:szCs w:val="24"/>
        </w:rPr>
        <w:t xml:space="preserve">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057848" w:rsidRPr="00A558BE" w:rsidRDefault="00057848"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w:t>
      </w:r>
      <w:r w:rsidR="00776C2B" w:rsidRPr="00A558BE">
        <w:rPr>
          <w:rFonts w:ascii="PT Astra Serif" w:hAnsi="PT Astra Serif" w:cs="Times New Roman"/>
          <w:sz w:val="24"/>
          <w:szCs w:val="24"/>
        </w:rPr>
        <w:t>,</w:t>
      </w:r>
      <w:r w:rsidRPr="00A558BE">
        <w:rPr>
          <w:rFonts w:ascii="PT Astra Serif" w:hAnsi="PT Astra Serif" w:cs="Times New Roman"/>
          <w:sz w:val="24"/>
          <w:szCs w:val="24"/>
        </w:rPr>
        <w:t xml:space="preserve"> в </w:t>
      </w:r>
      <w:r w:rsidR="00776C2B" w:rsidRPr="00A558BE">
        <w:rPr>
          <w:rFonts w:ascii="PT Astra Serif" w:hAnsi="PT Astra Serif" w:cs="Times New Roman"/>
          <w:sz w:val="24"/>
          <w:szCs w:val="24"/>
        </w:rPr>
        <w:t>обязанности</w:t>
      </w:r>
      <w:r w:rsidRPr="00A558BE">
        <w:rPr>
          <w:rFonts w:ascii="PT Astra Serif" w:hAnsi="PT Astra Serif" w:cs="Times New Roman"/>
          <w:sz w:val="24"/>
          <w:szCs w:val="24"/>
        </w:rPr>
        <w:t xml:space="preserve"> работников МФЦ не входит.</w:t>
      </w:r>
    </w:p>
    <w:p w:rsidR="00776C2B" w:rsidRPr="00A558BE" w:rsidRDefault="00776C2B"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Сформированное в АИС МФЦ заявление распечатывается на бумажном носителе и подписывается заявителем.</w:t>
      </w:r>
    </w:p>
    <w:p w:rsidR="00696B5F" w:rsidRPr="00A558BE" w:rsidRDefault="00696B5F" w:rsidP="00883E9C">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rsidR="00057848" w:rsidRPr="00A558BE" w:rsidRDefault="00057848"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B32E34" w:rsidRPr="00A558BE" w:rsidRDefault="00B32E34"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w:t>
      </w:r>
      <w:r w:rsidR="008D5386" w:rsidRPr="00A558BE">
        <w:rPr>
          <w:rFonts w:ascii="PT Astra Serif" w:hAnsi="PT Astra Serif" w:cs="Times New Roman"/>
          <w:sz w:val="24"/>
          <w:szCs w:val="24"/>
        </w:rPr>
        <w:t xml:space="preserve"> для представления документа и (или) информации, которые необходимы для оказания муниципальной услуги.</w:t>
      </w:r>
    </w:p>
    <w:p w:rsidR="007051FF" w:rsidRPr="00A558BE" w:rsidRDefault="00057848"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lastRenderedPageBreak/>
        <w:t xml:space="preserve">Принятый комплект документов работник МФЦ направляет в электронной форме </w:t>
      </w:r>
      <w:r w:rsidR="00E778B8" w:rsidRPr="00A558BE">
        <w:rPr>
          <w:rFonts w:ascii="PT Astra Serif" w:hAnsi="PT Astra Serif" w:cs="Times New Roman"/>
          <w:sz w:val="24"/>
          <w:szCs w:val="24"/>
        </w:rPr>
        <w:t xml:space="preserve">посредством системы электронного межведомственного взаимодействия автономного округа (далее – СМЭВ) </w:t>
      </w:r>
      <w:r w:rsidRPr="00A558BE">
        <w:rPr>
          <w:rFonts w:ascii="PT Astra Serif" w:hAnsi="PT Astra Serif" w:cs="Times New Roman"/>
          <w:sz w:val="24"/>
          <w:szCs w:val="24"/>
        </w:rPr>
        <w:t xml:space="preserve">в Уполномоченный орган не позднее </w:t>
      </w:r>
      <w:r w:rsidR="00F64F20" w:rsidRPr="00A558BE">
        <w:rPr>
          <w:rFonts w:ascii="PT Astra Serif" w:hAnsi="PT Astra Serif" w:cs="Times New Roman"/>
          <w:sz w:val="24"/>
          <w:szCs w:val="24"/>
        </w:rPr>
        <w:t>1</w:t>
      </w:r>
      <w:r w:rsidRPr="00A558BE">
        <w:rPr>
          <w:rFonts w:ascii="PT Astra Serif" w:hAnsi="PT Astra Serif" w:cs="Times New Roman"/>
          <w:sz w:val="24"/>
          <w:szCs w:val="24"/>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w:t>
      </w:r>
      <w:r w:rsidR="0073466F" w:rsidRPr="00A558BE">
        <w:rPr>
          <w:rFonts w:ascii="PT Astra Serif" w:hAnsi="PT Astra Serif" w:cs="Times New Roman"/>
          <w:sz w:val="24"/>
          <w:szCs w:val="24"/>
        </w:rPr>
        <w:t xml:space="preserve"> или </w:t>
      </w:r>
      <w:r w:rsidR="00776C2B" w:rsidRPr="00A558BE">
        <w:rPr>
          <w:rFonts w:ascii="PT Astra Serif" w:hAnsi="PT Astra Serif" w:cs="Times New Roman"/>
          <w:sz w:val="24"/>
          <w:szCs w:val="24"/>
        </w:rPr>
        <w:t>в случае отсутствия технической возможности передачи документов в электронной форме</w:t>
      </w:r>
      <w:r w:rsidR="00815629">
        <w:rPr>
          <w:rFonts w:ascii="PT Astra Serif" w:hAnsi="PT Astra Serif" w:cs="Times New Roman"/>
          <w:sz w:val="24"/>
          <w:szCs w:val="24"/>
        </w:rPr>
        <w:t xml:space="preserve"> </w:t>
      </w:r>
      <w:r w:rsidR="0073466F" w:rsidRPr="00A558BE">
        <w:rPr>
          <w:rFonts w:ascii="PT Astra Serif" w:hAnsi="PT Astra Serif" w:cs="Times New Roman"/>
          <w:sz w:val="24"/>
          <w:szCs w:val="24"/>
        </w:rPr>
        <w:t>посредством</w:t>
      </w:r>
      <w:r w:rsidR="00E778B8" w:rsidRPr="00A558BE">
        <w:rPr>
          <w:rFonts w:ascii="PT Astra Serif" w:hAnsi="PT Astra Serif" w:cs="Times New Roman"/>
          <w:sz w:val="24"/>
          <w:szCs w:val="24"/>
        </w:rPr>
        <w:t xml:space="preserve"> СМЭВ</w:t>
      </w:r>
      <w:r w:rsidR="00776C2B" w:rsidRPr="00A558BE">
        <w:rPr>
          <w:rFonts w:ascii="PT Astra Serif" w:hAnsi="PT Astra Serif" w:cs="Times New Roman"/>
          <w:sz w:val="24"/>
          <w:szCs w:val="24"/>
        </w:rPr>
        <w:t xml:space="preserve">, </w:t>
      </w:r>
      <w:r w:rsidR="0073466F" w:rsidRPr="00A558BE">
        <w:rPr>
          <w:rFonts w:ascii="PT Astra Serif" w:hAnsi="PT Astra Serif" w:cs="Times New Roman"/>
          <w:sz w:val="24"/>
          <w:szCs w:val="24"/>
        </w:rPr>
        <w:t xml:space="preserve">в соответствии с соглашением о взаимодействии </w:t>
      </w:r>
      <w:r w:rsidRPr="00A558BE">
        <w:rPr>
          <w:rFonts w:ascii="PT Astra Serif" w:hAnsi="PT Astra Serif" w:cs="Times New Roman"/>
          <w:sz w:val="24"/>
          <w:szCs w:val="24"/>
        </w:rPr>
        <w:t xml:space="preserve">МФЦ передает </w:t>
      </w:r>
      <w:r w:rsidR="0073466F" w:rsidRPr="00A558BE">
        <w:rPr>
          <w:rFonts w:ascii="PT Astra Serif" w:hAnsi="PT Astra Serif" w:cs="Times New Roman"/>
          <w:sz w:val="24"/>
          <w:szCs w:val="24"/>
        </w:rPr>
        <w:t xml:space="preserve">документы </w:t>
      </w:r>
      <w:r w:rsidR="00E778B8" w:rsidRPr="00A558BE">
        <w:rPr>
          <w:rFonts w:ascii="PT Astra Serif" w:hAnsi="PT Astra Serif" w:cs="Times New Roman"/>
          <w:sz w:val="24"/>
          <w:szCs w:val="24"/>
        </w:rPr>
        <w:t>в Уполномоченный орган</w:t>
      </w:r>
      <w:r w:rsidR="0073466F" w:rsidRPr="00A558BE">
        <w:rPr>
          <w:rFonts w:ascii="PT Astra Serif" w:hAnsi="PT Astra Serif" w:cs="Times New Roman"/>
          <w:sz w:val="24"/>
          <w:szCs w:val="24"/>
        </w:rPr>
        <w:t xml:space="preserve"> на бумажных носителях</w:t>
      </w:r>
      <w:r w:rsidR="007051FF" w:rsidRPr="00A558BE">
        <w:rPr>
          <w:rFonts w:ascii="PT Astra Serif" w:hAnsi="PT Astra Serif" w:cs="Times New Roman"/>
          <w:sz w:val="24"/>
          <w:szCs w:val="24"/>
        </w:rPr>
        <w:t>.</w:t>
      </w:r>
    </w:p>
    <w:p w:rsidR="00B77EA1" w:rsidRPr="00A558BE" w:rsidRDefault="00E778B8"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kern w:val="28"/>
          <w:sz w:val="24"/>
          <w:szCs w:val="28"/>
        </w:rPr>
      </w:pPr>
      <w:r w:rsidRPr="00A558BE">
        <w:rPr>
          <w:rFonts w:ascii="PT Astra Serif" w:hAnsi="PT Astra Serif" w:cs="Times New Roman"/>
          <w:sz w:val="24"/>
          <w:szCs w:val="24"/>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w:t>
      </w:r>
      <w:r w:rsidR="0073466F" w:rsidRPr="00A558BE">
        <w:rPr>
          <w:rFonts w:ascii="PT Astra Serif" w:hAnsi="PT Astra Serif" w:cs="Times New Roman"/>
          <w:sz w:val="24"/>
          <w:szCs w:val="24"/>
        </w:rPr>
        <w:t xml:space="preserve">с решением Уполномоченного органа </w:t>
      </w:r>
      <w:r w:rsidRPr="00A558BE">
        <w:rPr>
          <w:rFonts w:ascii="PT Astra Serif" w:hAnsi="PT Astra Serif" w:cs="Times New Roman"/>
          <w:sz w:val="24"/>
          <w:szCs w:val="24"/>
        </w:rPr>
        <w:t>на основании соглашения о взаимодействии направляется Уполномоченным органом</w:t>
      </w:r>
      <w:r w:rsidR="0073466F" w:rsidRPr="00A558BE">
        <w:rPr>
          <w:rFonts w:ascii="PT Astra Serif" w:hAnsi="PT Astra Serif" w:cs="Times New Roman"/>
          <w:sz w:val="24"/>
          <w:szCs w:val="24"/>
        </w:rPr>
        <w:t xml:space="preserve"> в указанный заявителем</w:t>
      </w:r>
      <w:r w:rsidRPr="00A558BE">
        <w:rPr>
          <w:rFonts w:ascii="PT Astra Serif" w:hAnsi="PT Astra Serif" w:cs="Times New Roman"/>
          <w:sz w:val="24"/>
          <w:szCs w:val="24"/>
        </w:rPr>
        <w:t xml:space="preserve"> МФЦ</w:t>
      </w:r>
      <w:r w:rsidR="0073466F" w:rsidRPr="00A558BE">
        <w:rPr>
          <w:rFonts w:ascii="PT Astra Serif" w:hAnsi="PT Astra Serif" w:cs="Times New Roman"/>
          <w:sz w:val="24"/>
          <w:szCs w:val="24"/>
        </w:rPr>
        <w:t>.</w:t>
      </w:r>
    </w:p>
    <w:p w:rsidR="00B77EA1" w:rsidRPr="00A558BE" w:rsidRDefault="00B77EA1"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kern w:val="28"/>
          <w:sz w:val="24"/>
          <w:szCs w:val="28"/>
        </w:rPr>
      </w:pPr>
      <w:r w:rsidRPr="00A558BE">
        <w:rPr>
          <w:rFonts w:ascii="PT Astra Serif" w:hAnsi="PT Astra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rsidR="00B77EA1" w:rsidRPr="00A558BE" w:rsidRDefault="00B77EA1"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kern w:val="28"/>
          <w:sz w:val="24"/>
          <w:szCs w:val="28"/>
        </w:rPr>
      </w:pPr>
      <w:r w:rsidRPr="00A558BE">
        <w:rPr>
          <w:rFonts w:ascii="PT Astra Serif" w:hAnsi="PT Astra Serif" w:cs="Times New Roman"/>
          <w:sz w:val="24"/>
          <w:szCs w:val="24"/>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p>
    <w:p w:rsidR="00A44CCB" w:rsidRPr="00A558BE" w:rsidRDefault="00A44CCB" w:rsidP="00883E9C">
      <w:pPr>
        <w:spacing w:after="0" w:line="240" w:lineRule="auto"/>
        <w:ind w:firstLine="709"/>
        <w:rPr>
          <w:rFonts w:ascii="PT Astra Serif" w:hAnsi="PT Astra Serif" w:cs="Times New Roman"/>
          <w:sz w:val="24"/>
          <w:szCs w:val="24"/>
        </w:rPr>
      </w:pPr>
    </w:p>
    <w:p w:rsidR="00ED3C4F" w:rsidRPr="00A558BE" w:rsidRDefault="00ED3C4F" w:rsidP="009610D4">
      <w:pPr>
        <w:pStyle w:val="af"/>
        <w:numPr>
          <w:ilvl w:val="0"/>
          <w:numId w:val="21"/>
        </w:numPr>
        <w:autoSpaceDE w:val="0"/>
        <w:autoSpaceDN w:val="0"/>
        <w:adjustRightInd w:val="0"/>
        <w:spacing w:after="0" w:line="240" w:lineRule="auto"/>
        <w:ind w:left="0" w:firstLine="0"/>
        <w:jc w:val="center"/>
        <w:rPr>
          <w:rFonts w:ascii="PT Astra Serif" w:hAnsi="PT Astra Serif" w:cs="Times New Roman"/>
          <w:b/>
          <w:bCs/>
          <w:sz w:val="24"/>
          <w:szCs w:val="24"/>
        </w:rPr>
      </w:pPr>
      <w:r w:rsidRPr="00A558BE">
        <w:rPr>
          <w:rFonts w:ascii="PT Astra Serif" w:hAnsi="PT Astra Serif" w:cs="Times New Roman"/>
          <w:b/>
          <w:bCs/>
          <w:sz w:val="24"/>
          <w:szCs w:val="24"/>
        </w:rPr>
        <w:t xml:space="preserve">Формы контроля </w:t>
      </w:r>
      <w:r w:rsidR="00750A19" w:rsidRPr="00A558BE">
        <w:rPr>
          <w:rFonts w:ascii="PT Astra Serif" w:hAnsi="PT Astra Serif" w:cs="Times New Roman"/>
          <w:b/>
          <w:bCs/>
          <w:sz w:val="24"/>
          <w:szCs w:val="24"/>
        </w:rPr>
        <w:t>предоставления муниципальной услуги в соответствии с регламентом</w:t>
      </w:r>
    </w:p>
    <w:p w:rsidR="00ED3C4F" w:rsidRPr="00A558BE" w:rsidRDefault="00ED3C4F" w:rsidP="00883E9C">
      <w:pPr>
        <w:autoSpaceDE w:val="0"/>
        <w:autoSpaceDN w:val="0"/>
        <w:adjustRightInd w:val="0"/>
        <w:spacing w:after="0" w:line="240" w:lineRule="auto"/>
        <w:ind w:firstLine="709"/>
        <w:rPr>
          <w:rFonts w:ascii="PT Astra Serif" w:hAnsi="PT Astra Serif" w:cs="Times New Roman"/>
          <w:sz w:val="24"/>
          <w:szCs w:val="24"/>
        </w:rPr>
      </w:pPr>
    </w:p>
    <w:p w:rsidR="00ED3C4F" w:rsidRPr="00A558BE" w:rsidRDefault="00ED3C4F" w:rsidP="009610D4">
      <w:pPr>
        <w:pStyle w:val="af"/>
        <w:numPr>
          <w:ilvl w:val="1"/>
          <w:numId w:val="21"/>
        </w:numPr>
        <w:autoSpaceDE w:val="0"/>
        <w:autoSpaceDN w:val="0"/>
        <w:adjustRightInd w:val="0"/>
        <w:spacing w:after="0" w:line="240" w:lineRule="auto"/>
        <w:ind w:left="0" w:firstLine="0"/>
        <w:jc w:val="center"/>
        <w:rPr>
          <w:rFonts w:ascii="PT Astra Serif" w:hAnsi="PT Astra Serif" w:cs="Times New Roman"/>
          <w:b/>
          <w:bCs/>
          <w:sz w:val="24"/>
          <w:szCs w:val="24"/>
        </w:rPr>
      </w:pPr>
      <w:r w:rsidRPr="00A558BE">
        <w:rPr>
          <w:rFonts w:ascii="PT Astra Serif" w:hAnsi="PT Astra Serif" w:cs="Times New Roman"/>
          <w:b/>
          <w:bCs/>
          <w:sz w:val="24"/>
          <w:szCs w:val="24"/>
        </w:rPr>
        <w:t>Порядок осуществления текущего контроля</w:t>
      </w:r>
    </w:p>
    <w:p w:rsidR="00ED3C4F" w:rsidRPr="00815629" w:rsidRDefault="00ED3C4F" w:rsidP="00883E9C">
      <w:pPr>
        <w:autoSpaceDE w:val="0"/>
        <w:autoSpaceDN w:val="0"/>
        <w:adjustRightInd w:val="0"/>
        <w:spacing w:after="0" w:line="240" w:lineRule="auto"/>
        <w:ind w:firstLine="709"/>
        <w:jc w:val="center"/>
        <w:rPr>
          <w:rFonts w:ascii="PT Astra Serif" w:hAnsi="PT Astra Serif" w:cs="Times New Roman"/>
          <w:color w:val="FF0000"/>
          <w:sz w:val="24"/>
          <w:szCs w:val="24"/>
        </w:rPr>
      </w:pPr>
    </w:p>
    <w:p w:rsidR="00ED3C4F" w:rsidRPr="002A7423" w:rsidRDefault="00057848" w:rsidP="00883E9C">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2A7423">
        <w:rPr>
          <w:rFonts w:ascii="PT Astra Serif" w:hAnsi="PT Astra Serif" w:cs="Times New Roman"/>
          <w:sz w:val="24"/>
          <w:szCs w:val="24"/>
        </w:rPr>
        <w:t>5</w:t>
      </w:r>
      <w:r w:rsidR="00ED3C4F" w:rsidRPr="002A7423">
        <w:rPr>
          <w:rFonts w:ascii="PT Astra Serif" w:hAnsi="PT Astra Serif" w:cs="Times New Roman"/>
          <w:sz w:val="24"/>
          <w:szCs w:val="24"/>
        </w:rPr>
        <w:t xml:space="preserve">.1.1. </w:t>
      </w:r>
      <w:r w:rsidR="0080566C" w:rsidRPr="002A7423">
        <w:rPr>
          <w:rFonts w:ascii="Times New Roman" w:hAnsi="Times New Roman" w:cs="Times New Roman"/>
          <w:sz w:val="24"/>
          <w:szCs w:val="24"/>
        </w:rPr>
        <w:t>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Главой Администрации муниципального образования Пуровск</w:t>
      </w:r>
      <w:r w:rsidR="002A7423" w:rsidRPr="002A7423">
        <w:rPr>
          <w:rFonts w:ascii="Times New Roman" w:hAnsi="Times New Roman" w:cs="Times New Roman"/>
          <w:sz w:val="24"/>
          <w:szCs w:val="24"/>
        </w:rPr>
        <w:t>ое</w:t>
      </w:r>
      <w:r w:rsidR="0080566C" w:rsidRPr="002A7423">
        <w:rPr>
          <w:rFonts w:ascii="Times New Roman" w:hAnsi="Times New Roman" w:cs="Times New Roman"/>
          <w:sz w:val="24"/>
          <w:szCs w:val="24"/>
        </w:rPr>
        <w:t>. Текущий контроль деятельности работников МФЦ осуществляет директор МФЦ.</w:t>
      </w:r>
    </w:p>
    <w:p w:rsidR="00514004" w:rsidRPr="00A558BE" w:rsidRDefault="00514004" w:rsidP="00883E9C">
      <w:pPr>
        <w:autoSpaceDE w:val="0"/>
        <w:autoSpaceDN w:val="0"/>
        <w:adjustRightInd w:val="0"/>
        <w:spacing w:after="0" w:line="240" w:lineRule="auto"/>
        <w:ind w:firstLine="709"/>
        <w:jc w:val="both"/>
        <w:rPr>
          <w:rFonts w:ascii="PT Astra Serif" w:hAnsi="PT Astra Serif" w:cs="Times New Roman"/>
          <w:sz w:val="24"/>
          <w:szCs w:val="24"/>
        </w:rPr>
      </w:pPr>
    </w:p>
    <w:p w:rsidR="00ED3C4F" w:rsidRPr="00A558BE" w:rsidRDefault="00ED3C4F" w:rsidP="009610D4">
      <w:pPr>
        <w:pStyle w:val="af"/>
        <w:numPr>
          <w:ilvl w:val="1"/>
          <w:numId w:val="21"/>
        </w:numPr>
        <w:autoSpaceDE w:val="0"/>
        <w:autoSpaceDN w:val="0"/>
        <w:adjustRightInd w:val="0"/>
        <w:spacing w:after="0" w:line="240" w:lineRule="auto"/>
        <w:ind w:left="0" w:firstLine="0"/>
        <w:jc w:val="center"/>
        <w:rPr>
          <w:rFonts w:ascii="PT Astra Serif" w:hAnsi="PT Astra Serif" w:cs="Times New Roman"/>
          <w:b/>
          <w:bCs/>
          <w:sz w:val="24"/>
          <w:szCs w:val="24"/>
        </w:rPr>
      </w:pPr>
      <w:r w:rsidRPr="00A558BE">
        <w:rPr>
          <w:rFonts w:ascii="PT Astra Serif" w:hAnsi="PT Astra Serif"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roofErr w:type="spellStart"/>
      <w:r w:rsidRPr="00A558BE">
        <w:rPr>
          <w:rFonts w:ascii="PT Astra Serif" w:hAnsi="PT Astra Serif" w:cs="Times New Roman"/>
          <w:b/>
          <w:bCs/>
          <w:sz w:val="24"/>
          <w:szCs w:val="24"/>
        </w:rPr>
        <w:t>предоставлениямуниципальной</w:t>
      </w:r>
      <w:proofErr w:type="spellEnd"/>
      <w:r w:rsidRPr="00A558BE">
        <w:rPr>
          <w:rFonts w:ascii="PT Astra Serif" w:hAnsi="PT Astra Serif" w:cs="Times New Roman"/>
          <w:b/>
          <w:bCs/>
          <w:sz w:val="24"/>
          <w:szCs w:val="24"/>
        </w:rPr>
        <w:t xml:space="preserve"> услуги</w:t>
      </w:r>
    </w:p>
    <w:p w:rsidR="00ED3C4F" w:rsidRPr="00A558BE" w:rsidRDefault="00ED3C4F" w:rsidP="00883E9C">
      <w:pPr>
        <w:autoSpaceDE w:val="0"/>
        <w:autoSpaceDN w:val="0"/>
        <w:adjustRightInd w:val="0"/>
        <w:spacing w:after="0" w:line="240" w:lineRule="auto"/>
        <w:ind w:firstLine="709"/>
        <w:jc w:val="center"/>
        <w:rPr>
          <w:rFonts w:ascii="PT Astra Serif" w:hAnsi="PT Astra Serif" w:cs="Times New Roman"/>
          <w:sz w:val="24"/>
          <w:szCs w:val="24"/>
        </w:rPr>
      </w:pPr>
    </w:p>
    <w:p w:rsidR="00ED3C4F" w:rsidRPr="00A558BE" w:rsidRDefault="00057848"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5</w:t>
      </w:r>
      <w:r w:rsidR="00ED3C4F" w:rsidRPr="00A558BE">
        <w:rPr>
          <w:rFonts w:ascii="PT Astra Serif" w:hAnsi="PT Astra Serif" w:cs="Times New Roman"/>
          <w:sz w:val="24"/>
          <w:szCs w:val="24"/>
        </w:rPr>
        <w:t>.2.1.</w:t>
      </w:r>
      <w:r w:rsidR="00815629">
        <w:rPr>
          <w:rFonts w:ascii="PT Astra Serif" w:hAnsi="PT Astra Serif" w:cs="Times New Roman"/>
          <w:sz w:val="24"/>
          <w:szCs w:val="24"/>
        </w:rPr>
        <w:t xml:space="preserve"> </w:t>
      </w:r>
      <w:r w:rsidR="00CC7B74" w:rsidRPr="00A558BE">
        <w:rPr>
          <w:rFonts w:ascii="PT Astra Serif" w:hAnsi="PT Astra Serif" w:cs="Times New Roman"/>
          <w:sz w:val="24"/>
          <w:szCs w:val="24"/>
        </w:rPr>
        <w:t>Контроль полнот</w:t>
      </w:r>
      <w:r w:rsidR="00650EBE" w:rsidRPr="00A558BE">
        <w:rPr>
          <w:rFonts w:ascii="PT Astra Serif" w:hAnsi="PT Astra Serif" w:cs="Times New Roman"/>
          <w:sz w:val="24"/>
          <w:szCs w:val="24"/>
        </w:rPr>
        <w:t>ы</w:t>
      </w:r>
      <w:r w:rsidR="00CC7B74" w:rsidRPr="00A558BE">
        <w:rPr>
          <w:rFonts w:ascii="PT Astra Serif" w:hAnsi="PT Astra Serif" w:cs="Times New Roman"/>
          <w:sz w:val="24"/>
          <w:szCs w:val="24"/>
        </w:rPr>
        <w:t xml:space="preserve"> и качеств</w:t>
      </w:r>
      <w:r w:rsidR="00650EBE" w:rsidRPr="00A558BE">
        <w:rPr>
          <w:rFonts w:ascii="PT Astra Serif" w:hAnsi="PT Astra Serif" w:cs="Times New Roman"/>
          <w:sz w:val="24"/>
          <w:szCs w:val="24"/>
        </w:rPr>
        <w:t>а</w:t>
      </w:r>
      <w:r w:rsidR="00CC7B74" w:rsidRPr="00A558BE">
        <w:rPr>
          <w:rFonts w:ascii="PT Astra Serif" w:hAnsi="PT Astra Serif" w:cs="Times New Roman"/>
          <w:sz w:val="24"/>
          <w:szCs w:val="24"/>
        </w:rPr>
        <w:t xml:space="preserve"> предоставления </w:t>
      </w:r>
      <w:r w:rsidR="00650EBE" w:rsidRPr="00A558BE">
        <w:rPr>
          <w:rFonts w:ascii="PT Astra Serif" w:hAnsi="PT Astra Serif" w:cs="Times New Roman"/>
          <w:sz w:val="24"/>
          <w:szCs w:val="24"/>
        </w:rPr>
        <w:t>муниципальной</w:t>
      </w:r>
      <w:r w:rsidR="00CC7B74" w:rsidRPr="00A558BE">
        <w:rPr>
          <w:rFonts w:ascii="PT Astra Serif" w:hAnsi="PT Astra Serif" w:cs="Times New Roman"/>
          <w:sz w:val="24"/>
          <w:szCs w:val="24"/>
        </w:rPr>
        <w:t xml:space="preserve"> услуги включает в себя проведение </w:t>
      </w:r>
      <w:r w:rsidR="00650EBE" w:rsidRPr="00A558BE">
        <w:rPr>
          <w:rFonts w:ascii="PT Astra Serif" w:hAnsi="PT Astra Serif" w:cs="Times New Roman"/>
          <w:sz w:val="24"/>
          <w:szCs w:val="24"/>
        </w:rPr>
        <w:t xml:space="preserve">плановых и внеплановых </w:t>
      </w:r>
      <w:r w:rsidR="00CC7B74" w:rsidRPr="00A558BE">
        <w:rPr>
          <w:rFonts w:ascii="PT Astra Serif" w:hAnsi="PT Astra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rsidR="00ED3C4F" w:rsidRPr="00A558BE" w:rsidRDefault="00057848"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5</w:t>
      </w:r>
      <w:r w:rsidR="00ED3C4F" w:rsidRPr="00A558BE">
        <w:rPr>
          <w:rFonts w:ascii="PT Astra Serif" w:hAnsi="PT Astra Serif" w:cs="Times New Roman"/>
          <w:sz w:val="24"/>
          <w:szCs w:val="24"/>
        </w:rPr>
        <w:t xml:space="preserve">.2.2. </w:t>
      </w:r>
      <w:r w:rsidR="00CC7B74" w:rsidRPr="00A558BE">
        <w:rPr>
          <w:rFonts w:ascii="PT Astra Serif" w:hAnsi="PT Astra Serif" w:cs="Times New Roman"/>
          <w:sz w:val="24"/>
          <w:szCs w:val="24"/>
        </w:rPr>
        <w:t xml:space="preserve">Плановый контроль полноты и качества предоставления муниципальной услуги </w:t>
      </w:r>
      <w:r w:rsidR="00373C9C" w:rsidRPr="00A558BE">
        <w:rPr>
          <w:rFonts w:ascii="PT Astra Serif" w:hAnsi="PT Astra Serif" w:cs="Times New Roman"/>
          <w:sz w:val="24"/>
          <w:szCs w:val="24"/>
        </w:rPr>
        <w:t>может осуществляться в ходе проведения плановых проверок на основании планов работы</w:t>
      </w:r>
      <w:r w:rsidR="00CC7B74" w:rsidRPr="00A558BE">
        <w:rPr>
          <w:rFonts w:ascii="PT Astra Serif" w:hAnsi="PT Astra Serif" w:cs="Times New Roman"/>
          <w:sz w:val="24"/>
          <w:szCs w:val="24"/>
        </w:rPr>
        <w:t xml:space="preserve"> Уполномоченного органа. </w:t>
      </w:r>
    </w:p>
    <w:p w:rsidR="00ED3C4F" w:rsidRPr="00A558BE" w:rsidRDefault="00057848"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5</w:t>
      </w:r>
      <w:r w:rsidR="00ED3C4F" w:rsidRPr="00A558BE">
        <w:rPr>
          <w:rFonts w:ascii="PT Astra Serif" w:hAnsi="PT Astra Serif" w:cs="Times New Roman"/>
          <w:sz w:val="24"/>
          <w:szCs w:val="24"/>
        </w:rPr>
        <w:t xml:space="preserve">.2.3. </w:t>
      </w:r>
      <w:r w:rsidR="00CC7B74" w:rsidRPr="00A558BE">
        <w:rPr>
          <w:rFonts w:ascii="PT Astra Serif" w:hAnsi="PT Astra Serif" w:cs="Times New Roman"/>
          <w:sz w:val="24"/>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ED3C4F" w:rsidRPr="00A558BE" w:rsidRDefault="00057848"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5</w:t>
      </w:r>
      <w:r w:rsidR="00ED3C4F" w:rsidRPr="00A558BE">
        <w:rPr>
          <w:rFonts w:ascii="PT Astra Serif" w:hAnsi="PT Astra Serif" w:cs="Times New Roman"/>
          <w:sz w:val="24"/>
          <w:szCs w:val="24"/>
        </w:rPr>
        <w:t xml:space="preserve">.2.4. Результаты проверки оформляются в </w:t>
      </w:r>
      <w:r w:rsidR="00750A19" w:rsidRPr="00A558BE">
        <w:rPr>
          <w:rFonts w:ascii="PT Astra Serif" w:hAnsi="PT Astra Serif" w:cs="Times New Roman"/>
          <w:sz w:val="24"/>
          <w:szCs w:val="24"/>
        </w:rPr>
        <w:t>форме</w:t>
      </w:r>
      <w:r w:rsidR="00815629">
        <w:rPr>
          <w:rFonts w:ascii="PT Astra Serif" w:hAnsi="PT Astra Serif" w:cs="Times New Roman"/>
          <w:sz w:val="24"/>
          <w:szCs w:val="24"/>
        </w:rPr>
        <w:t xml:space="preserve"> </w:t>
      </w:r>
      <w:r w:rsidR="00750A19" w:rsidRPr="00A558BE">
        <w:rPr>
          <w:rFonts w:ascii="PT Astra Serif" w:hAnsi="PT Astra Serif" w:cs="Times New Roman"/>
          <w:sz w:val="24"/>
          <w:szCs w:val="24"/>
        </w:rPr>
        <w:t>акта</w:t>
      </w:r>
      <w:r w:rsidR="00ED3C4F" w:rsidRPr="00A558BE">
        <w:rPr>
          <w:rFonts w:ascii="PT Astra Serif" w:hAnsi="PT Astra Serif" w:cs="Times New Roman"/>
          <w:sz w:val="24"/>
          <w:szCs w:val="24"/>
        </w:rPr>
        <w:t>, в которо</w:t>
      </w:r>
      <w:r w:rsidR="00CC7B74" w:rsidRPr="00A558BE">
        <w:rPr>
          <w:rFonts w:ascii="PT Astra Serif" w:hAnsi="PT Astra Serif" w:cs="Times New Roman"/>
          <w:sz w:val="24"/>
          <w:szCs w:val="24"/>
        </w:rPr>
        <w:t>м</w:t>
      </w:r>
      <w:r w:rsidR="00ED3C4F" w:rsidRPr="00A558BE">
        <w:rPr>
          <w:rFonts w:ascii="PT Astra Serif" w:hAnsi="PT Astra Serif" w:cs="Times New Roman"/>
          <w:sz w:val="24"/>
          <w:szCs w:val="24"/>
        </w:rPr>
        <w:t xml:space="preserve"> отмечаются выявленные недостатки и предложения по их устранению.</w:t>
      </w:r>
    </w:p>
    <w:p w:rsidR="00ED3C4F" w:rsidRPr="00A558BE" w:rsidRDefault="00ED3C4F" w:rsidP="00883E9C">
      <w:pPr>
        <w:autoSpaceDE w:val="0"/>
        <w:autoSpaceDN w:val="0"/>
        <w:adjustRightInd w:val="0"/>
        <w:spacing w:after="0" w:line="240" w:lineRule="auto"/>
        <w:ind w:firstLine="709"/>
        <w:jc w:val="both"/>
        <w:rPr>
          <w:rFonts w:ascii="PT Astra Serif" w:hAnsi="PT Astra Serif" w:cs="Times New Roman"/>
          <w:sz w:val="24"/>
          <w:szCs w:val="24"/>
        </w:rPr>
      </w:pPr>
    </w:p>
    <w:p w:rsidR="00ED3C4F" w:rsidRPr="00A558BE" w:rsidRDefault="00ED3C4F" w:rsidP="009610D4">
      <w:pPr>
        <w:pStyle w:val="af"/>
        <w:numPr>
          <w:ilvl w:val="1"/>
          <w:numId w:val="21"/>
        </w:numPr>
        <w:autoSpaceDE w:val="0"/>
        <w:autoSpaceDN w:val="0"/>
        <w:adjustRightInd w:val="0"/>
        <w:spacing w:after="0" w:line="240" w:lineRule="auto"/>
        <w:ind w:left="0" w:firstLine="0"/>
        <w:jc w:val="center"/>
        <w:rPr>
          <w:rFonts w:ascii="PT Astra Serif" w:hAnsi="PT Astra Serif" w:cs="Times New Roman"/>
          <w:b/>
          <w:bCs/>
          <w:sz w:val="24"/>
          <w:szCs w:val="24"/>
        </w:rPr>
      </w:pPr>
      <w:r w:rsidRPr="00A558BE">
        <w:rPr>
          <w:rFonts w:ascii="PT Astra Serif" w:hAnsi="PT Astra Serif" w:cs="Times New Roman"/>
          <w:b/>
          <w:bCs/>
          <w:sz w:val="24"/>
          <w:szCs w:val="24"/>
        </w:rPr>
        <w:t xml:space="preserve">Ответственность должностных лиц, муниципальных служащих </w:t>
      </w:r>
      <w:r w:rsidR="00750A19" w:rsidRPr="00A558BE">
        <w:rPr>
          <w:rFonts w:ascii="PT Astra Serif" w:hAnsi="PT Astra Serif" w:cs="Times New Roman"/>
          <w:b/>
          <w:bCs/>
          <w:sz w:val="24"/>
          <w:szCs w:val="24"/>
        </w:rPr>
        <w:t xml:space="preserve">Уполномоченного органа, работников МФЦ, </w:t>
      </w:r>
      <w:r w:rsidRPr="00A558BE">
        <w:rPr>
          <w:rFonts w:ascii="PT Astra Serif" w:hAnsi="PT Astra Serif"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ED3C4F" w:rsidRPr="00A558BE" w:rsidRDefault="00ED3C4F" w:rsidP="00883E9C">
      <w:pPr>
        <w:autoSpaceDE w:val="0"/>
        <w:autoSpaceDN w:val="0"/>
        <w:adjustRightInd w:val="0"/>
        <w:spacing w:after="0" w:line="240" w:lineRule="auto"/>
        <w:ind w:firstLine="709"/>
        <w:jc w:val="center"/>
        <w:rPr>
          <w:rFonts w:ascii="PT Astra Serif" w:hAnsi="PT Astra Serif" w:cs="Times New Roman"/>
          <w:sz w:val="24"/>
          <w:szCs w:val="24"/>
        </w:rPr>
      </w:pPr>
    </w:p>
    <w:p w:rsidR="00ED3C4F" w:rsidRPr="00A558BE" w:rsidRDefault="008543D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lastRenderedPageBreak/>
        <w:t>5</w:t>
      </w:r>
      <w:r w:rsidR="00ED3C4F" w:rsidRPr="00A558BE">
        <w:rPr>
          <w:rFonts w:ascii="PT Astra Serif" w:hAnsi="PT Astra Serif" w:cs="Times New Roman"/>
          <w:sz w:val="24"/>
          <w:szCs w:val="24"/>
        </w:rPr>
        <w:t xml:space="preserve">.3.1. Должностные лица, муниципальные служащие </w:t>
      </w:r>
      <w:r w:rsidR="00A77719" w:rsidRPr="00A558BE">
        <w:rPr>
          <w:rFonts w:ascii="PT Astra Serif" w:hAnsi="PT Astra Serif" w:cs="Times New Roman"/>
          <w:sz w:val="24"/>
          <w:szCs w:val="24"/>
        </w:rPr>
        <w:t>Уполномоченного органа</w:t>
      </w:r>
      <w:r w:rsidR="00F03C85">
        <w:rPr>
          <w:rFonts w:ascii="PT Astra Serif" w:hAnsi="PT Astra Serif" w:cs="Times New Roman"/>
          <w:sz w:val="24"/>
          <w:szCs w:val="24"/>
        </w:rPr>
        <w:t xml:space="preserve"> </w:t>
      </w:r>
      <w:r w:rsidR="008A4E2B" w:rsidRPr="00A558BE">
        <w:rPr>
          <w:rFonts w:ascii="PT Astra Serif" w:hAnsi="PT Astra Serif" w:cs="Times New Roman"/>
          <w:sz w:val="24"/>
          <w:szCs w:val="24"/>
        </w:rPr>
        <w:t xml:space="preserve">и </w:t>
      </w:r>
      <w:r w:rsidR="001D4824" w:rsidRPr="00A558BE">
        <w:rPr>
          <w:rFonts w:ascii="PT Astra Serif" w:hAnsi="PT Astra Serif" w:cs="Times New Roman"/>
          <w:sz w:val="24"/>
          <w:szCs w:val="24"/>
        </w:rPr>
        <w:t>работники</w:t>
      </w:r>
      <w:r w:rsidR="008A4E2B" w:rsidRPr="00A558BE">
        <w:rPr>
          <w:rFonts w:ascii="PT Astra Serif" w:hAnsi="PT Astra Serif" w:cs="Times New Roman"/>
          <w:sz w:val="24"/>
          <w:szCs w:val="24"/>
        </w:rPr>
        <w:t xml:space="preserve"> МФЦ </w:t>
      </w:r>
      <w:r w:rsidR="00ED3C4F" w:rsidRPr="00A558BE">
        <w:rPr>
          <w:rFonts w:ascii="PT Astra Serif" w:hAnsi="PT Astra Serif"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A558BE">
        <w:rPr>
          <w:rFonts w:ascii="PT Astra Serif" w:hAnsi="PT Astra Serif" w:cs="Times New Roman"/>
          <w:sz w:val="24"/>
          <w:szCs w:val="24"/>
        </w:rPr>
        <w:t>указанных в настоящем пункте,</w:t>
      </w:r>
      <w:r w:rsidR="00ED3C4F" w:rsidRPr="00A558BE">
        <w:rPr>
          <w:rFonts w:ascii="PT Astra Serif" w:hAnsi="PT Astra Serif" w:cs="Times New Roman"/>
          <w:sz w:val="24"/>
          <w:szCs w:val="24"/>
        </w:rPr>
        <w:t xml:space="preserve"> закрепляется в их должностных инструкциях</w:t>
      </w:r>
      <w:r w:rsidR="009E0F6C" w:rsidRPr="00A558BE">
        <w:rPr>
          <w:rFonts w:ascii="PT Astra Serif" w:hAnsi="PT Astra Serif" w:cs="Times New Roman"/>
          <w:sz w:val="24"/>
          <w:szCs w:val="24"/>
        </w:rPr>
        <w:t>/регламентах</w:t>
      </w:r>
      <w:r w:rsidR="00ED3C4F" w:rsidRPr="00A558BE">
        <w:rPr>
          <w:rFonts w:ascii="PT Astra Serif" w:hAnsi="PT Astra Serif" w:cs="Times New Roman"/>
          <w:sz w:val="24"/>
          <w:szCs w:val="24"/>
        </w:rPr>
        <w:t>.</w:t>
      </w:r>
    </w:p>
    <w:p w:rsidR="007020CC" w:rsidRPr="00A558BE" w:rsidRDefault="008543DF" w:rsidP="00883E9C">
      <w:pPr>
        <w:spacing w:after="0" w:line="240" w:lineRule="auto"/>
        <w:ind w:firstLine="709"/>
        <w:jc w:val="both"/>
        <w:rPr>
          <w:rFonts w:ascii="PT Astra Serif" w:eastAsia="Times New Roman" w:hAnsi="PT Astra Serif" w:cs="Times New Roman"/>
          <w:sz w:val="24"/>
          <w:szCs w:val="24"/>
        </w:rPr>
      </w:pPr>
      <w:r w:rsidRPr="00A558BE">
        <w:rPr>
          <w:rFonts w:ascii="PT Astra Serif" w:eastAsia="Times New Roman" w:hAnsi="PT Astra Serif" w:cs="Times New Roman"/>
          <w:sz w:val="24"/>
          <w:szCs w:val="24"/>
        </w:rPr>
        <w:t>5</w:t>
      </w:r>
      <w:r w:rsidR="007020CC" w:rsidRPr="00A558BE">
        <w:rPr>
          <w:rFonts w:ascii="PT Astra Serif" w:eastAsia="Times New Roman" w:hAnsi="PT Astra Serif" w:cs="Times New Roman"/>
          <w:sz w:val="24"/>
          <w:szCs w:val="24"/>
        </w:rPr>
        <w:t xml:space="preserve">.3.2. </w:t>
      </w:r>
      <w:r w:rsidR="00A26B71" w:rsidRPr="00A558BE">
        <w:rPr>
          <w:rFonts w:ascii="PT Astra Serif" w:hAnsi="PT Astra Serif" w:cs="Times New Roman"/>
          <w:sz w:val="24"/>
          <w:szCs w:val="24"/>
        </w:rPr>
        <w:t>Должностные лица, муниципальные служащие Уполномоченного органа и работники МФЦ</w:t>
      </w:r>
      <w:r w:rsidR="007020CC" w:rsidRPr="00A558BE">
        <w:rPr>
          <w:rFonts w:ascii="PT Astra Serif" w:eastAsia="Times New Roman" w:hAnsi="PT Astra Serif" w:cs="Times New Roman"/>
          <w:sz w:val="24"/>
          <w:szCs w:val="24"/>
        </w:rPr>
        <w:t xml:space="preserve">, предоставляющие </w:t>
      </w:r>
      <w:r w:rsidR="00BC63F5" w:rsidRPr="00A558BE">
        <w:rPr>
          <w:rFonts w:ascii="PT Astra Serif" w:eastAsia="Times New Roman" w:hAnsi="PT Astra Serif" w:cs="Times New Roman"/>
          <w:sz w:val="24"/>
          <w:szCs w:val="24"/>
        </w:rPr>
        <w:t>муниципальную</w:t>
      </w:r>
      <w:r w:rsidR="007020CC" w:rsidRPr="00A558BE">
        <w:rPr>
          <w:rFonts w:ascii="PT Astra Serif" w:eastAsia="Times New Roman" w:hAnsi="PT Astra Serif"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A558BE">
        <w:rPr>
          <w:rFonts w:ascii="PT Astra Serif" w:eastAsia="Times New Roman" w:hAnsi="PT Astra Serif" w:cs="Times New Roman"/>
          <w:sz w:val="24"/>
          <w:szCs w:val="24"/>
        </w:rPr>
        <w:t>муниципальной</w:t>
      </w:r>
      <w:r w:rsidR="007020CC" w:rsidRPr="00A558BE">
        <w:rPr>
          <w:rFonts w:ascii="PT Astra Serif" w:eastAsia="Times New Roman" w:hAnsi="PT Astra Serif" w:cs="Times New Roman"/>
          <w:sz w:val="24"/>
          <w:szCs w:val="24"/>
        </w:rPr>
        <w:t xml:space="preserve"> услуги наравне с другими лицами. </w:t>
      </w:r>
    </w:p>
    <w:p w:rsidR="00ED3C4F" w:rsidRPr="00A558BE" w:rsidRDefault="008543DF"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5</w:t>
      </w:r>
      <w:r w:rsidR="00ED3C4F" w:rsidRPr="00A558BE">
        <w:rPr>
          <w:rFonts w:ascii="PT Astra Serif" w:hAnsi="PT Astra Serif" w:cs="Times New Roman"/>
          <w:sz w:val="24"/>
          <w:szCs w:val="24"/>
        </w:rPr>
        <w:t>.3.</w:t>
      </w:r>
      <w:r w:rsidR="007020CC" w:rsidRPr="00A558BE">
        <w:rPr>
          <w:rFonts w:ascii="PT Astra Serif" w:hAnsi="PT Astra Serif" w:cs="Times New Roman"/>
          <w:sz w:val="24"/>
          <w:szCs w:val="24"/>
        </w:rPr>
        <w:t>3</w:t>
      </w:r>
      <w:r w:rsidR="00ED3C4F" w:rsidRPr="00A558BE">
        <w:rPr>
          <w:rFonts w:ascii="PT Astra Serif" w:hAnsi="PT Astra Serif" w:cs="Times New Roman"/>
          <w:sz w:val="24"/>
          <w:szCs w:val="24"/>
        </w:rPr>
        <w:t xml:space="preserve">. </w:t>
      </w:r>
      <w:r w:rsidR="00A77719" w:rsidRPr="00A558BE">
        <w:rPr>
          <w:rFonts w:ascii="PT Astra Serif" w:hAnsi="PT Astra Serif" w:cs="Times New Roman"/>
          <w:sz w:val="24"/>
          <w:szCs w:val="24"/>
        </w:rPr>
        <w:t>В</w:t>
      </w:r>
      <w:r w:rsidR="00A77719" w:rsidRPr="00A558BE">
        <w:rPr>
          <w:rFonts w:ascii="PT Astra Serif" w:hAnsi="PT Astra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A558BE">
        <w:rPr>
          <w:rFonts w:ascii="PT Astra Serif" w:hAnsi="PT Astra Serif" w:cs="Times New Roman"/>
          <w:sz w:val="24"/>
          <w:szCs w:val="24"/>
        </w:rPr>
        <w:t>.</w:t>
      </w:r>
    </w:p>
    <w:p w:rsidR="00ED3C4F" w:rsidRPr="00A558BE" w:rsidRDefault="00ED3C4F" w:rsidP="00883E9C">
      <w:pPr>
        <w:pStyle w:val="ConsPlusNormal"/>
        <w:ind w:firstLine="709"/>
        <w:jc w:val="both"/>
        <w:rPr>
          <w:rFonts w:ascii="PT Astra Serif" w:hAnsi="PT Astra Serif"/>
          <w:sz w:val="24"/>
          <w:szCs w:val="24"/>
        </w:rPr>
      </w:pPr>
    </w:p>
    <w:p w:rsidR="00B248A4" w:rsidRPr="00ED44CC" w:rsidRDefault="00B248A4" w:rsidP="00B248A4">
      <w:pPr>
        <w:autoSpaceDE w:val="0"/>
        <w:autoSpaceDN w:val="0"/>
        <w:adjustRightInd w:val="0"/>
        <w:spacing w:after="0" w:line="240" w:lineRule="auto"/>
        <w:ind w:firstLine="567"/>
        <w:jc w:val="center"/>
        <w:rPr>
          <w:rFonts w:ascii="PT Astra Serif" w:hAnsi="PT Astra Serif" w:cs="PT Astra Serif"/>
          <w:b/>
          <w:sz w:val="24"/>
          <w:szCs w:val="24"/>
        </w:rPr>
      </w:pPr>
      <w:r w:rsidRPr="00ED44CC">
        <w:rPr>
          <w:rFonts w:ascii="PT Astra Serif" w:hAnsi="PT Astra Serif" w:cs="PT Astra Serif"/>
          <w:b/>
          <w:sz w:val="24"/>
          <w:szCs w:val="24"/>
        </w:rPr>
        <w:t>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48A4" w:rsidRPr="00ED44CC" w:rsidRDefault="00B248A4" w:rsidP="00B248A4">
      <w:pPr>
        <w:autoSpaceDE w:val="0"/>
        <w:autoSpaceDN w:val="0"/>
        <w:adjustRightInd w:val="0"/>
        <w:spacing w:after="0" w:line="240" w:lineRule="auto"/>
        <w:ind w:firstLine="567"/>
        <w:jc w:val="both"/>
        <w:rPr>
          <w:rFonts w:ascii="PT Astra Serif" w:hAnsi="PT Astra Serif" w:cs="PT Astra Serif"/>
          <w:sz w:val="24"/>
          <w:szCs w:val="24"/>
        </w:rPr>
      </w:pPr>
    </w:p>
    <w:p w:rsidR="00B248A4" w:rsidRPr="00ED44CC" w:rsidRDefault="00B248A4" w:rsidP="00B248A4">
      <w:pPr>
        <w:autoSpaceDE w:val="0"/>
        <w:autoSpaceDN w:val="0"/>
        <w:adjustRightInd w:val="0"/>
        <w:spacing w:after="0" w:line="240" w:lineRule="auto"/>
        <w:ind w:firstLine="567"/>
        <w:jc w:val="both"/>
        <w:rPr>
          <w:rFonts w:ascii="PT Astra Serif" w:hAnsi="PT Astra Serif" w:cs="PT Astra Serif"/>
          <w:sz w:val="24"/>
          <w:szCs w:val="24"/>
        </w:rPr>
      </w:pPr>
      <w:r w:rsidRPr="00ED44CC">
        <w:rPr>
          <w:rFonts w:ascii="PT Astra Serif" w:hAnsi="PT Astra Serif" w:cs="PT Astra Serif"/>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B248A4" w:rsidRPr="00A558BE" w:rsidRDefault="00B248A4" w:rsidP="0080566C">
      <w:pPr>
        <w:pStyle w:val="ConsPlusNormal"/>
        <w:jc w:val="both"/>
        <w:rPr>
          <w:rFonts w:ascii="PT Astra Serif" w:hAnsi="PT Astra Serif"/>
          <w:sz w:val="24"/>
          <w:szCs w:val="24"/>
        </w:rPr>
      </w:pPr>
    </w:p>
    <w:p w:rsidR="003E307A" w:rsidRPr="00A558BE" w:rsidRDefault="003E307A" w:rsidP="009610D4">
      <w:pPr>
        <w:pStyle w:val="af"/>
        <w:numPr>
          <w:ilvl w:val="0"/>
          <w:numId w:val="21"/>
        </w:numPr>
        <w:autoSpaceDE w:val="0"/>
        <w:autoSpaceDN w:val="0"/>
        <w:adjustRightInd w:val="0"/>
        <w:spacing w:after="0" w:line="240" w:lineRule="auto"/>
        <w:ind w:left="0" w:firstLine="0"/>
        <w:jc w:val="center"/>
        <w:rPr>
          <w:rFonts w:ascii="PT Astra Serif" w:hAnsi="PT Astra Serif"/>
          <w:b/>
          <w:sz w:val="24"/>
          <w:szCs w:val="24"/>
        </w:rPr>
      </w:pPr>
      <w:r w:rsidRPr="00A558BE">
        <w:rPr>
          <w:rFonts w:ascii="PT Astra Serif" w:hAnsi="PT Astra Serif"/>
          <w:b/>
          <w:sz w:val="24"/>
          <w:szCs w:val="24"/>
        </w:rPr>
        <w:t>Досудебный (внесудебный) порядок обжалования решений</w:t>
      </w:r>
    </w:p>
    <w:p w:rsidR="003E307A" w:rsidRPr="00A558BE" w:rsidRDefault="003E307A" w:rsidP="009610D4">
      <w:pPr>
        <w:autoSpaceDE w:val="0"/>
        <w:autoSpaceDN w:val="0"/>
        <w:adjustRightInd w:val="0"/>
        <w:spacing w:after="0" w:line="240" w:lineRule="auto"/>
        <w:jc w:val="center"/>
        <w:rPr>
          <w:rFonts w:ascii="PT Astra Serif" w:hAnsi="PT Astra Serif"/>
          <w:b/>
          <w:sz w:val="24"/>
          <w:szCs w:val="24"/>
        </w:rPr>
      </w:pPr>
      <w:r w:rsidRPr="00A558BE">
        <w:rPr>
          <w:rFonts w:ascii="PT Astra Serif" w:hAnsi="PT Astra Serif"/>
          <w:b/>
          <w:sz w:val="24"/>
          <w:szCs w:val="24"/>
        </w:rPr>
        <w:t>и действий (бездействия) Уполномоченного органа, МФЦ, должностных лиц, муниципальных служащих</w:t>
      </w:r>
      <w:r w:rsidR="00FB7CE2" w:rsidRPr="00A558BE">
        <w:rPr>
          <w:rFonts w:ascii="PT Astra Serif" w:hAnsi="PT Astra Serif"/>
          <w:b/>
          <w:sz w:val="24"/>
          <w:szCs w:val="24"/>
        </w:rPr>
        <w:t>,</w:t>
      </w:r>
      <w:r w:rsidRPr="00A558BE">
        <w:rPr>
          <w:rFonts w:ascii="PT Astra Serif" w:hAnsi="PT Astra Serif"/>
          <w:b/>
          <w:sz w:val="24"/>
          <w:szCs w:val="24"/>
        </w:rPr>
        <w:t xml:space="preserve"> работников </w:t>
      </w:r>
    </w:p>
    <w:p w:rsidR="008543DF" w:rsidRPr="00A558BE" w:rsidRDefault="008543DF" w:rsidP="00883E9C">
      <w:pPr>
        <w:autoSpaceDE w:val="0"/>
        <w:autoSpaceDN w:val="0"/>
        <w:adjustRightInd w:val="0"/>
        <w:spacing w:after="0" w:line="240" w:lineRule="auto"/>
        <w:ind w:firstLine="709"/>
        <w:jc w:val="center"/>
        <w:rPr>
          <w:rFonts w:ascii="PT Astra Serif" w:hAnsi="PT Astra Serif"/>
          <w:b/>
          <w:sz w:val="24"/>
          <w:szCs w:val="24"/>
        </w:rPr>
      </w:pP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Заявитель может обратиться с жалобой, в том числе в следующих случаях:</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 нарушение срока предоставления муниципальной услуги;</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3) </w:t>
      </w:r>
      <w:r w:rsidR="00294F23" w:rsidRPr="00A558BE">
        <w:rPr>
          <w:rFonts w:ascii="PT Astra Serif" w:hAnsi="PT Astra Serif" w:cs="Times New Roman"/>
          <w:sz w:val="24"/>
          <w:szCs w:val="24"/>
        </w:rPr>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w:t>
      </w:r>
      <w:r w:rsidR="006F4F4A" w:rsidRPr="00A558BE">
        <w:rPr>
          <w:rFonts w:ascii="PT Astra Serif" w:hAnsi="PT Astra Serif" w:cs="Times New Roman"/>
          <w:sz w:val="24"/>
          <w:szCs w:val="24"/>
        </w:rPr>
        <w:t xml:space="preserve">муниципальной </w:t>
      </w:r>
      <w:r w:rsidR="00294F23" w:rsidRPr="00A558BE">
        <w:rPr>
          <w:rFonts w:ascii="PT Astra Serif" w:hAnsi="PT Astra Serif" w:cs="Times New Roman"/>
          <w:sz w:val="24"/>
          <w:szCs w:val="24"/>
        </w:rPr>
        <w:t>услуги</w:t>
      </w:r>
      <w:r w:rsidRPr="00A558BE">
        <w:rPr>
          <w:rFonts w:ascii="PT Astra Serif" w:hAnsi="PT Astra Serif" w:cs="Times New Roman"/>
          <w:sz w:val="24"/>
          <w:szCs w:val="24"/>
        </w:rPr>
        <w:t>;</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8) нарушение срока или порядка выдачи документов по результатам предоставления муниципальной услуги;</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
    <w:p w:rsidR="00DD1F01" w:rsidRPr="00A558BE" w:rsidRDefault="00DD1F01"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10) </w:t>
      </w:r>
      <w:r w:rsidR="004C78EC" w:rsidRPr="00A558BE">
        <w:rPr>
          <w:rFonts w:ascii="PT Astra Serif" w:hAnsi="PT Astra Serif" w:cs="Times New Roman"/>
          <w:sz w:val="24"/>
          <w:szCs w:val="24"/>
        </w:rPr>
        <w:t xml:space="preserve"> требование </w:t>
      </w:r>
      <w:r w:rsidR="00E210E0" w:rsidRPr="00A558BE">
        <w:rPr>
          <w:rFonts w:ascii="PT Astra Serif" w:hAnsi="PT Astra Serif" w:cs="Times New Roman"/>
          <w:sz w:val="24"/>
          <w:szCs w:val="24"/>
        </w:rPr>
        <w:t xml:space="preserve">у заявителя при предоставлении </w:t>
      </w:r>
      <w:r w:rsidR="006F4F4A" w:rsidRPr="00A558BE">
        <w:rPr>
          <w:rFonts w:ascii="PT Astra Serif" w:hAnsi="PT Astra Serif" w:cs="Times New Roman"/>
          <w:sz w:val="24"/>
          <w:szCs w:val="24"/>
        </w:rPr>
        <w:t xml:space="preserve">муниципальной </w:t>
      </w:r>
      <w:r w:rsidR="00E210E0" w:rsidRPr="00A558BE">
        <w:rPr>
          <w:rFonts w:ascii="PT Astra Serif" w:hAnsi="PT Astra Serif" w:cs="Times New Roman"/>
          <w:sz w:val="24"/>
          <w:szCs w:val="24"/>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F4F4A" w:rsidRPr="00A558BE">
        <w:rPr>
          <w:rFonts w:ascii="PT Astra Serif" w:hAnsi="PT Astra Serif" w:cs="Times New Roman"/>
          <w:sz w:val="24"/>
          <w:szCs w:val="24"/>
        </w:rPr>
        <w:t xml:space="preserve">муниципальной </w:t>
      </w:r>
      <w:r w:rsidR="00E210E0" w:rsidRPr="00A558BE">
        <w:rPr>
          <w:rFonts w:ascii="PT Astra Serif" w:hAnsi="PT Astra Serif" w:cs="Times New Roman"/>
          <w:sz w:val="24"/>
          <w:szCs w:val="24"/>
        </w:rPr>
        <w:t xml:space="preserve">услуги либо в предоставлении </w:t>
      </w:r>
      <w:r w:rsidR="006F4F4A" w:rsidRPr="00A558BE">
        <w:rPr>
          <w:rFonts w:ascii="PT Astra Serif" w:hAnsi="PT Astra Serif" w:cs="Times New Roman"/>
          <w:sz w:val="24"/>
          <w:szCs w:val="24"/>
        </w:rPr>
        <w:t xml:space="preserve">муниципальной </w:t>
      </w:r>
      <w:r w:rsidR="00E210E0" w:rsidRPr="00A558BE">
        <w:rPr>
          <w:rFonts w:ascii="PT Astra Serif" w:hAnsi="PT Astra Serif" w:cs="Times New Roman"/>
          <w:sz w:val="24"/>
          <w:szCs w:val="24"/>
        </w:rPr>
        <w:t>услуги, за исключением случаев, предусмотренных пунктом 4 части 1 статьи 7 Федерального закона № 210-ФЗ</w:t>
      </w:r>
      <w:r w:rsidR="004C78EC" w:rsidRPr="00A558BE">
        <w:rPr>
          <w:rFonts w:ascii="PT Astra Serif" w:hAnsi="PT Astra Serif" w:cs="Times New Roman"/>
          <w:sz w:val="24"/>
          <w:szCs w:val="24"/>
        </w:rPr>
        <w:t>.</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В </w:t>
      </w:r>
      <w:r w:rsidR="000430C5" w:rsidRPr="00A558BE">
        <w:rPr>
          <w:rFonts w:ascii="PT Astra Serif" w:hAnsi="PT Astra Serif" w:cs="Times New Roman"/>
          <w:sz w:val="24"/>
          <w:szCs w:val="24"/>
        </w:rPr>
        <w:t xml:space="preserve">случаях, предусмотренных подпунктами 2, 5, 7, 9 пункта 6.2. настоящего </w:t>
      </w:r>
      <w:r w:rsidR="0080566C" w:rsidRPr="00A558BE">
        <w:rPr>
          <w:rFonts w:ascii="PT Astra Serif" w:hAnsi="PT Astra Serif" w:cs="Times New Roman"/>
          <w:sz w:val="24"/>
          <w:szCs w:val="24"/>
        </w:rPr>
        <w:t>регламента досудебное</w:t>
      </w:r>
      <w:r w:rsidRPr="00A558BE">
        <w:rPr>
          <w:rFonts w:ascii="PT Astra Serif" w:hAnsi="PT Astra Serif" w:cs="Times New Roman"/>
          <w:sz w:val="24"/>
          <w:szCs w:val="24"/>
        </w:rPr>
        <w:t xml:space="preserve">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Жалоба подается заявителем в письменной форме на бумажном носителе, в электронной форме в Уполномоченный орган, МФЦ либо в департамент </w:t>
      </w:r>
      <w:r w:rsidR="00BE05C1" w:rsidRPr="00A558BE">
        <w:rPr>
          <w:rFonts w:ascii="PT Astra Serif" w:hAnsi="PT Astra Serif" w:cs="Times New Roman"/>
          <w:sz w:val="24"/>
          <w:szCs w:val="24"/>
        </w:rPr>
        <w:t>информационных технологий и связи</w:t>
      </w:r>
      <w:r w:rsidRPr="00A558BE">
        <w:rPr>
          <w:rFonts w:ascii="PT Astra Serif" w:hAnsi="PT Astra Serif" w:cs="Times New Roman"/>
          <w:sz w:val="24"/>
          <w:szCs w:val="24"/>
        </w:rPr>
        <w:t xml:space="preserve"> Ямало-Ненецкого автономного округа, являющийся учредителем ГУ ЯНАО «МФЦ» (далее - учредитель МФЦ).</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Жалобы на решения и действия (бездействие) Уполномоченного органа, подаются в </w:t>
      </w:r>
      <w:r w:rsidR="0080566C">
        <w:rPr>
          <w:rFonts w:ascii="PT Astra Serif" w:hAnsi="PT Astra Serif" w:cs="Times New Roman"/>
          <w:sz w:val="24"/>
          <w:szCs w:val="24"/>
        </w:rPr>
        <w:t>Администрацию муниципального образования Пуровское.</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Жалобы на решения и действия (бездействие) работника МФЦ подаются руководителю этого МФЦ. </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Жалобы на решения и действия (бездействие) руководителя МФЦ подаются учредителю МФЦ. </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а также может быть принята при личном приеме заявителя. </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w:t>
      </w:r>
      <w:r w:rsidR="00883E9C" w:rsidRPr="00A558BE">
        <w:rPr>
          <w:rFonts w:ascii="PT Astra Serif" w:hAnsi="PT Astra Serif" w:cs="Times New Roman"/>
          <w:sz w:val="24"/>
          <w:szCs w:val="24"/>
        </w:rPr>
        <w:t>,</w:t>
      </w:r>
      <w:r w:rsidRPr="00A558BE">
        <w:rPr>
          <w:rFonts w:ascii="PT Astra Serif" w:hAnsi="PT Astra Serif" w:cs="Times New Roman"/>
          <w:sz w:val="24"/>
          <w:szCs w:val="24"/>
        </w:rPr>
        <w:t xml:space="preserve"> а также может быть принята при личном приеме заявителя.</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Жалоба должна содержать:</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2) фамилию, имя, отчество </w:t>
      </w:r>
      <w:r w:rsidRPr="00A558BE">
        <w:rPr>
          <w:rFonts w:ascii="PT Astra Serif" w:hAnsi="PT Astra Serif" w:cs="Times New Roman"/>
          <w:i/>
          <w:sz w:val="20"/>
          <w:szCs w:val="20"/>
        </w:rPr>
        <w:t>(последнее - при наличии)</w:t>
      </w:r>
      <w:r w:rsidRPr="00A558BE">
        <w:rPr>
          <w:rFonts w:ascii="PT Astra Serif" w:hAnsi="PT Astra Serif" w:cs="Times New Roman"/>
          <w:sz w:val="24"/>
          <w:szCs w:val="24"/>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A558BE">
        <w:rPr>
          <w:rFonts w:ascii="PT Astra Serif" w:hAnsi="PT Astra Serif" w:cs="Times New Roman"/>
          <w:sz w:val="24"/>
          <w:szCs w:val="24"/>
        </w:rPr>
        <w:lastRenderedPageBreak/>
        <w:t xml:space="preserve">ответ заявителю (за исключением случая, когда жалоба направляется способом, указанным в подпункте </w:t>
      </w:r>
      <w:r w:rsidR="008543DF" w:rsidRPr="00A558BE">
        <w:rPr>
          <w:rFonts w:ascii="PT Astra Serif" w:hAnsi="PT Astra Serif" w:cs="Times New Roman"/>
          <w:sz w:val="24"/>
          <w:szCs w:val="24"/>
        </w:rPr>
        <w:t>3 пункта 6</w:t>
      </w:r>
      <w:r w:rsidRPr="00A558BE">
        <w:rPr>
          <w:rFonts w:ascii="PT Astra Serif" w:hAnsi="PT Astra Serif" w:cs="Times New Roman"/>
          <w:sz w:val="24"/>
          <w:szCs w:val="24"/>
        </w:rPr>
        <w:t>.9. настоящего регламента);</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1) оформленная в соответствии с законодательством Российской Федерации доверенность (для физических лиц);</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Время приема жалоб соответствует времени приема заявителей Уполномочен</w:t>
      </w:r>
      <w:r w:rsidR="00CE74AC" w:rsidRPr="00A558BE">
        <w:rPr>
          <w:rFonts w:ascii="PT Astra Serif" w:hAnsi="PT Astra Serif" w:cs="Times New Roman"/>
          <w:sz w:val="24"/>
          <w:szCs w:val="24"/>
        </w:rPr>
        <w:t>ным органом</w:t>
      </w:r>
      <w:r w:rsidRPr="00A558BE">
        <w:rPr>
          <w:rFonts w:ascii="PT Astra Serif" w:hAnsi="PT Astra Serif" w:cs="Times New Roman"/>
          <w:sz w:val="24"/>
          <w:szCs w:val="24"/>
        </w:rPr>
        <w:t xml:space="preserve"> и режиму работы соответствующего отдела МФЦ.</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3E307A" w:rsidRPr="00A558BE" w:rsidRDefault="00883E9C"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Ж</w:t>
      </w:r>
      <w:r w:rsidR="003E307A" w:rsidRPr="00A558BE">
        <w:rPr>
          <w:rFonts w:ascii="PT Astra Serif" w:hAnsi="PT Astra Serif" w:cs="Times New Roman"/>
          <w:sz w:val="24"/>
          <w:szCs w:val="24"/>
        </w:rPr>
        <w:t>алоба в электронной форме может быть подана заявителем посредством:</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2) Единого портала </w:t>
      </w:r>
      <w:r w:rsidR="000430C5" w:rsidRPr="00A558BE">
        <w:rPr>
          <w:rFonts w:ascii="PT Astra Serif" w:hAnsi="PT Astra Serif" w:cs="Times New Roman"/>
          <w:sz w:val="24"/>
          <w:szCs w:val="24"/>
        </w:rPr>
        <w:t>(за исключением жалоб на решения и действия (бездействие) МФЦ и их работников)</w:t>
      </w:r>
      <w:r w:rsidRPr="00A558BE">
        <w:rPr>
          <w:rFonts w:ascii="PT Astra Serif" w:hAnsi="PT Astra Serif" w:cs="Times New Roman"/>
          <w:sz w:val="24"/>
          <w:szCs w:val="24"/>
        </w:rPr>
        <w:t>;</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bookmarkStart w:id="1" w:name="Par26"/>
      <w:bookmarkEnd w:id="1"/>
      <w:r w:rsidRPr="00A558BE">
        <w:rPr>
          <w:rFonts w:ascii="PT Astra Serif" w:hAnsi="PT Astra Serif"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w:t>
      </w:r>
      <w:r w:rsidR="000430C5" w:rsidRPr="00A558BE">
        <w:rPr>
          <w:rFonts w:ascii="PT Astra Serif" w:hAnsi="PT Astra Serif" w:cs="Times New Roman"/>
          <w:sz w:val="24"/>
          <w:szCs w:val="24"/>
        </w:rPr>
        <w:t xml:space="preserve">гана, муниципального служащего </w:t>
      </w:r>
      <w:r w:rsidRPr="00A558BE">
        <w:rPr>
          <w:rFonts w:ascii="PT Astra Serif" w:hAnsi="PT Astra Serif" w:cs="Times New Roman"/>
          <w:sz w:val="24"/>
          <w:szCs w:val="24"/>
        </w:rPr>
        <w:t>(далее - система досудебного обжалования), с использованием информационно-телекоммуникационной сети Интернет</w:t>
      </w:r>
      <w:r w:rsidR="000430C5" w:rsidRPr="00A558BE">
        <w:rPr>
          <w:rFonts w:ascii="PT Astra Serif" w:hAnsi="PT Astra Serif" w:cs="Times New Roman"/>
          <w:sz w:val="24"/>
          <w:szCs w:val="24"/>
        </w:rPr>
        <w:t xml:space="preserve"> (за исключением жалоб на решения и действия (бездействие) МФЦ и их работников)</w:t>
      </w:r>
      <w:r w:rsidRPr="00A558BE">
        <w:rPr>
          <w:rFonts w:ascii="PT Astra Serif" w:hAnsi="PT Astra Serif" w:cs="Times New Roman"/>
          <w:sz w:val="24"/>
          <w:szCs w:val="24"/>
        </w:rPr>
        <w:t>.</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lastRenderedPageBreak/>
        <w:t>При подаче жалобы в электронной форме</w:t>
      </w:r>
      <w:r w:rsidR="009E12B1" w:rsidRPr="00A558BE">
        <w:rPr>
          <w:rFonts w:ascii="PT Astra Serif" w:hAnsi="PT Astra Serif" w:cs="Times New Roman"/>
          <w:sz w:val="24"/>
          <w:szCs w:val="24"/>
        </w:rPr>
        <w:t xml:space="preserve"> документы, указанные в пункте 6.8</w:t>
      </w:r>
      <w:r w:rsidRPr="00A558BE">
        <w:rPr>
          <w:rFonts w:ascii="PT Astra Serif" w:hAnsi="PT Astra Serif" w:cs="Times New Roman"/>
          <w:sz w:val="24"/>
          <w:szCs w:val="24"/>
        </w:rPr>
        <w:t>.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bookmarkStart w:id="2" w:name="Par30"/>
      <w:bookmarkEnd w:id="2"/>
      <w:r w:rsidRPr="00A558BE">
        <w:rPr>
          <w:rFonts w:ascii="PT Astra Serif" w:hAnsi="PT Astra Serif" w:cs="Times New Roman"/>
          <w:sz w:val="24"/>
          <w:szCs w:val="24"/>
        </w:rPr>
        <w:t xml:space="preserve">Жалоба рассматривается: </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 руководителем МФЦ в случае обжалования решений и действий (бездействия) работников МФЦ;</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3) учредителем МФЦ в случае обжалования решений и действий (бездействия) руководителя МФЦ.</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C717DF" w:rsidRPr="00A558BE">
        <w:rPr>
          <w:rFonts w:ascii="PT Astra Serif" w:hAnsi="PT Astra Serif" w:cs="Times New Roman"/>
          <w:sz w:val="24"/>
          <w:szCs w:val="24"/>
        </w:rPr>
        <w:t>6</w:t>
      </w:r>
      <w:r w:rsidRPr="00A558BE">
        <w:rPr>
          <w:rFonts w:ascii="PT Astra Serif" w:hAnsi="PT Astra Serif" w:cs="Times New Roman"/>
          <w:sz w:val="24"/>
          <w:szCs w:val="24"/>
        </w:rPr>
        <w:t>.1</w:t>
      </w:r>
      <w:r w:rsidR="00C717DF" w:rsidRPr="00A558BE">
        <w:rPr>
          <w:rFonts w:ascii="PT Astra Serif" w:hAnsi="PT Astra Serif" w:cs="Times New Roman"/>
          <w:sz w:val="24"/>
          <w:szCs w:val="24"/>
        </w:rPr>
        <w:t>2</w:t>
      </w:r>
      <w:r w:rsidRPr="00A558BE">
        <w:rPr>
          <w:rFonts w:ascii="PT Astra Serif" w:hAnsi="PT Astra Serif" w:cs="Times New Roman"/>
          <w:sz w:val="24"/>
          <w:szCs w:val="24"/>
        </w:rPr>
        <w:t>.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r w:rsidR="00286DBA" w:rsidRPr="00A558BE">
        <w:rPr>
          <w:rFonts w:ascii="PT Astra Serif" w:hAnsi="PT Astra Serif" w:cs="Times New Roman"/>
          <w:sz w:val="24"/>
          <w:szCs w:val="24"/>
        </w:rPr>
        <w:t xml:space="preserve"> При этом срок рассмотрения жалобы исчисляется со дня регистрации жалобы в Уполномоченном органе.</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1) прием и рассмотрение жалоб в соответствии с требованиями настоящего раздела;</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2) направление жалоб в уполномоченный на их рассмотрение орган в соответствии с пунктом </w:t>
      </w:r>
      <w:r w:rsidR="008543DF" w:rsidRPr="00A558BE">
        <w:rPr>
          <w:rFonts w:ascii="PT Astra Serif" w:hAnsi="PT Astra Serif" w:cs="Times New Roman"/>
          <w:sz w:val="24"/>
          <w:szCs w:val="24"/>
        </w:rPr>
        <w:t>6</w:t>
      </w:r>
      <w:r w:rsidRPr="00A558BE">
        <w:rPr>
          <w:rFonts w:ascii="PT Astra Serif" w:hAnsi="PT Astra Serif" w:cs="Times New Roman"/>
          <w:sz w:val="24"/>
          <w:szCs w:val="24"/>
        </w:rPr>
        <w:t>.1</w:t>
      </w:r>
      <w:r w:rsidR="00C717DF" w:rsidRPr="00A558BE">
        <w:rPr>
          <w:rFonts w:ascii="PT Astra Serif" w:hAnsi="PT Astra Serif" w:cs="Times New Roman"/>
          <w:sz w:val="24"/>
          <w:szCs w:val="24"/>
        </w:rPr>
        <w:t>3</w:t>
      </w:r>
      <w:r w:rsidRPr="00A558BE">
        <w:rPr>
          <w:rFonts w:ascii="PT Astra Serif" w:hAnsi="PT Astra Serif" w:cs="Times New Roman"/>
          <w:sz w:val="24"/>
          <w:szCs w:val="24"/>
        </w:rPr>
        <w:t>. настоящего регламента.</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Уполномоченный орган </w:t>
      </w:r>
      <w:r w:rsidRPr="00A558BE">
        <w:rPr>
          <w:rFonts w:ascii="PT Astra Serif" w:hAnsi="PT Astra Serif"/>
          <w:sz w:val="24"/>
          <w:szCs w:val="24"/>
        </w:rPr>
        <w:t>и МФЦ</w:t>
      </w:r>
      <w:r w:rsidRPr="00A558BE">
        <w:rPr>
          <w:rFonts w:ascii="PT Astra Serif" w:hAnsi="PT Astra Serif" w:cs="Times New Roman"/>
          <w:sz w:val="24"/>
          <w:szCs w:val="24"/>
        </w:rPr>
        <w:t xml:space="preserve"> обеспечивают:</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1) оснащение мест приема жалоб;</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A558BE">
        <w:rPr>
          <w:rFonts w:ascii="PT Astra Serif" w:hAnsi="PT Astra Serif"/>
          <w:sz w:val="24"/>
          <w:szCs w:val="24"/>
        </w:rPr>
        <w:t xml:space="preserve"> МФЦ и его работников,</w:t>
      </w:r>
      <w:r w:rsidRPr="00A558BE">
        <w:rPr>
          <w:rFonts w:ascii="PT Astra Serif" w:hAnsi="PT Astra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A558BE">
        <w:rPr>
          <w:rFonts w:ascii="PT Astra Serif" w:hAnsi="PT Astra Serif"/>
          <w:sz w:val="24"/>
          <w:szCs w:val="24"/>
        </w:rPr>
        <w:t>МФЦ и его работников,</w:t>
      </w:r>
      <w:r w:rsidRPr="00A558BE">
        <w:rPr>
          <w:rFonts w:ascii="PT Astra Serif" w:hAnsi="PT Astra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lastRenderedPageBreak/>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86DBA" w:rsidRPr="00A558BE" w:rsidRDefault="00286DB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bookmarkStart w:id="3" w:name="Par13"/>
      <w:bookmarkStart w:id="4" w:name="Par35"/>
      <w:bookmarkEnd w:id="3"/>
      <w:bookmarkEnd w:id="4"/>
      <w:r w:rsidRPr="00A558BE">
        <w:rPr>
          <w:rFonts w:ascii="PT Astra Serif" w:hAnsi="PT Astra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A558BE">
        <w:rPr>
          <w:rFonts w:ascii="PT Astra Serif" w:hAnsi="PT Astra Serif"/>
          <w:sz w:val="24"/>
          <w:szCs w:val="24"/>
        </w:rPr>
        <w:t>или МФЦ</w:t>
      </w:r>
      <w:r w:rsidRPr="00A558BE">
        <w:rPr>
          <w:rFonts w:ascii="PT Astra Serif" w:hAnsi="PT Astra Serif" w:cs="Times New Roman"/>
          <w:sz w:val="24"/>
          <w:szCs w:val="24"/>
        </w:rPr>
        <w:t xml:space="preserve"> принимает решение об удовлетворении жалобы либо об отказе в ее удовлетворении. </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При удовлетворении жалобы Уполномоченный орган </w:t>
      </w:r>
      <w:r w:rsidRPr="00A558BE">
        <w:rPr>
          <w:rFonts w:ascii="PT Astra Serif" w:hAnsi="PT Astra Serif"/>
          <w:sz w:val="24"/>
          <w:szCs w:val="24"/>
        </w:rPr>
        <w:t>или МФЦ</w:t>
      </w:r>
      <w:r w:rsidRPr="00A558BE">
        <w:rPr>
          <w:rFonts w:ascii="PT Astra Serif" w:hAnsi="PT Astra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w:t>
      </w:r>
      <w:r w:rsidR="00C717DF" w:rsidRPr="00A558BE">
        <w:rPr>
          <w:rFonts w:ascii="PT Astra Serif" w:hAnsi="PT Astra Serif" w:cs="Times New Roman"/>
          <w:sz w:val="24"/>
          <w:szCs w:val="24"/>
        </w:rPr>
        <w:t>6.10</w:t>
      </w:r>
      <w:r w:rsidRPr="00A558BE">
        <w:rPr>
          <w:rFonts w:ascii="PT Astra Serif" w:hAnsi="PT Astra Serif" w:cs="Times New Roman"/>
          <w:sz w:val="24"/>
          <w:szCs w:val="24"/>
        </w:rPr>
        <w:t xml:space="preserve"> настоящего регламента, ответ заявителю направляется посредством системы досудебного обжалования.</w:t>
      </w:r>
    </w:p>
    <w:p w:rsidR="00C717DF" w:rsidRPr="00A558BE" w:rsidRDefault="00C717DF"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17DF" w:rsidRPr="00A558BE" w:rsidRDefault="00C717DF"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В случае признания жалобы</w:t>
      </w:r>
      <w:r w:rsidR="00026FB5" w:rsidRPr="00A558BE">
        <w:rPr>
          <w:rFonts w:ascii="PT Astra Serif" w:hAnsi="PT Astra Serif" w:cs="Times New Roman"/>
          <w:sz w:val="24"/>
          <w:szCs w:val="24"/>
        </w:rPr>
        <w:t>,</w:t>
      </w:r>
      <w:r w:rsidRPr="00A558BE">
        <w:rPr>
          <w:rFonts w:ascii="PT Astra Serif" w:hAnsi="PT Astra Serif" w:cs="Times New Roman"/>
          <w:sz w:val="24"/>
          <w:szCs w:val="24"/>
        </w:rPr>
        <w:t xml:space="preserve"> не подлежащей удовлетворению</w:t>
      </w:r>
      <w:r w:rsidR="00026FB5" w:rsidRPr="00A558BE">
        <w:rPr>
          <w:rFonts w:ascii="PT Astra Serif" w:hAnsi="PT Astra Serif" w:cs="Times New Roman"/>
          <w:sz w:val="24"/>
          <w:szCs w:val="24"/>
        </w:rPr>
        <w:t>,</w:t>
      </w:r>
      <w:r w:rsidRPr="00A558BE">
        <w:rPr>
          <w:rFonts w:ascii="PT Astra Serif" w:hAnsi="PT Astra Serif" w:cs="Times New Roman"/>
          <w:sz w:val="24"/>
          <w:szCs w:val="24"/>
        </w:rPr>
        <w:t xml:space="preserve">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В ответе по результатам рассмотрения жалобы указываются:</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1) наименование Уполномоченного органа</w:t>
      </w:r>
      <w:r w:rsidR="00C717DF" w:rsidRPr="00A558BE">
        <w:rPr>
          <w:rFonts w:ascii="PT Astra Serif" w:hAnsi="PT Astra Serif" w:cs="Times New Roman"/>
          <w:sz w:val="24"/>
          <w:szCs w:val="24"/>
        </w:rPr>
        <w:t>,</w:t>
      </w:r>
      <w:r w:rsidRPr="00A558BE">
        <w:rPr>
          <w:rFonts w:ascii="PT Astra Serif" w:hAnsi="PT Astra Serif"/>
          <w:sz w:val="24"/>
          <w:szCs w:val="24"/>
        </w:rPr>
        <w:t xml:space="preserve"> МФЦ</w:t>
      </w:r>
      <w:r w:rsidRPr="00A558BE">
        <w:rPr>
          <w:rFonts w:ascii="PT Astra Serif" w:hAnsi="PT Astra Serif" w:cs="Times New Roman"/>
          <w:sz w:val="24"/>
          <w:szCs w:val="24"/>
        </w:rPr>
        <w:t xml:space="preserve">, </w:t>
      </w:r>
      <w:r w:rsidR="00C717DF" w:rsidRPr="00A558BE">
        <w:rPr>
          <w:rFonts w:ascii="PT Astra Serif" w:hAnsi="PT Astra Serif" w:cs="Times New Roman"/>
          <w:sz w:val="24"/>
          <w:szCs w:val="24"/>
        </w:rPr>
        <w:t xml:space="preserve">учредителя МФЦ, </w:t>
      </w:r>
      <w:r w:rsidRPr="00A558BE">
        <w:rPr>
          <w:rFonts w:ascii="PT Astra Serif" w:hAnsi="PT Astra Serif" w:cs="Times New Roman"/>
          <w:sz w:val="24"/>
          <w:szCs w:val="24"/>
        </w:rPr>
        <w:t xml:space="preserve">рассмотревшего жалобу, должность, фамилия, имя, отчество </w:t>
      </w:r>
      <w:r w:rsidRPr="0080566C">
        <w:rPr>
          <w:rFonts w:ascii="PT Astra Serif" w:hAnsi="PT Astra Serif" w:cs="Times New Roman"/>
          <w:sz w:val="24"/>
          <w:szCs w:val="24"/>
        </w:rPr>
        <w:t>(последнее - при наличии)</w:t>
      </w:r>
      <w:r w:rsidRPr="00A558BE">
        <w:rPr>
          <w:rFonts w:ascii="PT Astra Serif" w:hAnsi="PT Astra Serif" w:cs="Times New Roman"/>
          <w:sz w:val="24"/>
          <w:szCs w:val="24"/>
        </w:rPr>
        <w:t xml:space="preserve"> лица, принявшего решение по жалобе;</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 номер, дата, место принятия решения, включая сведения о лице, решение или действие (бездействие) которого обжалуется;</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3) фамилия, имя, </w:t>
      </w:r>
      <w:r w:rsidRPr="0080566C">
        <w:rPr>
          <w:rFonts w:ascii="PT Astra Serif" w:hAnsi="PT Astra Serif" w:cs="Times New Roman"/>
          <w:sz w:val="24"/>
          <w:szCs w:val="24"/>
        </w:rPr>
        <w:t>отчество (последнее - при наличии) или</w:t>
      </w:r>
      <w:r w:rsidRPr="00A558BE">
        <w:rPr>
          <w:rFonts w:ascii="PT Astra Serif" w:hAnsi="PT Astra Serif" w:cs="Times New Roman"/>
          <w:sz w:val="24"/>
          <w:szCs w:val="24"/>
        </w:rPr>
        <w:t xml:space="preserve"> наименование заявителя;</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4) основания для принятия решения по жалобе;</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5) принятое по жалобе решение;</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 xml:space="preserve">6) в случае если жалоба признана обоснованной </w:t>
      </w:r>
      <w:r w:rsidR="00373A7B" w:rsidRPr="00A558BE">
        <w:rPr>
          <w:rFonts w:ascii="PT Astra Serif" w:hAnsi="PT Astra Serif" w:cs="Times New Roman"/>
          <w:sz w:val="24"/>
          <w:szCs w:val="24"/>
        </w:rPr>
        <w:t>–</w:t>
      </w:r>
      <w:r w:rsidRPr="00A558BE">
        <w:rPr>
          <w:rFonts w:ascii="PT Astra Serif" w:hAnsi="PT Astra Serif" w:cs="Times New Roman"/>
          <w:sz w:val="24"/>
          <w:szCs w:val="24"/>
        </w:rPr>
        <w:t xml:space="preserve"> сроки устранения выявленных нарушений, в том числе срок предоставления </w:t>
      </w:r>
      <w:r w:rsidR="00373A7B" w:rsidRPr="00A558BE">
        <w:rPr>
          <w:rFonts w:ascii="PT Astra Serif" w:hAnsi="PT Astra Serif" w:cs="Times New Roman"/>
          <w:sz w:val="24"/>
          <w:szCs w:val="24"/>
        </w:rPr>
        <w:t xml:space="preserve">результата муниципальной услуги, </w:t>
      </w:r>
      <w:r w:rsidR="00286DBA" w:rsidRPr="00A558BE">
        <w:rPr>
          <w:rFonts w:ascii="PT Astra Serif" w:hAnsi="PT Astra Serif" w:cs="Times New Roman"/>
          <w:sz w:val="24"/>
          <w:szCs w:val="24"/>
        </w:rPr>
        <w:t xml:space="preserve">дается </w:t>
      </w:r>
      <w:r w:rsidR="00286DBA" w:rsidRPr="00A558BE">
        <w:rPr>
          <w:rFonts w:ascii="PT Astra Serif" w:hAnsi="PT Astra Serif" w:cs="Times New Roman"/>
          <w:sz w:val="24"/>
          <w:szCs w:val="24"/>
        </w:rPr>
        <w:lastRenderedPageBreak/>
        <w:t>информация о действиях, осуществляемых Уполномоченн</w:t>
      </w:r>
      <w:r w:rsidR="00373A7B" w:rsidRPr="00A558BE">
        <w:rPr>
          <w:rFonts w:ascii="PT Astra Serif" w:hAnsi="PT Astra Serif" w:cs="Times New Roman"/>
          <w:sz w:val="24"/>
          <w:szCs w:val="24"/>
        </w:rPr>
        <w:t>ым органом</w:t>
      </w:r>
      <w:r w:rsidR="00286DBA" w:rsidRPr="00A558BE">
        <w:rPr>
          <w:rFonts w:ascii="PT Astra Serif" w:hAnsi="PT Astra Serif" w:cs="Times New Roman"/>
          <w:sz w:val="24"/>
          <w:szCs w:val="24"/>
        </w:rPr>
        <w:t>, МФЦ</w:t>
      </w:r>
      <w:r w:rsidR="00373A7B" w:rsidRPr="00A558BE">
        <w:rPr>
          <w:rFonts w:ascii="PT Astra Serif" w:hAnsi="PT Astra Serif" w:cs="Times New Roman"/>
          <w:sz w:val="24"/>
          <w:szCs w:val="24"/>
        </w:rPr>
        <w:t>, учредителем МФЦ</w:t>
      </w:r>
      <w:r w:rsidR="00286DBA" w:rsidRPr="00A558BE">
        <w:rPr>
          <w:rFonts w:ascii="PT Astra Serif" w:hAnsi="PT Astra Serif"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3A7B" w:rsidRPr="00A558BE" w:rsidRDefault="00373A7B"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в случае признания жалобы не подлежащей удовлетворению – даются аргументированные разъяснения о причинах принятого решения.</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7) сведения о порядке обжалования принятого по жалобе решения.</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Ответ по результатам рассмотрения жалобы подписывается руководителем Уполномоченного органа</w:t>
      </w:r>
      <w:r w:rsidR="00C717DF" w:rsidRPr="00A558BE">
        <w:rPr>
          <w:rFonts w:ascii="PT Astra Serif" w:hAnsi="PT Astra Serif" w:cs="Times New Roman"/>
          <w:sz w:val="24"/>
          <w:szCs w:val="24"/>
        </w:rPr>
        <w:t>,</w:t>
      </w:r>
      <w:r w:rsidRPr="00A558BE">
        <w:rPr>
          <w:rFonts w:ascii="PT Astra Serif" w:hAnsi="PT Astra Serif"/>
          <w:sz w:val="24"/>
          <w:szCs w:val="24"/>
        </w:rPr>
        <w:t xml:space="preserve"> МФЦ,</w:t>
      </w:r>
      <w:r w:rsidR="00C717DF" w:rsidRPr="00A558BE">
        <w:rPr>
          <w:rFonts w:ascii="PT Astra Serif" w:hAnsi="PT Astra Serif"/>
          <w:sz w:val="24"/>
          <w:szCs w:val="24"/>
        </w:rPr>
        <w:t xml:space="preserve"> учредителя МФЦ</w:t>
      </w:r>
      <w:r w:rsidRPr="00A558BE">
        <w:rPr>
          <w:rFonts w:ascii="PT Astra Serif" w:hAnsi="PT Astra Serif" w:cs="Times New Roman"/>
          <w:sz w:val="24"/>
          <w:szCs w:val="24"/>
        </w:rPr>
        <w:t xml:space="preserve"> или уполномоченным им</w:t>
      </w:r>
      <w:r w:rsidR="00026FB5" w:rsidRPr="00A558BE">
        <w:rPr>
          <w:rFonts w:ascii="PT Astra Serif" w:hAnsi="PT Astra Serif" w:cs="Times New Roman"/>
          <w:sz w:val="24"/>
          <w:szCs w:val="24"/>
        </w:rPr>
        <w:t>и</w:t>
      </w:r>
      <w:r w:rsidRPr="00A558BE">
        <w:rPr>
          <w:rFonts w:ascii="PT Astra Serif" w:hAnsi="PT Astra Serif" w:cs="Times New Roman"/>
          <w:sz w:val="24"/>
          <w:szCs w:val="24"/>
        </w:rPr>
        <w:t xml:space="preserve"> должностным лицом.</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w:t>
      </w:r>
      <w:r w:rsidR="00026FB5" w:rsidRPr="00A558BE">
        <w:rPr>
          <w:rFonts w:ascii="PT Astra Serif" w:hAnsi="PT Astra Serif" w:cs="Times New Roman"/>
          <w:sz w:val="24"/>
          <w:szCs w:val="24"/>
        </w:rPr>
        <w:t>и</w:t>
      </w:r>
      <w:r w:rsidRPr="00A558BE">
        <w:rPr>
          <w:rFonts w:ascii="PT Astra Serif" w:hAnsi="PT Astra Serif" w:cs="Times New Roman"/>
          <w:sz w:val="24"/>
          <w:szCs w:val="24"/>
        </w:rPr>
        <w:t xml:space="preserve"> должностным лицом, вид которой установлен законодательством Российской Федерации.</w:t>
      </w:r>
    </w:p>
    <w:p w:rsidR="003E307A" w:rsidRPr="00A558BE" w:rsidRDefault="003E307A" w:rsidP="00883E9C">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A558BE">
        <w:rPr>
          <w:rFonts w:ascii="PT Astra Serif" w:hAnsi="PT Astra Serif" w:cs="Times New Roman"/>
          <w:sz w:val="24"/>
          <w:szCs w:val="24"/>
        </w:rPr>
        <w:t xml:space="preserve">Уполномоченный орган </w:t>
      </w:r>
      <w:r w:rsidRPr="00A558BE">
        <w:rPr>
          <w:rFonts w:ascii="PT Astra Serif" w:hAnsi="PT Astra Serif"/>
          <w:sz w:val="24"/>
          <w:szCs w:val="24"/>
        </w:rPr>
        <w:t>или МФЦ</w:t>
      </w:r>
      <w:r w:rsidRPr="00A558BE">
        <w:rPr>
          <w:rFonts w:ascii="PT Astra Serif" w:hAnsi="PT Astra Serif" w:cs="Times New Roman"/>
          <w:sz w:val="24"/>
          <w:szCs w:val="24"/>
        </w:rPr>
        <w:t xml:space="preserve"> отказывает в удовлетворении жалобы в следующих случаях:</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3E307A" w:rsidRPr="00A558BE" w:rsidRDefault="003E307A" w:rsidP="00883E9C">
      <w:pPr>
        <w:autoSpaceDE w:val="0"/>
        <w:autoSpaceDN w:val="0"/>
        <w:adjustRightInd w:val="0"/>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31384" w:rsidRDefault="00B31384" w:rsidP="00B31384">
      <w:pPr>
        <w:pStyle w:val="af"/>
        <w:numPr>
          <w:ilvl w:val="1"/>
          <w:numId w:val="21"/>
        </w:numPr>
        <w:autoSpaceDE w:val="0"/>
        <w:autoSpaceDN w:val="0"/>
        <w:adjustRightInd w:val="0"/>
        <w:spacing w:after="0" w:line="240" w:lineRule="auto"/>
        <w:ind w:left="0" w:firstLine="709"/>
        <w:jc w:val="both"/>
        <w:rPr>
          <w:rFonts w:ascii="PT Astra Serif" w:hAnsi="PT Astra Serif" w:cs="PT Astra Serif"/>
          <w:color w:val="000000"/>
          <w:sz w:val="24"/>
          <w:szCs w:val="24"/>
        </w:rPr>
      </w:pPr>
      <w:r w:rsidRPr="000B78DD">
        <w:rPr>
          <w:rFonts w:ascii="PT Astra Serif" w:hAnsi="PT Astra Serif" w:cs="Times New Roman"/>
          <w:sz w:val="24"/>
          <w:szCs w:val="24"/>
        </w:rPr>
        <w:t xml:space="preserve">Уполномоченный </w:t>
      </w:r>
      <w:r w:rsidRPr="000B78DD">
        <w:rPr>
          <w:rFonts w:ascii="PT Astra Serif" w:hAnsi="PT Astra Serif"/>
          <w:sz w:val="24"/>
          <w:szCs w:val="24"/>
        </w:rPr>
        <w:t>орган, МФЦ, учредитель МФЦ, уполномоченные на рассмотрение жалобы</w:t>
      </w:r>
      <w:r w:rsidRPr="000B78DD">
        <w:rPr>
          <w:rFonts w:ascii="PT Astra Serif" w:hAnsi="PT Astra Serif" w:cs="PT Astra Serif"/>
          <w:color w:val="000000"/>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31384" w:rsidRPr="000B78DD" w:rsidRDefault="00B31384" w:rsidP="00B31384">
      <w:pPr>
        <w:pStyle w:val="af"/>
        <w:numPr>
          <w:ilvl w:val="1"/>
          <w:numId w:val="21"/>
        </w:numPr>
        <w:autoSpaceDE w:val="0"/>
        <w:autoSpaceDN w:val="0"/>
        <w:adjustRightInd w:val="0"/>
        <w:spacing w:after="0" w:line="20" w:lineRule="atLeast"/>
        <w:ind w:left="0" w:firstLine="709"/>
        <w:jc w:val="both"/>
        <w:rPr>
          <w:rFonts w:ascii="PT Astra Serif" w:hAnsi="PT Astra Serif" w:cs="PT Astra Serif"/>
          <w:color w:val="000000"/>
          <w:sz w:val="24"/>
          <w:szCs w:val="24"/>
        </w:rPr>
      </w:pPr>
      <w:r w:rsidRPr="000B78DD">
        <w:rPr>
          <w:rFonts w:ascii="PT Astra Serif" w:hAnsi="PT Astra Serif" w:cs="PT Astra Serif"/>
          <w:color w:val="000000"/>
          <w:sz w:val="24"/>
          <w:szCs w:val="24"/>
        </w:rPr>
        <w:t>Уполномоченный орган</w:t>
      </w:r>
      <w:r w:rsidRPr="000B78DD">
        <w:rPr>
          <w:rFonts w:ascii="PT Astra Serif" w:hAnsi="PT Astra Serif"/>
          <w:sz w:val="24"/>
          <w:szCs w:val="24"/>
        </w:rPr>
        <w:t>, МФЦ, учредитель МФЦ, уполномоченные на рассмотрение жалобы</w:t>
      </w:r>
      <w:r w:rsidRPr="000B78DD">
        <w:rPr>
          <w:rFonts w:ascii="PT Astra Serif" w:hAnsi="PT Astra Serif" w:cs="PT Astra Serif"/>
          <w:color w:val="000000"/>
          <w:sz w:val="24"/>
          <w:szCs w:val="24"/>
        </w:rPr>
        <w:t xml:space="preserve"> оставляет жалобу без ответа в следующих случаях:</w:t>
      </w:r>
    </w:p>
    <w:p w:rsidR="00B31384" w:rsidRPr="000B78DD" w:rsidRDefault="00B31384" w:rsidP="00B31384">
      <w:pPr>
        <w:autoSpaceDE w:val="0"/>
        <w:autoSpaceDN w:val="0"/>
        <w:adjustRightInd w:val="0"/>
        <w:spacing w:after="0" w:line="20" w:lineRule="atLeast"/>
        <w:ind w:firstLine="709"/>
        <w:jc w:val="both"/>
        <w:rPr>
          <w:rFonts w:ascii="PT Astra Serif" w:hAnsi="PT Astra Serif" w:cs="PT Astra Serif"/>
          <w:color w:val="000000"/>
          <w:sz w:val="24"/>
          <w:szCs w:val="24"/>
        </w:rPr>
      </w:pPr>
      <w:r w:rsidRPr="000B78DD">
        <w:rPr>
          <w:rFonts w:ascii="PT Astra Serif" w:hAnsi="PT Astra Serif" w:cs="PT Astra Serif"/>
          <w:color w:val="000000"/>
          <w:sz w:val="24"/>
          <w:szCs w:val="24"/>
        </w:rPr>
        <w:t>1) в жалобе не указаны фамилия гражданина, направившего обращение, или почтовый адрес, по которому должен быть направлен ответ;</w:t>
      </w:r>
    </w:p>
    <w:p w:rsidR="00B31384" w:rsidRPr="000B78DD" w:rsidRDefault="00B31384" w:rsidP="00B31384">
      <w:pPr>
        <w:pStyle w:val="af"/>
        <w:autoSpaceDE w:val="0"/>
        <w:autoSpaceDN w:val="0"/>
        <w:adjustRightInd w:val="0"/>
        <w:spacing w:after="0" w:line="20" w:lineRule="atLeast"/>
        <w:ind w:left="0" w:firstLine="709"/>
        <w:jc w:val="both"/>
        <w:rPr>
          <w:rFonts w:ascii="PT Astra Serif" w:hAnsi="PT Astra Serif" w:cs="PT Astra Serif"/>
          <w:color w:val="000000"/>
          <w:sz w:val="24"/>
          <w:szCs w:val="24"/>
        </w:rPr>
      </w:pPr>
      <w:r w:rsidRPr="000B78DD">
        <w:rPr>
          <w:rFonts w:ascii="PT Astra Serif" w:hAnsi="PT Astra Serif" w:cs="PT Astra Serif"/>
          <w:color w:val="000000"/>
          <w:sz w:val="24"/>
          <w:szCs w:val="24"/>
        </w:rPr>
        <w:t>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B31384" w:rsidRPr="000B78DD" w:rsidRDefault="00B31384" w:rsidP="00B31384">
      <w:pPr>
        <w:pStyle w:val="af"/>
        <w:autoSpaceDE w:val="0"/>
        <w:autoSpaceDN w:val="0"/>
        <w:adjustRightInd w:val="0"/>
        <w:spacing w:after="0" w:line="20" w:lineRule="atLeast"/>
        <w:ind w:left="0" w:firstLine="709"/>
        <w:jc w:val="both"/>
        <w:rPr>
          <w:rFonts w:ascii="PT Astra Serif" w:hAnsi="PT Astra Serif" w:cs="Times New Roman"/>
          <w:sz w:val="24"/>
          <w:szCs w:val="24"/>
        </w:rPr>
      </w:pPr>
      <w:r w:rsidRPr="000B78DD">
        <w:rPr>
          <w:rFonts w:ascii="PT Astra Serif" w:hAnsi="PT Astra Serif" w:cs="PT Astra Serif"/>
          <w:color w:val="000000"/>
          <w:sz w:val="24"/>
          <w:szCs w:val="24"/>
        </w:rPr>
        <w:t>3) текст жалобы не позволяет определить ее суть, о чем в течение 7 дней со дня регистрации жалобы сообщается гражданину, направившему жалобу</w:t>
      </w:r>
    </w:p>
    <w:p w:rsidR="00B31384" w:rsidRPr="00366B25" w:rsidRDefault="00B31384" w:rsidP="00B31384">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366B25">
        <w:rPr>
          <w:rFonts w:ascii="PT Astra Serif" w:hAnsi="PT Astra Serif" w:cs="Times New Roman"/>
          <w:sz w:val="24"/>
          <w:szCs w:val="24"/>
        </w:rPr>
        <w:t>Заявитель имеет право:</w:t>
      </w:r>
    </w:p>
    <w:p w:rsidR="00B31384" w:rsidRPr="00366B25" w:rsidRDefault="00B31384" w:rsidP="00B31384">
      <w:pPr>
        <w:autoSpaceDE w:val="0"/>
        <w:autoSpaceDN w:val="0"/>
        <w:adjustRightInd w:val="0"/>
        <w:spacing w:after="0" w:line="240" w:lineRule="auto"/>
        <w:ind w:firstLine="709"/>
        <w:jc w:val="both"/>
        <w:rPr>
          <w:rFonts w:ascii="PT Astra Serif" w:hAnsi="PT Astra Serif" w:cs="Times New Roman"/>
          <w:sz w:val="24"/>
          <w:szCs w:val="24"/>
        </w:rPr>
      </w:pPr>
      <w:r w:rsidRPr="00366B25">
        <w:rPr>
          <w:rFonts w:ascii="PT Astra Serif" w:hAnsi="PT Astra Serif" w:cs="Times New Roman"/>
          <w:sz w:val="24"/>
          <w:szCs w:val="24"/>
        </w:rPr>
        <w:t>1) получать информацию и документы, необходимые для обоснования и рассмотрения жалобы;</w:t>
      </w:r>
    </w:p>
    <w:p w:rsidR="00B31384" w:rsidRDefault="00B31384" w:rsidP="00B31384">
      <w:pPr>
        <w:autoSpaceDE w:val="0"/>
        <w:autoSpaceDN w:val="0"/>
        <w:adjustRightInd w:val="0"/>
        <w:spacing w:after="0" w:line="240" w:lineRule="auto"/>
        <w:ind w:firstLine="709"/>
        <w:jc w:val="both"/>
        <w:rPr>
          <w:rFonts w:ascii="PT Astra Serif" w:hAnsi="PT Astra Serif" w:cs="Times New Roman"/>
          <w:sz w:val="24"/>
          <w:szCs w:val="24"/>
        </w:rPr>
      </w:pPr>
      <w:r w:rsidRPr="00366B25">
        <w:rPr>
          <w:rFonts w:ascii="PT Astra Serif" w:hAnsi="PT Astra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B31384" w:rsidRDefault="00B31384" w:rsidP="00B31384">
      <w:pPr>
        <w:autoSpaceDE w:val="0"/>
        <w:autoSpaceDN w:val="0"/>
        <w:adjustRightInd w:val="0"/>
        <w:spacing w:after="0" w:line="240" w:lineRule="auto"/>
        <w:ind w:firstLine="540"/>
        <w:jc w:val="both"/>
        <w:rPr>
          <w:rFonts w:ascii="PT Astra Serif" w:hAnsi="PT Astra Serif" w:cs="Times New Roman"/>
          <w:sz w:val="24"/>
          <w:szCs w:val="24"/>
        </w:rPr>
      </w:pPr>
    </w:p>
    <w:p w:rsidR="00AB7414" w:rsidRPr="00A558BE" w:rsidRDefault="00AB7414" w:rsidP="00883E9C">
      <w:pPr>
        <w:widowControl w:val="0"/>
        <w:tabs>
          <w:tab w:val="left" w:pos="0"/>
          <w:tab w:val="left" w:pos="709"/>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4"/>
          <w:szCs w:val="24"/>
        </w:rPr>
      </w:pPr>
    </w:p>
    <w:p w:rsidR="001E13C0" w:rsidRPr="00A558BE" w:rsidRDefault="00817709" w:rsidP="009610D4">
      <w:pPr>
        <w:spacing w:after="0" w:line="240" w:lineRule="auto"/>
        <w:ind w:left="4962"/>
        <w:rPr>
          <w:rStyle w:val="a4"/>
          <w:rFonts w:ascii="PT Astra Serif" w:hAnsi="PT Astra Serif"/>
          <w:bCs/>
        </w:rPr>
      </w:pPr>
      <w:r w:rsidRPr="00A558BE">
        <w:rPr>
          <w:rFonts w:ascii="PT Astra Serif" w:eastAsia="Calibri" w:hAnsi="PT Astra Serif" w:cs="Times New Roman"/>
          <w:sz w:val="24"/>
          <w:szCs w:val="24"/>
        </w:rPr>
        <w:br w:type="page"/>
      </w:r>
      <w:r w:rsidR="001E13C0" w:rsidRPr="00A558BE">
        <w:rPr>
          <w:rFonts w:ascii="PT Astra Serif" w:hAnsi="PT Astra Serif" w:cs="Times New Roman"/>
          <w:sz w:val="24"/>
          <w:szCs w:val="24"/>
        </w:rPr>
        <w:lastRenderedPageBreak/>
        <w:t>Приложение № 1</w:t>
      </w:r>
    </w:p>
    <w:p w:rsidR="001E13C0" w:rsidRPr="00A558BE" w:rsidRDefault="001E13C0" w:rsidP="009610D4">
      <w:pPr>
        <w:spacing w:after="0" w:line="240" w:lineRule="auto"/>
        <w:ind w:left="4962"/>
        <w:rPr>
          <w:rFonts w:ascii="PT Astra Serif" w:hAnsi="PT Astra Serif" w:cs="Times New Roman"/>
          <w:sz w:val="24"/>
          <w:szCs w:val="24"/>
        </w:rPr>
      </w:pPr>
      <w:r w:rsidRPr="00A558BE">
        <w:rPr>
          <w:rFonts w:ascii="PT Astra Serif" w:hAnsi="PT Astra Serif" w:cs="Times New Roman"/>
          <w:sz w:val="24"/>
          <w:szCs w:val="24"/>
        </w:rPr>
        <w:t xml:space="preserve">к </w:t>
      </w:r>
      <w:r w:rsidR="005B70A1">
        <w:rPr>
          <w:rFonts w:ascii="PT Astra Serif" w:hAnsi="PT Astra Serif" w:cs="Times New Roman"/>
          <w:sz w:val="24"/>
          <w:szCs w:val="24"/>
        </w:rPr>
        <w:t>А</w:t>
      </w:r>
      <w:r w:rsidRPr="00A558BE">
        <w:rPr>
          <w:rFonts w:ascii="PT Astra Serif" w:hAnsi="PT Astra Serif" w:cs="Times New Roman"/>
          <w:sz w:val="24"/>
          <w:szCs w:val="24"/>
        </w:rPr>
        <w:t>дминистративному регламенту</w:t>
      </w:r>
    </w:p>
    <w:p w:rsidR="001E13C0" w:rsidRPr="00A558BE" w:rsidRDefault="001E13C0" w:rsidP="009610D4">
      <w:pPr>
        <w:spacing w:after="0" w:line="240" w:lineRule="auto"/>
        <w:ind w:left="4962"/>
        <w:rPr>
          <w:rFonts w:ascii="PT Astra Serif" w:eastAsia="Times New Roman" w:hAnsi="PT Astra Serif" w:cs="Times New Roman"/>
          <w:bCs/>
          <w:sz w:val="24"/>
          <w:szCs w:val="24"/>
        </w:rPr>
      </w:pPr>
      <w:r w:rsidRPr="00A558BE">
        <w:rPr>
          <w:rFonts w:ascii="PT Astra Serif" w:hAnsi="PT Astra Serif" w:cs="Times New Roman"/>
          <w:sz w:val="24"/>
          <w:szCs w:val="24"/>
        </w:rPr>
        <w:t>предоставления муниципальной услуги «</w:t>
      </w:r>
      <w:r w:rsidRPr="00A558BE">
        <w:rPr>
          <w:rFonts w:ascii="PT Astra Serif" w:eastAsia="Times New Roman" w:hAnsi="PT Astra Serif" w:cs="Times New Roman"/>
          <w:bCs/>
          <w:sz w:val="24"/>
          <w:szCs w:val="24"/>
        </w:rPr>
        <w:t>Перевод жилого помещения в нежилое помещение или</w:t>
      </w:r>
      <w:r w:rsidR="005B70A1">
        <w:rPr>
          <w:rFonts w:ascii="PT Astra Serif" w:eastAsia="Times New Roman" w:hAnsi="PT Astra Serif" w:cs="Times New Roman"/>
          <w:bCs/>
          <w:sz w:val="24"/>
          <w:szCs w:val="24"/>
        </w:rPr>
        <w:t xml:space="preserve"> </w:t>
      </w:r>
      <w:r w:rsidRPr="00A558BE">
        <w:rPr>
          <w:rFonts w:ascii="PT Astra Serif" w:eastAsia="Times New Roman" w:hAnsi="PT Astra Serif" w:cs="Times New Roman"/>
          <w:bCs/>
          <w:sz w:val="24"/>
          <w:szCs w:val="24"/>
        </w:rPr>
        <w:t>нежилого помещения в жилое помещение</w:t>
      </w:r>
      <w:r w:rsidRPr="00A558BE">
        <w:rPr>
          <w:rFonts w:ascii="PT Astra Serif" w:hAnsi="PT Astra Serif" w:cs="Times New Roman"/>
          <w:sz w:val="24"/>
          <w:szCs w:val="24"/>
        </w:rPr>
        <w:t>»</w:t>
      </w:r>
      <w:r w:rsidR="005B70A1">
        <w:rPr>
          <w:rFonts w:ascii="PT Astra Serif" w:hAnsi="PT Astra Serif" w:cs="Times New Roman"/>
          <w:sz w:val="24"/>
          <w:szCs w:val="24"/>
        </w:rPr>
        <w:t xml:space="preserve"> </w:t>
      </w:r>
    </w:p>
    <w:p w:rsidR="001E13C0" w:rsidRPr="00A558BE" w:rsidRDefault="001E13C0" w:rsidP="00883E9C">
      <w:pPr>
        <w:spacing w:after="0" w:line="240" w:lineRule="auto"/>
        <w:ind w:firstLine="709"/>
        <w:rPr>
          <w:rFonts w:ascii="PT Astra Serif" w:hAnsi="PT Astra Serif" w:cs="Times New Roman"/>
          <w:sz w:val="24"/>
          <w:szCs w:val="24"/>
        </w:rPr>
      </w:pPr>
    </w:p>
    <w:p w:rsidR="001E13C0" w:rsidRPr="0080566C" w:rsidRDefault="00806C4B" w:rsidP="00883E9C">
      <w:pPr>
        <w:spacing w:after="0" w:line="240" w:lineRule="auto"/>
        <w:ind w:firstLine="709"/>
        <w:jc w:val="center"/>
        <w:rPr>
          <w:rFonts w:ascii="PT Astra Serif" w:eastAsiaTheme="minorHAnsi" w:hAnsi="PT Astra Serif" w:cs="Times New Roman"/>
          <w:sz w:val="24"/>
          <w:szCs w:val="24"/>
          <w:lang w:eastAsia="en-US"/>
        </w:rPr>
      </w:pPr>
      <w:r w:rsidRPr="0080566C">
        <w:rPr>
          <w:rFonts w:ascii="PT Astra Serif" w:eastAsiaTheme="minorHAnsi" w:hAnsi="PT Astra Serif" w:cs="Times New Roman"/>
          <w:sz w:val="24"/>
          <w:szCs w:val="24"/>
          <w:lang w:eastAsia="en-US"/>
        </w:rPr>
        <w:t xml:space="preserve">РЕКОМЕНДУЕМАЯ </w:t>
      </w:r>
      <w:r w:rsidR="001E13C0" w:rsidRPr="0080566C">
        <w:rPr>
          <w:rFonts w:ascii="PT Astra Serif" w:eastAsiaTheme="minorHAnsi" w:hAnsi="PT Astra Serif" w:cs="Times New Roman"/>
          <w:sz w:val="24"/>
          <w:szCs w:val="24"/>
          <w:lang w:eastAsia="en-US"/>
        </w:rPr>
        <w:t xml:space="preserve">ФОРМА ЗАЯВЛЕНИЯ </w:t>
      </w:r>
    </w:p>
    <w:p w:rsidR="001E13C0" w:rsidRPr="00A558BE" w:rsidRDefault="001E13C0" w:rsidP="00883E9C">
      <w:pPr>
        <w:spacing w:after="0"/>
        <w:ind w:firstLine="709"/>
        <w:jc w:val="center"/>
        <w:rPr>
          <w:rFonts w:ascii="PT Astra Serif" w:hAnsi="PT Astra Serif" w:cs="Times New Roman"/>
          <w:sz w:val="24"/>
          <w:szCs w:val="24"/>
        </w:rPr>
      </w:pPr>
    </w:p>
    <w:p w:rsidR="001E13C0" w:rsidRPr="00A558BE" w:rsidRDefault="001E13C0" w:rsidP="00203FC0">
      <w:pPr>
        <w:spacing w:after="0" w:line="240" w:lineRule="auto"/>
        <w:ind w:left="4253"/>
        <w:rPr>
          <w:rFonts w:ascii="PT Astra Serif" w:hAnsi="PT Astra Serif" w:cs="Times New Roman"/>
          <w:sz w:val="24"/>
          <w:szCs w:val="24"/>
        </w:rPr>
      </w:pPr>
      <w:r w:rsidRPr="00A558BE">
        <w:rPr>
          <w:rFonts w:ascii="PT Astra Serif" w:hAnsi="PT Astra Serif" w:cs="Times New Roman"/>
          <w:sz w:val="24"/>
          <w:szCs w:val="24"/>
        </w:rPr>
        <w:t>В ______________</w:t>
      </w:r>
      <w:r w:rsidR="0080566C">
        <w:rPr>
          <w:rFonts w:ascii="PT Astra Serif" w:hAnsi="PT Astra Serif" w:cs="Times New Roman"/>
          <w:sz w:val="24"/>
          <w:szCs w:val="24"/>
        </w:rPr>
        <w:t>____________________________</w:t>
      </w:r>
    </w:p>
    <w:p w:rsidR="001E13C0" w:rsidRPr="00A558BE" w:rsidRDefault="001E13C0" w:rsidP="00203FC0">
      <w:pPr>
        <w:spacing w:after="0" w:line="240" w:lineRule="auto"/>
        <w:ind w:left="4253"/>
        <w:jc w:val="center"/>
        <w:rPr>
          <w:rFonts w:ascii="PT Astra Serif" w:hAnsi="PT Astra Serif" w:cs="Times New Roman"/>
          <w:sz w:val="20"/>
          <w:szCs w:val="20"/>
        </w:rPr>
      </w:pPr>
      <w:r w:rsidRPr="00A558BE">
        <w:rPr>
          <w:rFonts w:ascii="PT Astra Serif" w:hAnsi="PT Astra Serif" w:cs="Times New Roman"/>
          <w:sz w:val="20"/>
          <w:szCs w:val="20"/>
        </w:rPr>
        <w:t>(указать наименование уполномоченного органа)</w:t>
      </w:r>
    </w:p>
    <w:p w:rsidR="001E13C0" w:rsidRPr="00A558BE" w:rsidRDefault="001E13C0" w:rsidP="00203FC0">
      <w:pPr>
        <w:spacing w:after="0" w:line="240" w:lineRule="auto"/>
        <w:ind w:left="4253"/>
        <w:rPr>
          <w:rFonts w:ascii="PT Astra Serif" w:hAnsi="PT Astra Serif" w:cs="Times New Roman"/>
          <w:sz w:val="24"/>
          <w:szCs w:val="24"/>
        </w:rPr>
      </w:pPr>
      <w:r w:rsidRPr="00A558BE">
        <w:rPr>
          <w:rFonts w:ascii="PT Astra Serif" w:hAnsi="PT Astra Serif" w:cs="Times New Roman"/>
          <w:sz w:val="24"/>
          <w:szCs w:val="24"/>
        </w:rPr>
        <w:t xml:space="preserve">от </w:t>
      </w:r>
      <w:r w:rsidRPr="00A558BE">
        <w:rPr>
          <w:rFonts w:ascii="PT Astra Serif" w:hAnsi="PT Astra Serif"/>
        </w:rPr>
        <w:t>*</w:t>
      </w:r>
      <w:r w:rsidRPr="00A558BE">
        <w:rPr>
          <w:rFonts w:ascii="PT Astra Serif" w:hAnsi="PT Astra Serif" w:cs="Times New Roman"/>
          <w:sz w:val="24"/>
          <w:szCs w:val="24"/>
        </w:rPr>
        <w:t>________________________________________</w:t>
      </w:r>
      <w:r w:rsidR="0080566C">
        <w:rPr>
          <w:rFonts w:ascii="PT Astra Serif" w:hAnsi="PT Astra Serif" w:cs="Times New Roman"/>
          <w:sz w:val="24"/>
          <w:szCs w:val="24"/>
        </w:rPr>
        <w:t>_</w:t>
      </w:r>
    </w:p>
    <w:p w:rsidR="001E13C0" w:rsidRPr="00A558BE" w:rsidRDefault="001E13C0" w:rsidP="00203FC0">
      <w:pPr>
        <w:spacing w:after="0" w:line="240" w:lineRule="auto"/>
        <w:ind w:left="4253"/>
        <w:jc w:val="center"/>
        <w:rPr>
          <w:rFonts w:ascii="PT Astra Serif" w:hAnsi="PT Astra Serif" w:cs="Times New Roman"/>
          <w:sz w:val="20"/>
          <w:szCs w:val="20"/>
        </w:rPr>
      </w:pPr>
      <w:r w:rsidRPr="00A558BE">
        <w:rPr>
          <w:rFonts w:ascii="PT Astra Serif" w:hAnsi="PT Astra Serif" w:cs="Times New Roman"/>
          <w:sz w:val="20"/>
          <w:szCs w:val="20"/>
        </w:rPr>
        <w:t>(наименование заявителя, ФИО гражданина)</w:t>
      </w:r>
    </w:p>
    <w:p w:rsidR="001E13C0" w:rsidRPr="00A558BE" w:rsidRDefault="001E13C0" w:rsidP="00203FC0">
      <w:pPr>
        <w:spacing w:after="0" w:line="240" w:lineRule="auto"/>
        <w:ind w:left="4253"/>
        <w:rPr>
          <w:rFonts w:ascii="PT Astra Serif" w:hAnsi="PT Astra Serif" w:cs="Times New Roman"/>
          <w:sz w:val="24"/>
          <w:szCs w:val="24"/>
        </w:rPr>
      </w:pPr>
      <w:r w:rsidRPr="00A558BE">
        <w:rPr>
          <w:rFonts w:ascii="PT Astra Serif" w:hAnsi="PT Astra Serif" w:cs="Times New Roman"/>
          <w:sz w:val="24"/>
          <w:szCs w:val="24"/>
        </w:rPr>
        <w:t>__________________________________________</w:t>
      </w:r>
    </w:p>
    <w:p w:rsidR="001E13C0" w:rsidRPr="00A558BE" w:rsidRDefault="001E13C0" w:rsidP="00203FC0">
      <w:pPr>
        <w:spacing w:after="0" w:line="240" w:lineRule="auto"/>
        <w:ind w:left="4253"/>
        <w:jc w:val="center"/>
        <w:rPr>
          <w:rFonts w:ascii="PT Astra Serif" w:hAnsi="PT Astra Serif" w:cs="Times New Roman"/>
          <w:sz w:val="20"/>
          <w:szCs w:val="20"/>
        </w:rPr>
      </w:pPr>
      <w:r w:rsidRPr="00A558BE">
        <w:rPr>
          <w:rFonts w:ascii="PT Astra Serif" w:hAnsi="PT Astra Serif" w:cs="Times New Roman"/>
          <w:sz w:val="20"/>
          <w:szCs w:val="20"/>
        </w:rPr>
        <w:t xml:space="preserve">(реквизиты </w:t>
      </w:r>
      <w:proofErr w:type="gramStart"/>
      <w:r w:rsidRPr="00A558BE">
        <w:rPr>
          <w:rFonts w:ascii="PT Astra Serif" w:hAnsi="PT Astra Serif" w:cs="Times New Roman"/>
          <w:sz w:val="20"/>
          <w:szCs w:val="20"/>
        </w:rPr>
        <w:t>документа</w:t>
      </w:r>
      <w:proofErr w:type="gramEnd"/>
      <w:r w:rsidRPr="00A558BE">
        <w:rPr>
          <w:rFonts w:ascii="PT Astra Serif" w:hAnsi="PT Astra Serif" w:cs="Times New Roman"/>
          <w:sz w:val="20"/>
          <w:szCs w:val="20"/>
        </w:rPr>
        <w:t xml:space="preserve"> удостоверяющего личность)</w:t>
      </w:r>
    </w:p>
    <w:p w:rsidR="001E13C0" w:rsidRPr="00A558BE" w:rsidRDefault="001E13C0" w:rsidP="00203FC0">
      <w:pPr>
        <w:spacing w:after="0" w:line="240" w:lineRule="auto"/>
        <w:ind w:left="4253"/>
        <w:rPr>
          <w:rFonts w:ascii="PT Astra Serif" w:hAnsi="PT Astra Serif" w:cs="Times New Roman"/>
          <w:sz w:val="24"/>
          <w:szCs w:val="24"/>
        </w:rPr>
      </w:pPr>
      <w:r w:rsidRPr="00A558BE">
        <w:rPr>
          <w:rFonts w:ascii="PT Astra Serif" w:hAnsi="PT Astra Serif" w:cs="Times New Roman"/>
          <w:sz w:val="24"/>
          <w:szCs w:val="24"/>
        </w:rPr>
        <w:t>__________________________________________</w:t>
      </w:r>
    </w:p>
    <w:p w:rsidR="001E13C0" w:rsidRPr="00A558BE" w:rsidRDefault="001E13C0" w:rsidP="00203FC0">
      <w:pPr>
        <w:spacing w:after="0" w:line="240" w:lineRule="auto"/>
        <w:ind w:left="4253"/>
        <w:jc w:val="center"/>
        <w:rPr>
          <w:rFonts w:ascii="PT Astra Serif" w:hAnsi="PT Astra Serif" w:cs="Times New Roman"/>
          <w:sz w:val="20"/>
          <w:szCs w:val="20"/>
        </w:rPr>
      </w:pPr>
      <w:r w:rsidRPr="00A558BE">
        <w:rPr>
          <w:rFonts w:ascii="PT Astra Serif" w:hAnsi="PT Astra Serif" w:cs="Times New Roman"/>
          <w:sz w:val="20"/>
          <w:szCs w:val="20"/>
        </w:rPr>
        <w:t>(реквизиты документа, на основании которых представляет интересы)</w:t>
      </w:r>
    </w:p>
    <w:p w:rsidR="001E13C0" w:rsidRPr="00A558BE" w:rsidRDefault="001E13C0" w:rsidP="00203FC0">
      <w:pPr>
        <w:spacing w:after="0" w:line="240" w:lineRule="auto"/>
        <w:ind w:left="4253"/>
        <w:rPr>
          <w:rFonts w:ascii="PT Astra Serif" w:hAnsi="PT Astra Serif" w:cs="Times New Roman"/>
          <w:sz w:val="24"/>
          <w:szCs w:val="24"/>
        </w:rPr>
      </w:pPr>
      <w:r w:rsidRPr="00A558BE">
        <w:rPr>
          <w:rFonts w:ascii="PT Astra Serif" w:hAnsi="PT Astra Serif" w:cs="Times New Roman"/>
          <w:sz w:val="24"/>
          <w:szCs w:val="24"/>
        </w:rPr>
        <w:t>__________________________________________</w:t>
      </w:r>
    </w:p>
    <w:p w:rsidR="001E13C0" w:rsidRPr="00A558BE" w:rsidRDefault="001E13C0" w:rsidP="00203FC0">
      <w:pPr>
        <w:spacing w:after="0" w:line="240" w:lineRule="auto"/>
        <w:ind w:left="4253"/>
        <w:jc w:val="center"/>
        <w:rPr>
          <w:rFonts w:ascii="PT Astra Serif" w:hAnsi="PT Astra Serif" w:cs="Times New Roman"/>
          <w:sz w:val="20"/>
          <w:szCs w:val="20"/>
        </w:rPr>
      </w:pPr>
      <w:r w:rsidRPr="00A558BE">
        <w:rPr>
          <w:rFonts w:ascii="PT Astra Serif" w:hAnsi="PT Astra Serif" w:cs="Times New Roman"/>
          <w:sz w:val="20"/>
          <w:szCs w:val="20"/>
        </w:rPr>
        <w:t>(рег. номер записи ЕГРЮЛ, ИНН налогоплательщика)</w:t>
      </w:r>
    </w:p>
    <w:p w:rsidR="001E13C0" w:rsidRPr="00A558BE" w:rsidRDefault="001E13C0" w:rsidP="00203FC0">
      <w:pPr>
        <w:spacing w:after="0" w:line="240" w:lineRule="auto"/>
        <w:ind w:left="4253"/>
        <w:rPr>
          <w:rFonts w:ascii="PT Astra Serif" w:hAnsi="PT Astra Serif" w:cs="Times New Roman"/>
          <w:sz w:val="24"/>
          <w:szCs w:val="24"/>
        </w:rPr>
      </w:pPr>
      <w:r w:rsidRPr="00A558BE">
        <w:rPr>
          <w:rFonts w:ascii="PT Astra Serif" w:hAnsi="PT Astra Serif" w:cs="Times New Roman"/>
          <w:sz w:val="24"/>
          <w:szCs w:val="24"/>
        </w:rPr>
        <w:t xml:space="preserve">почтовый </w:t>
      </w:r>
      <w:proofErr w:type="gramStart"/>
      <w:r w:rsidRPr="00A558BE">
        <w:rPr>
          <w:rFonts w:ascii="PT Astra Serif" w:hAnsi="PT Astra Serif" w:cs="Times New Roman"/>
          <w:sz w:val="24"/>
          <w:szCs w:val="24"/>
        </w:rPr>
        <w:t>адрес:_</w:t>
      </w:r>
      <w:proofErr w:type="gramEnd"/>
      <w:r w:rsidRPr="00A558BE">
        <w:rPr>
          <w:rFonts w:ascii="PT Astra Serif" w:hAnsi="PT Astra Serif" w:cs="Times New Roman"/>
          <w:sz w:val="24"/>
          <w:szCs w:val="24"/>
        </w:rPr>
        <w:t>_______________________________</w:t>
      </w:r>
      <w:r w:rsidR="00203FC0" w:rsidRPr="00A558BE">
        <w:rPr>
          <w:rFonts w:ascii="PT Astra Serif" w:hAnsi="PT Astra Serif" w:cs="Times New Roman"/>
          <w:sz w:val="24"/>
          <w:szCs w:val="24"/>
        </w:rPr>
        <w:t>__</w:t>
      </w:r>
    </w:p>
    <w:p w:rsidR="001E13C0" w:rsidRPr="00A558BE" w:rsidRDefault="001E13C0" w:rsidP="00203FC0">
      <w:pPr>
        <w:spacing w:after="0" w:line="240" w:lineRule="auto"/>
        <w:ind w:left="4253"/>
        <w:rPr>
          <w:rFonts w:ascii="PT Astra Serif" w:hAnsi="PT Astra Serif" w:cs="Times New Roman"/>
          <w:sz w:val="24"/>
          <w:szCs w:val="24"/>
        </w:rPr>
      </w:pPr>
      <w:r w:rsidRPr="00A558BE">
        <w:rPr>
          <w:rFonts w:ascii="PT Astra Serif" w:hAnsi="PT Astra Serif" w:cs="Times New Roman"/>
          <w:sz w:val="24"/>
          <w:szCs w:val="24"/>
        </w:rPr>
        <w:t>контактный телефон ___________________________</w:t>
      </w:r>
      <w:r w:rsidR="00203FC0" w:rsidRPr="00A558BE">
        <w:rPr>
          <w:rFonts w:ascii="PT Astra Serif" w:hAnsi="PT Astra Serif" w:cs="Times New Roman"/>
          <w:sz w:val="24"/>
          <w:szCs w:val="24"/>
        </w:rPr>
        <w:t>___</w:t>
      </w:r>
    </w:p>
    <w:p w:rsidR="001E13C0" w:rsidRPr="00A558BE" w:rsidRDefault="001E13C0" w:rsidP="00203FC0">
      <w:pPr>
        <w:spacing w:after="0" w:line="240" w:lineRule="auto"/>
        <w:ind w:left="4253"/>
        <w:rPr>
          <w:rFonts w:ascii="PT Astra Serif" w:hAnsi="PT Astra Serif" w:cs="Times New Roman"/>
          <w:sz w:val="24"/>
          <w:szCs w:val="24"/>
        </w:rPr>
      </w:pPr>
      <w:r w:rsidRPr="00A558BE">
        <w:rPr>
          <w:rFonts w:ascii="PT Astra Serif" w:hAnsi="PT Astra Serif" w:cs="Times New Roman"/>
          <w:sz w:val="24"/>
          <w:szCs w:val="24"/>
        </w:rPr>
        <w:t xml:space="preserve">адрес электронной </w:t>
      </w:r>
      <w:proofErr w:type="gramStart"/>
      <w:r w:rsidRPr="00A558BE">
        <w:rPr>
          <w:rFonts w:ascii="PT Astra Serif" w:hAnsi="PT Astra Serif" w:cs="Times New Roman"/>
          <w:sz w:val="24"/>
          <w:szCs w:val="24"/>
        </w:rPr>
        <w:t>почты:_</w:t>
      </w:r>
      <w:proofErr w:type="gramEnd"/>
      <w:r w:rsidRPr="00A558BE">
        <w:rPr>
          <w:rFonts w:ascii="PT Astra Serif" w:hAnsi="PT Astra Serif" w:cs="Times New Roman"/>
          <w:sz w:val="24"/>
          <w:szCs w:val="24"/>
        </w:rPr>
        <w:t>______________________</w:t>
      </w:r>
      <w:r w:rsidR="00203FC0" w:rsidRPr="00A558BE">
        <w:rPr>
          <w:rFonts w:ascii="PT Astra Serif" w:hAnsi="PT Astra Serif" w:cs="Times New Roman"/>
          <w:sz w:val="24"/>
          <w:szCs w:val="24"/>
        </w:rPr>
        <w:t>__</w:t>
      </w:r>
    </w:p>
    <w:p w:rsidR="001E13C0" w:rsidRPr="00A558BE" w:rsidRDefault="001E13C0" w:rsidP="00203FC0">
      <w:pPr>
        <w:spacing w:after="0" w:line="240" w:lineRule="auto"/>
        <w:ind w:left="4253"/>
        <w:rPr>
          <w:rFonts w:ascii="PT Astra Serif" w:hAnsi="PT Astra Serif" w:cs="Times New Roman"/>
          <w:sz w:val="28"/>
          <w:szCs w:val="28"/>
        </w:rPr>
      </w:pPr>
    </w:p>
    <w:p w:rsidR="001E13C0" w:rsidRPr="00A558BE" w:rsidRDefault="001E13C0" w:rsidP="00883E9C">
      <w:pPr>
        <w:spacing w:after="0"/>
        <w:ind w:firstLine="709"/>
        <w:jc w:val="center"/>
        <w:rPr>
          <w:rFonts w:ascii="PT Astra Serif" w:eastAsia="Times New Roman" w:hAnsi="PT Astra Serif" w:cs="Times New Roman"/>
          <w:b/>
          <w:bCs/>
          <w:sz w:val="24"/>
          <w:szCs w:val="24"/>
        </w:rPr>
      </w:pPr>
      <w:r w:rsidRPr="00A558BE">
        <w:rPr>
          <w:rFonts w:ascii="PT Astra Serif" w:eastAsia="Times New Roman" w:hAnsi="PT Astra Serif" w:cs="Times New Roman"/>
          <w:b/>
          <w:bCs/>
          <w:sz w:val="24"/>
          <w:szCs w:val="24"/>
        </w:rPr>
        <w:t>ЗАЯВЛЕНИЕ</w:t>
      </w:r>
    </w:p>
    <w:p w:rsidR="001E13C0" w:rsidRPr="00A558BE" w:rsidRDefault="001E13C0" w:rsidP="00883E9C">
      <w:pPr>
        <w:spacing w:after="0"/>
        <w:ind w:firstLine="709"/>
        <w:jc w:val="center"/>
        <w:rPr>
          <w:rFonts w:ascii="PT Astra Serif" w:eastAsia="Times New Roman" w:hAnsi="PT Astra Serif" w:cs="Times New Roman"/>
        </w:rPr>
      </w:pPr>
    </w:p>
    <w:p w:rsidR="001E13C0" w:rsidRDefault="001E13C0" w:rsidP="00AA12A3">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ab/>
        <w:t>Прошу перевести жилое помещение в нежилое помещение, общей площадью ___</w:t>
      </w:r>
      <w:r w:rsidR="0080566C">
        <w:rPr>
          <w:rFonts w:ascii="PT Astra Serif" w:hAnsi="PT Astra Serif" w:cs="Times New Roman"/>
          <w:sz w:val="24"/>
          <w:szCs w:val="24"/>
        </w:rPr>
        <w:t xml:space="preserve">___ кв. м, находящееся по </w:t>
      </w:r>
      <w:r w:rsidRPr="00A558BE">
        <w:rPr>
          <w:rFonts w:ascii="PT Astra Serif" w:hAnsi="PT Astra Serif" w:cs="Times New Roman"/>
          <w:sz w:val="24"/>
          <w:szCs w:val="24"/>
        </w:rPr>
        <w:t>адресу:</w:t>
      </w:r>
      <w:r w:rsidR="005B70A1">
        <w:rPr>
          <w:rFonts w:ascii="PT Astra Serif" w:hAnsi="PT Astra Serif" w:cs="Times New Roman"/>
          <w:sz w:val="24"/>
          <w:szCs w:val="24"/>
        </w:rPr>
        <w:t xml:space="preserve"> _______</w:t>
      </w:r>
      <w:r w:rsidR="0080566C">
        <w:rPr>
          <w:rFonts w:ascii="PT Astra Serif" w:hAnsi="PT Astra Serif" w:cs="Times New Roman"/>
          <w:sz w:val="24"/>
          <w:szCs w:val="24"/>
        </w:rPr>
        <w:t>_____________________________</w:t>
      </w:r>
    </w:p>
    <w:p w:rsidR="005B70A1" w:rsidRPr="00A558BE" w:rsidRDefault="005B70A1" w:rsidP="005B70A1">
      <w:pPr>
        <w:spacing w:after="0" w:line="240" w:lineRule="auto"/>
        <w:jc w:val="both"/>
        <w:rPr>
          <w:rFonts w:ascii="PT Astra Serif" w:hAnsi="PT Astra Serif" w:cs="Times New Roman"/>
          <w:sz w:val="24"/>
          <w:szCs w:val="24"/>
        </w:rPr>
      </w:pPr>
      <w:r>
        <w:rPr>
          <w:rFonts w:ascii="PT Astra Serif" w:hAnsi="PT Astra Serif" w:cs="Times New Roman"/>
          <w:sz w:val="24"/>
          <w:szCs w:val="24"/>
        </w:rPr>
        <w:t>_____________________________________________________________________________</w:t>
      </w:r>
    </w:p>
    <w:p w:rsidR="001E13C0" w:rsidRPr="00A558BE" w:rsidRDefault="001E13C0" w:rsidP="00883E9C">
      <w:pPr>
        <w:spacing w:after="0" w:line="240" w:lineRule="auto"/>
        <w:ind w:firstLine="709"/>
        <w:rPr>
          <w:rFonts w:ascii="PT Astra Serif" w:hAnsi="PT Astra Serif" w:cs="Times New Roman"/>
          <w:sz w:val="24"/>
          <w:szCs w:val="24"/>
        </w:rPr>
      </w:pPr>
      <w:r w:rsidRPr="00A558BE">
        <w:rPr>
          <w:rFonts w:ascii="PT Astra Serif" w:hAnsi="PT Astra Serif" w:cs="Times New Roman"/>
          <w:sz w:val="24"/>
          <w:szCs w:val="24"/>
        </w:rPr>
        <w:t>в целях использования помещения в качестве __________________________________________________________________________________________________________________________________________________________</w:t>
      </w:r>
    </w:p>
    <w:p w:rsidR="001E13C0" w:rsidRPr="00A558BE" w:rsidRDefault="001E13C0" w:rsidP="00883E9C">
      <w:pPr>
        <w:spacing w:after="0" w:line="240" w:lineRule="auto"/>
        <w:ind w:firstLine="709"/>
        <w:jc w:val="center"/>
        <w:rPr>
          <w:rFonts w:ascii="PT Astra Serif" w:hAnsi="PT Astra Serif" w:cs="Times New Roman"/>
          <w:sz w:val="20"/>
          <w:szCs w:val="20"/>
        </w:rPr>
      </w:pPr>
      <w:r w:rsidRPr="00A558BE">
        <w:rPr>
          <w:rFonts w:ascii="PT Astra Serif" w:hAnsi="PT Astra Serif" w:cs="Times New Roman"/>
          <w:sz w:val="20"/>
          <w:szCs w:val="20"/>
        </w:rPr>
        <w:t xml:space="preserve"> (вид использования помещения)</w:t>
      </w:r>
    </w:p>
    <w:p w:rsidR="001E13C0" w:rsidRPr="00A558BE" w:rsidRDefault="001E13C0" w:rsidP="00883E9C">
      <w:pPr>
        <w:spacing w:after="0" w:line="240" w:lineRule="auto"/>
        <w:ind w:firstLine="709"/>
        <w:rPr>
          <w:rFonts w:ascii="PT Astra Serif" w:hAnsi="PT Astra Serif" w:cs="Times New Roman"/>
          <w:sz w:val="24"/>
          <w:szCs w:val="24"/>
        </w:rPr>
      </w:pPr>
    </w:p>
    <w:p w:rsidR="001E13C0" w:rsidRPr="00A558BE" w:rsidRDefault="001E13C0" w:rsidP="00883E9C">
      <w:pPr>
        <w:spacing w:after="0" w:line="240" w:lineRule="auto"/>
        <w:ind w:firstLine="709"/>
        <w:rPr>
          <w:rFonts w:ascii="PT Astra Serif" w:hAnsi="PT Astra Serif" w:cs="Times New Roman"/>
          <w:sz w:val="24"/>
          <w:szCs w:val="24"/>
        </w:rPr>
      </w:pPr>
    </w:p>
    <w:p w:rsidR="001E13C0" w:rsidRPr="00A558BE" w:rsidRDefault="001E13C0" w:rsidP="00883E9C">
      <w:pPr>
        <w:spacing w:after="0" w:line="240" w:lineRule="auto"/>
        <w:ind w:firstLine="709"/>
        <w:rPr>
          <w:rFonts w:ascii="PT Astra Serif" w:hAnsi="PT Astra Serif" w:cs="Times New Roman"/>
          <w:sz w:val="24"/>
          <w:szCs w:val="24"/>
        </w:rPr>
      </w:pPr>
      <w:r w:rsidRPr="00A558BE">
        <w:rPr>
          <w:rFonts w:ascii="PT Astra Serif" w:hAnsi="PT Astra Serif" w:cs="Times New Roman"/>
          <w:sz w:val="24"/>
          <w:szCs w:val="24"/>
        </w:rPr>
        <w:t>К заявлению прилагаются следующие документы:</w:t>
      </w:r>
    </w:p>
    <w:p w:rsidR="001E13C0" w:rsidRPr="00A558BE" w:rsidRDefault="001E13C0" w:rsidP="00883E9C">
      <w:pPr>
        <w:spacing w:after="0" w:line="240" w:lineRule="auto"/>
        <w:ind w:firstLine="709"/>
        <w:rPr>
          <w:rFonts w:ascii="PT Astra Serif" w:hAnsi="PT Astra Serif" w:cs="Times New Roman"/>
          <w:sz w:val="24"/>
          <w:szCs w:val="24"/>
        </w:rPr>
      </w:pPr>
      <w:r w:rsidRPr="00A558BE">
        <w:rPr>
          <w:rFonts w:ascii="PT Astra Serif" w:hAnsi="PT Astra Serif" w:cs="Times New Roman"/>
          <w:sz w:val="24"/>
          <w:szCs w:val="24"/>
        </w:rPr>
        <w:t>1)______________________________________________________________________</w:t>
      </w:r>
    </w:p>
    <w:p w:rsidR="001E13C0" w:rsidRPr="00A558BE" w:rsidRDefault="001E13C0" w:rsidP="0080566C">
      <w:pPr>
        <w:spacing w:after="0" w:line="240" w:lineRule="auto"/>
        <w:ind w:left="709"/>
        <w:rPr>
          <w:rFonts w:ascii="PT Astra Serif" w:hAnsi="PT Astra Serif" w:cs="Times New Roman"/>
          <w:sz w:val="24"/>
          <w:szCs w:val="24"/>
        </w:rPr>
      </w:pPr>
      <w:r w:rsidRPr="00A558BE">
        <w:rPr>
          <w:rFonts w:ascii="PT Astra Serif" w:hAnsi="PT Astra Serif" w:cs="Times New Roman"/>
          <w:sz w:val="24"/>
          <w:szCs w:val="24"/>
        </w:rPr>
        <w:t>2)______________________________________________________________________</w:t>
      </w:r>
      <w:r w:rsidRPr="00A558BE">
        <w:rPr>
          <w:rFonts w:ascii="PT Astra Serif" w:hAnsi="PT Astra Serif" w:cs="Times New Roman"/>
          <w:sz w:val="24"/>
          <w:szCs w:val="24"/>
        </w:rPr>
        <w:br/>
        <w:t>3)______________________________________________________________________</w:t>
      </w:r>
    </w:p>
    <w:p w:rsidR="001E13C0" w:rsidRPr="00A558BE" w:rsidRDefault="001E13C0" w:rsidP="00883E9C">
      <w:pPr>
        <w:spacing w:after="0" w:line="240" w:lineRule="auto"/>
        <w:ind w:firstLine="709"/>
        <w:rPr>
          <w:rFonts w:ascii="PT Astra Serif" w:hAnsi="PT Astra Serif" w:cs="Times New Roman"/>
          <w:sz w:val="24"/>
          <w:szCs w:val="24"/>
        </w:rPr>
      </w:pPr>
      <w:r w:rsidRPr="00A558BE">
        <w:rPr>
          <w:rFonts w:ascii="PT Astra Serif" w:hAnsi="PT Astra Serif" w:cs="Times New Roman"/>
          <w:sz w:val="24"/>
          <w:szCs w:val="24"/>
        </w:rPr>
        <w:t>4)______________________________________________________________________</w:t>
      </w:r>
    </w:p>
    <w:p w:rsidR="001E13C0" w:rsidRPr="00A558BE" w:rsidRDefault="001E13C0" w:rsidP="00883E9C">
      <w:pPr>
        <w:spacing w:after="0" w:line="240" w:lineRule="auto"/>
        <w:ind w:firstLine="709"/>
        <w:rPr>
          <w:rFonts w:ascii="PT Astra Serif" w:hAnsi="PT Astra Serif" w:cs="Times New Roman"/>
          <w:sz w:val="24"/>
          <w:szCs w:val="24"/>
        </w:rPr>
      </w:pPr>
      <w:r w:rsidRPr="00A558BE">
        <w:rPr>
          <w:rFonts w:ascii="PT Astra Serif" w:hAnsi="PT Astra Serif" w:cs="Times New Roman"/>
          <w:sz w:val="24"/>
          <w:szCs w:val="24"/>
        </w:rPr>
        <w:t>5)______________________________________________________________________</w:t>
      </w:r>
    </w:p>
    <w:p w:rsidR="001E13C0" w:rsidRPr="00A558BE" w:rsidRDefault="001E13C0" w:rsidP="00883E9C">
      <w:pPr>
        <w:spacing w:after="0" w:line="240" w:lineRule="auto"/>
        <w:ind w:firstLine="709"/>
        <w:rPr>
          <w:rFonts w:ascii="PT Astra Serif" w:hAnsi="PT Astra Serif" w:cs="Times New Roman"/>
          <w:sz w:val="24"/>
          <w:szCs w:val="24"/>
        </w:rPr>
      </w:pPr>
    </w:p>
    <w:p w:rsidR="001E13C0" w:rsidRPr="00A558BE" w:rsidRDefault="001E13C0" w:rsidP="00AA12A3">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Документы, являющиеся результатом предоставления муниципальной услуги, прошу выдать (направить):</w:t>
      </w:r>
    </w:p>
    <w:p w:rsidR="001E13C0" w:rsidRPr="00A558BE" w:rsidRDefault="001E13C0" w:rsidP="00883E9C">
      <w:pPr>
        <w:spacing w:after="0" w:line="240" w:lineRule="auto"/>
        <w:ind w:firstLine="709"/>
        <w:rPr>
          <w:rFonts w:ascii="PT Astra Serif" w:hAnsi="PT Astra Serif" w:cs="Times New Roman"/>
          <w:sz w:val="24"/>
          <w:szCs w:val="24"/>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380"/>
      </w:tblGrid>
      <w:tr w:rsidR="00A558BE" w:rsidRPr="00A558BE" w:rsidTr="00EF072C">
        <w:tc>
          <w:tcPr>
            <w:tcW w:w="420" w:type="dxa"/>
            <w:tcBorders>
              <w:top w:val="single" w:sz="4" w:space="0" w:color="auto"/>
              <w:bottom w:val="single" w:sz="4" w:space="0" w:color="auto"/>
              <w:right w:val="single" w:sz="4" w:space="0" w:color="auto"/>
            </w:tcBorders>
          </w:tcPr>
          <w:p w:rsidR="001E13C0" w:rsidRPr="00A558BE" w:rsidRDefault="001E13C0" w:rsidP="00883E9C">
            <w:pPr>
              <w:pStyle w:val="afe"/>
              <w:ind w:firstLine="709"/>
              <w:rPr>
                <w:rFonts w:ascii="PT Astra Serif" w:hAnsi="PT Astra Serif" w:cs="Times New Roman"/>
              </w:rPr>
            </w:pPr>
          </w:p>
        </w:tc>
        <w:tc>
          <w:tcPr>
            <w:tcW w:w="9380" w:type="dxa"/>
            <w:tcBorders>
              <w:top w:val="nil"/>
              <w:left w:val="single" w:sz="4" w:space="0" w:color="auto"/>
              <w:bottom w:val="nil"/>
              <w:right w:val="nil"/>
            </w:tcBorders>
          </w:tcPr>
          <w:p w:rsidR="001E13C0" w:rsidRPr="00A558BE" w:rsidRDefault="001E13C0" w:rsidP="00883E9C">
            <w:pPr>
              <w:pStyle w:val="afe"/>
              <w:ind w:firstLine="709"/>
              <w:rPr>
                <w:rFonts w:ascii="PT Astra Serif" w:hAnsi="PT Astra Serif" w:cs="Times New Roman"/>
              </w:rPr>
            </w:pPr>
            <w:r w:rsidRPr="00ED44CC">
              <w:rPr>
                <w:rFonts w:ascii="PT Astra Serif" w:hAnsi="PT Astra Serif" w:cs="Times New Roman"/>
              </w:rPr>
              <w:t>через МФЦ</w:t>
            </w:r>
          </w:p>
        </w:tc>
      </w:tr>
      <w:tr w:rsidR="00A558BE" w:rsidRPr="00A558BE" w:rsidTr="00EF072C">
        <w:tc>
          <w:tcPr>
            <w:tcW w:w="420" w:type="dxa"/>
            <w:tcBorders>
              <w:top w:val="single" w:sz="4" w:space="0" w:color="auto"/>
              <w:bottom w:val="single" w:sz="4" w:space="0" w:color="auto"/>
              <w:right w:val="single" w:sz="4" w:space="0" w:color="auto"/>
            </w:tcBorders>
          </w:tcPr>
          <w:p w:rsidR="001E13C0" w:rsidRPr="00A558BE" w:rsidRDefault="001E13C0" w:rsidP="00883E9C">
            <w:pPr>
              <w:pStyle w:val="afe"/>
              <w:ind w:firstLine="709"/>
              <w:rPr>
                <w:rFonts w:ascii="PT Astra Serif" w:hAnsi="PT Astra Serif" w:cs="Times New Roman"/>
              </w:rPr>
            </w:pPr>
          </w:p>
        </w:tc>
        <w:tc>
          <w:tcPr>
            <w:tcW w:w="9380" w:type="dxa"/>
            <w:tcBorders>
              <w:top w:val="nil"/>
              <w:left w:val="single" w:sz="4" w:space="0" w:color="auto"/>
              <w:bottom w:val="nil"/>
              <w:right w:val="nil"/>
            </w:tcBorders>
          </w:tcPr>
          <w:p w:rsidR="001E13C0" w:rsidRPr="00A558BE" w:rsidRDefault="001E13C0" w:rsidP="00883E9C">
            <w:pPr>
              <w:pStyle w:val="afe"/>
              <w:ind w:firstLine="709"/>
              <w:rPr>
                <w:rFonts w:ascii="PT Astra Serif" w:hAnsi="PT Astra Serif" w:cs="Times New Roman"/>
              </w:rPr>
            </w:pPr>
            <w:r w:rsidRPr="00ED44CC">
              <w:rPr>
                <w:rFonts w:ascii="PT Astra Serif" w:hAnsi="PT Astra Serif" w:cs="Times New Roman"/>
              </w:rPr>
              <w:t>по месту нахождения Уполномоченного органа</w:t>
            </w:r>
          </w:p>
        </w:tc>
      </w:tr>
      <w:tr w:rsidR="00A558BE" w:rsidRPr="00A558BE" w:rsidTr="00EF072C">
        <w:tc>
          <w:tcPr>
            <w:tcW w:w="420" w:type="dxa"/>
            <w:tcBorders>
              <w:top w:val="single" w:sz="4" w:space="0" w:color="auto"/>
              <w:bottom w:val="single" w:sz="4" w:space="0" w:color="auto"/>
              <w:right w:val="single" w:sz="4" w:space="0" w:color="auto"/>
            </w:tcBorders>
          </w:tcPr>
          <w:p w:rsidR="001E13C0" w:rsidRPr="00A558BE" w:rsidRDefault="001E13C0" w:rsidP="00883E9C">
            <w:pPr>
              <w:pStyle w:val="afe"/>
              <w:ind w:firstLine="709"/>
              <w:rPr>
                <w:rFonts w:ascii="PT Astra Serif" w:hAnsi="PT Astra Serif" w:cs="Times New Roman"/>
              </w:rPr>
            </w:pPr>
          </w:p>
        </w:tc>
        <w:tc>
          <w:tcPr>
            <w:tcW w:w="9380" w:type="dxa"/>
            <w:tcBorders>
              <w:top w:val="nil"/>
              <w:left w:val="single" w:sz="4" w:space="0" w:color="auto"/>
              <w:bottom w:val="nil"/>
              <w:right w:val="nil"/>
            </w:tcBorders>
          </w:tcPr>
          <w:p w:rsidR="001E13C0" w:rsidRPr="00A558BE" w:rsidRDefault="001E13C0" w:rsidP="00883E9C">
            <w:pPr>
              <w:pStyle w:val="afe"/>
              <w:ind w:firstLine="709"/>
              <w:rPr>
                <w:rFonts w:ascii="PT Astra Serif" w:hAnsi="PT Astra Serif" w:cs="Times New Roman"/>
              </w:rPr>
            </w:pPr>
            <w:r w:rsidRPr="00ED44CC">
              <w:rPr>
                <w:rFonts w:ascii="PT Astra Serif" w:hAnsi="PT Astra Serif" w:cs="Times New Roman"/>
              </w:rPr>
              <w:t>с использованием средств почтовой связи</w:t>
            </w:r>
          </w:p>
        </w:tc>
      </w:tr>
      <w:tr w:rsidR="00A558BE" w:rsidRPr="00A558BE" w:rsidTr="00EF072C">
        <w:tc>
          <w:tcPr>
            <w:tcW w:w="420" w:type="dxa"/>
            <w:tcBorders>
              <w:top w:val="single" w:sz="4" w:space="0" w:color="auto"/>
              <w:bottom w:val="single" w:sz="4" w:space="0" w:color="auto"/>
              <w:right w:val="single" w:sz="4" w:space="0" w:color="auto"/>
            </w:tcBorders>
          </w:tcPr>
          <w:p w:rsidR="0040224E" w:rsidRPr="00A558BE" w:rsidRDefault="0040224E" w:rsidP="00883E9C">
            <w:pPr>
              <w:pStyle w:val="afe"/>
              <w:ind w:firstLine="709"/>
              <w:rPr>
                <w:rFonts w:ascii="PT Astra Serif" w:hAnsi="PT Astra Serif" w:cs="Times New Roman"/>
              </w:rPr>
            </w:pPr>
          </w:p>
        </w:tc>
        <w:tc>
          <w:tcPr>
            <w:tcW w:w="9380" w:type="dxa"/>
            <w:tcBorders>
              <w:top w:val="nil"/>
              <w:left w:val="single" w:sz="4" w:space="0" w:color="auto"/>
              <w:bottom w:val="nil"/>
              <w:right w:val="nil"/>
            </w:tcBorders>
          </w:tcPr>
          <w:p w:rsidR="0040224E" w:rsidRPr="00A558BE" w:rsidRDefault="0040224E" w:rsidP="00883E9C">
            <w:pPr>
              <w:pStyle w:val="afe"/>
              <w:ind w:firstLine="709"/>
              <w:rPr>
                <w:rFonts w:ascii="PT Astra Serif" w:hAnsi="PT Astra Serif" w:cs="Times New Roman"/>
              </w:rPr>
            </w:pPr>
            <w:r w:rsidRPr="00ED44CC">
              <w:rPr>
                <w:rFonts w:ascii="PT Astra Serif" w:hAnsi="PT Astra Serif" w:cs="Times New Roman"/>
              </w:rPr>
              <w:t>направить в личный кабинет в форме электронного документа</w:t>
            </w:r>
          </w:p>
        </w:tc>
      </w:tr>
    </w:tbl>
    <w:p w:rsidR="001E13C0" w:rsidRPr="00A558BE" w:rsidRDefault="001E13C0" w:rsidP="00883E9C">
      <w:pPr>
        <w:spacing w:after="0" w:line="240" w:lineRule="auto"/>
        <w:ind w:firstLine="709"/>
        <w:rPr>
          <w:rFonts w:ascii="PT Astra Serif" w:hAnsi="PT Astra Serif" w:cs="Times New Roman"/>
          <w:sz w:val="24"/>
          <w:szCs w:val="24"/>
        </w:rPr>
      </w:pPr>
    </w:p>
    <w:p w:rsidR="001E13C0" w:rsidRPr="00A558BE" w:rsidRDefault="001E13C0" w:rsidP="00883E9C">
      <w:pPr>
        <w:spacing w:after="0" w:line="240" w:lineRule="auto"/>
        <w:ind w:firstLine="709"/>
        <w:rPr>
          <w:rFonts w:ascii="PT Astra Serif" w:hAnsi="PT Astra Serif" w:cs="Times New Roman"/>
          <w:sz w:val="24"/>
          <w:szCs w:val="24"/>
        </w:rPr>
      </w:pPr>
      <w:r w:rsidRPr="00A558BE">
        <w:rPr>
          <w:rFonts w:ascii="PT Astra Serif" w:hAnsi="PT Astra Serif" w:cs="Times New Roman"/>
          <w:sz w:val="24"/>
          <w:szCs w:val="24"/>
        </w:rPr>
        <w:t>«___» ____________ 20____ г.</w:t>
      </w:r>
    </w:p>
    <w:p w:rsidR="001E13C0" w:rsidRPr="00A558BE" w:rsidRDefault="001E13C0" w:rsidP="00883E9C">
      <w:pPr>
        <w:spacing w:after="0" w:line="240" w:lineRule="auto"/>
        <w:ind w:firstLine="709"/>
        <w:rPr>
          <w:rFonts w:ascii="PT Astra Serif" w:hAnsi="PT Astra Serif" w:cs="Times New Roman"/>
          <w:sz w:val="24"/>
          <w:szCs w:val="24"/>
        </w:rPr>
      </w:pPr>
    </w:p>
    <w:p w:rsidR="001E13C0" w:rsidRPr="00A558BE" w:rsidRDefault="001E13C0" w:rsidP="00883E9C">
      <w:pPr>
        <w:spacing w:after="0" w:line="240" w:lineRule="auto"/>
        <w:ind w:firstLine="709"/>
        <w:rPr>
          <w:rFonts w:ascii="PT Astra Serif" w:hAnsi="PT Astra Serif" w:cs="Times New Roman"/>
          <w:sz w:val="24"/>
          <w:szCs w:val="24"/>
        </w:rPr>
      </w:pPr>
      <w:r w:rsidRPr="00A558BE">
        <w:rPr>
          <w:rFonts w:ascii="PT Astra Serif" w:hAnsi="PT Astra Serif" w:cs="Times New Roman"/>
          <w:sz w:val="24"/>
          <w:szCs w:val="24"/>
        </w:rPr>
        <w:t>Заявитель (представитель) _____________________________________________</w:t>
      </w:r>
      <w:r w:rsidR="00203FC0" w:rsidRPr="00A558BE">
        <w:rPr>
          <w:rFonts w:ascii="PT Astra Serif" w:hAnsi="PT Astra Serif" w:cs="Times New Roman"/>
          <w:sz w:val="24"/>
          <w:szCs w:val="24"/>
        </w:rPr>
        <w:t>___________________________</w:t>
      </w:r>
      <w:r w:rsidRPr="00A558BE">
        <w:rPr>
          <w:rFonts w:ascii="PT Astra Serif" w:hAnsi="PT Astra Serif" w:cs="Times New Roman"/>
          <w:sz w:val="24"/>
          <w:szCs w:val="24"/>
        </w:rPr>
        <w:t>_____</w:t>
      </w:r>
    </w:p>
    <w:p w:rsidR="001E13C0" w:rsidRPr="00A558BE" w:rsidRDefault="001E13C0" w:rsidP="00203FC0">
      <w:pPr>
        <w:spacing w:after="0" w:line="240" w:lineRule="auto"/>
        <w:rPr>
          <w:rFonts w:ascii="PT Astra Serif" w:hAnsi="PT Astra Serif" w:cs="Times New Roman"/>
          <w:sz w:val="20"/>
          <w:szCs w:val="20"/>
        </w:rPr>
      </w:pPr>
      <w:r w:rsidRPr="00A558BE">
        <w:rPr>
          <w:rFonts w:ascii="PT Astra Serif" w:hAnsi="PT Astra Serif" w:cs="Times New Roman"/>
          <w:sz w:val="20"/>
          <w:szCs w:val="20"/>
        </w:rPr>
        <w:t xml:space="preserve">                                                                   (фамилия, имя, отчество </w:t>
      </w:r>
      <w:proofErr w:type="gramStart"/>
      <w:r w:rsidRPr="00A558BE">
        <w:rPr>
          <w:rFonts w:ascii="PT Astra Serif" w:hAnsi="PT Astra Serif" w:cs="Times New Roman"/>
          <w:sz w:val="20"/>
          <w:szCs w:val="20"/>
        </w:rPr>
        <w:t>полностью)   </w:t>
      </w:r>
      <w:proofErr w:type="gramEnd"/>
      <w:r w:rsidRPr="00A558BE">
        <w:rPr>
          <w:rFonts w:ascii="PT Astra Serif" w:hAnsi="PT Astra Serif" w:cs="Times New Roman"/>
          <w:sz w:val="20"/>
          <w:szCs w:val="20"/>
        </w:rPr>
        <w:t> (подпись)</w:t>
      </w:r>
    </w:p>
    <w:p w:rsidR="001E13C0" w:rsidRPr="00A558BE" w:rsidRDefault="001E13C0" w:rsidP="00883E9C">
      <w:pPr>
        <w:spacing w:after="0" w:line="240" w:lineRule="auto"/>
        <w:ind w:firstLine="709"/>
        <w:rPr>
          <w:rFonts w:ascii="PT Astra Serif" w:hAnsi="PT Astra Serif" w:cs="Times New Roman"/>
          <w:sz w:val="24"/>
          <w:szCs w:val="24"/>
        </w:rPr>
      </w:pPr>
    </w:p>
    <w:p w:rsidR="001E13C0" w:rsidRPr="00A558BE" w:rsidRDefault="001E13C0" w:rsidP="00883E9C">
      <w:pPr>
        <w:spacing w:after="0" w:line="240" w:lineRule="auto"/>
        <w:ind w:firstLine="709"/>
        <w:rPr>
          <w:rFonts w:ascii="PT Astra Serif" w:hAnsi="PT Astra Serif" w:cs="Times New Roman"/>
          <w:sz w:val="24"/>
          <w:szCs w:val="24"/>
        </w:rPr>
      </w:pPr>
      <w:r w:rsidRPr="00A558BE">
        <w:rPr>
          <w:rFonts w:ascii="PT Astra Serif" w:hAnsi="PT Astra Serif" w:cs="Times New Roman"/>
          <w:sz w:val="24"/>
          <w:szCs w:val="24"/>
        </w:rPr>
        <w:t>«___» ____________ 20__ г. _______________________________________________________</w:t>
      </w:r>
      <w:r w:rsidR="00203FC0" w:rsidRPr="00A558BE">
        <w:rPr>
          <w:rFonts w:ascii="PT Astra Serif" w:hAnsi="PT Astra Serif" w:cs="Times New Roman"/>
          <w:sz w:val="24"/>
          <w:szCs w:val="24"/>
        </w:rPr>
        <w:t>______________________</w:t>
      </w:r>
    </w:p>
    <w:p w:rsidR="001E13C0" w:rsidRPr="00A558BE" w:rsidRDefault="001E13C0" w:rsidP="00203FC0">
      <w:pPr>
        <w:spacing w:after="0" w:line="240" w:lineRule="auto"/>
        <w:rPr>
          <w:rFonts w:ascii="PT Astra Serif" w:hAnsi="PT Astra Serif" w:cs="Times New Roman"/>
          <w:sz w:val="20"/>
          <w:szCs w:val="20"/>
        </w:rPr>
      </w:pPr>
      <w:r w:rsidRPr="00A558BE">
        <w:rPr>
          <w:rFonts w:ascii="PT Astra Serif" w:hAnsi="PT Astra Serif" w:cs="Times New Roman"/>
          <w:sz w:val="20"/>
          <w:szCs w:val="20"/>
        </w:rPr>
        <w:t>                                   (Ф.И.О., подпись специалиста, принявшего заявление и документы)</w:t>
      </w:r>
    </w:p>
    <w:p w:rsidR="001E13C0" w:rsidRPr="00A558BE" w:rsidRDefault="001E13C0" w:rsidP="00883E9C">
      <w:pPr>
        <w:spacing w:after="0" w:line="240" w:lineRule="auto"/>
        <w:ind w:firstLine="709"/>
        <w:rPr>
          <w:rFonts w:ascii="PT Astra Serif" w:hAnsi="PT Astra Serif" w:cs="Times New Roman"/>
          <w:sz w:val="20"/>
          <w:szCs w:val="20"/>
        </w:rPr>
      </w:pPr>
    </w:p>
    <w:p w:rsidR="001E13C0" w:rsidRPr="00A558BE" w:rsidRDefault="001E13C0" w:rsidP="00883E9C">
      <w:pPr>
        <w:spacing w:after="0" w:line="240" w:lineRule="auto"/>
        <w:ind w:firstLine="709"/>
        <w:rPr>
          <w:rFonts w:ascii="PT Astra Serif" w:hAnsi="PT Astra Serif" w:cs="Times New Roman"/>
          <w:sz w:val="24"/>
          <w:szCs w:val="24"/>
        </w:rPr>
      </w:pPr>
    </w:p>
    <w:p w:rsidR="001E13C0" w:rsidRPr="00ED44CC" w:rsidRDefault="001E13C0" w:rsidP="00203FC0">
      <w:pPr>
        <w:spacing w:after="0" w:line="240" w:lineRule="auto"/>
        <w:ind w:firstLine="709"/>
        <w:jc w:val="both"/>
        <w:rPr>
          <w:rFonts w:ascii="PT Astra Serif" w:hAnsi="PT Astra Serif" w:cs="Times New Roman"/>
          <w:sz w:val="20"/>
          <w:szCs w:val="20"/>
        </w:rPr>
      </w:pPr>
      <w:r w:rsidRPr="00ED44CC">
        <w:rPr>
          <w:rFonts w:ascii="PT Astra Serif" w:hAnsi="PT Astra Serif" w:cs="Times New Roman"/>
          <w:sz w:val="20"/>
          <w:szCs w:val="20"/>
        </w:rPr>
        <w:t>* Указывается:</w:t>
      </w:r>
    </w:p>
    <w:p w:rsidR="001E13C0" w:rsidRPr="00ED44CC" w:rsidRDefault="001E13C0" w:rsidP="00203FC0">
      <w:pPr>
        <w:spacing w:after="0" w:line="240" w:lineRule="auto"/>
        <w:ind w:firstLine="709"/>
        <w:jc w:val="both"/>
        <w:rPr>
          <w:rFonts w:ascii="PT Astra Serif" w:hAnsi="PT Astra Serif" w:cs="Times New Roman"/>
          <w:sz w:val="20"/>
          <w:szCs w:val="20"/>
        </w:rPr>
      </w:pPr>
      <w:r w:rsidRPr="00ED44CC">
        <w:rPr>
          <w:rFonts w:ascii="PT Astra Serif" w:hAnsi="PT Astra Serif" w:cs="Times New Roman"/>
          <w:sz w:val="20"/>
          <w:szCs w:val="20"/>
        </w:rPr>
        <w:t>собственник жилого помещения;</w:t>
      </w:r>
    </w:p>
    <w:p w:rsidR="001E13C0" w:rsidRPr="00ED44CC" w:rsidRDefault="001E13C0" w:rsidP="00203FC0">
      <w:pPr>
        <w:spacing w:after="0"/>
        <w:ind w:firstLine="709"/>
        <w:jc w:val="both"/>
        <w:rPr>
          <w:rFonts w:ascii="PT Astra Serif" w:hAnsi="PT Astra Serif" w:cs="Times New Roman"/>
          <w:sz w:val="20"/>
          <w:szCs w:val="20"/>
        </w:rPr>
      </w:pPr>
      <w:r w:rsidRPr="00ED44CC">
        <w:rPr>
          <w:rFonts w:ascii="PT Astra Serif" w:hAnsi="PT Astra Serif" w:cs="Times New Roman"/>
          <w:sz w:val="20"/>
          <w:szCs w:val="20"/>
        </w:rPr>
        <w:t>собственники жилого помещения, находящегося в общей собственности двух и более лиц (если ни один из собственников либо иных лиц не уполномочены в установленном порядке представлять их интересы);</w:t>
      </w:r>
    </w:p>
    <w:p w:rsidR="001E13C0" w:rsidRPr="00ED44CC" w:rsidRDefault="001E13C0" w:rsidP="00203FC0">
      <w:pPr>
        <w:spacing w:after="0"/>
        <w:ind w:firstLine="709"/>
        <w:jc w:val="both"/>
        <w:rPr>
          <w:rFonts w:ascii="PT Astra Serif" w:hAnsi="PT Astra Serif" w:cs="Times New Roman"/>
          <w:sz w:val="20"/>
          <w:szCs w:val="20"/>
        </w:rPr>
      </w:pPr>
      <w:r w:rsidRPr="00ED44CC">
        <w:rPr>
          <w:rFonts w:ascii="PT Astra Serif" w:hAnsi="PT Astra Serif" w:cs="Times New Roman"/>
          <w:sz w:val="20"/>
          <w:szCs w:val="20"/>
        </w:rPr>
        <w:t>для физических лиц: фамилия, имя, отчество, реквизиты документа, удостоверяющего личность (серия, номер, кем и когда выдан), место жительства, номер телефона;</w:t>
      </w:r>
    </w:p>
    <w:p w:rsidR="001E13C0" w:rsidRPr="00ED44CC" w:rsidRDefault="001E13C0" w:rsidP="00203FC0">
      <w:pPr>
        <w:spacing w:after="0"/>
        <w:ind w:firstLine="709"/>
        <w:jc w:val="both"/>
        <w:rPr>
          <w:rFonts w:ascii="PT Astra Serif" w:hAnsi="PT Astra Serif" w:cs="Times New Roman"/>
          <w:sz w:val="20"/>
          <w:szCs w:val="20"/>
        </w:rPr>
      </w:pPr>
      <w:r w:rsidRPr="00ED44CC">
        <w:rPr>
          <w:rFonts w:ascii="PT Astra Serif" w:hAnsi="PT Astra Serif" w:cs="Times New Roman"/>
          <w:sz w:val="20"/>
          <w:szCs w:val="20"/>
        </w:rPr>
        <w:t>для представителя физического лица: фамилия, имя, отчество представителя, реквизиты доверенности, которая прилагается к заявлению;</w:t>
      </w:r>
    </w:p>
    <w:p w:rsidR="001E13C0" w:rsidRPr="00ED44CC" w:rsidRDefault="001E13C0" w:rsidP="00203FC0">
      <w:pPr>
        <w:spacing w:after="0"/>
        <w:ind w:firstLine="709"/>
        <w:jc w:val="both"/>
        <w:rPr>
          <w:rFonts w:ascii="PT Astra Serif" w:hAnsi="PT Astra Serif" w:cs="Times New Roman"/>
          <w:sz w:val="20"/>
          <w:szCs w:val="20"/>
        </w:rPr>
      </w:pPr>
      <w:r w:rsidRPr="00ED44CC">
        <w:rPr>
          <w:rFonts w:ascii="PT Astra Serif" w:hAnsi="PT Astra Serif" w:cs="Times New Roman"/>
          <w:sz w:val="20"/>
          <w:szCs w:val="20"/>
        </w:rPr>
        <w:t>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E13C0" w:rsidRPr="00ED44CC" w:rsidRDefault="001E13C0" w:rsidP="00203FC0">
      <w:pPr>
        <w:spacing w:after="0"/>
        <w:ind w:firstLine="709"/>
        <w:jc w:val="both"/>
        <w:rPr>
          <w:rFonts w:ascii="PT Astra Serif" w:hAnsi="PT Astra Serif" w:cs="Times New Roman"/>
          <w:sz w:val="20"/>
          <w:szCs w:val="20"/>
        </w:rPr>
      </w:pPr>
    </w:p>
    <w:p w:rsidR="001E13C0" w:rsidRPr="00A558BE" w:rsidRDefault="001E13C0" w:rsidP="00203FC0">
      <w:pPr>
        <w:spacing w:after="0"/>
        <w:ind w:firstLine="709"/>
        <w:jc w:val="both"/>
        <w:rPr>
          <w:rFonts w:ascii="PT Astra Serif" w:hAnsi="PT Astra Serif" w:cs="Times New Roman"/>
          <w:sz w:val="24"/>
          <w:szCs w:val="24"/>
        </w:rPr>
      </w:pPr>
      <w:r w:rsidRPr="00ED44CC">
        <w:rPr>
          <w:rFonts w:ascii="PT Astra Serif" w:hAnsi="PT Astra Serif" w:cs="Times New Roman"/>
          <w:sz w:val="20"/>
          <w:szCs w:val="20"/>
        </w:rPr>
        <w:t>** Указывается при возможности направления заявителю документов, являющихся результатом предоставления муниципальной услуги, в электронной форме</w:t>
      </w:r>
      <w:r w:rsidRPr="00A558BE">
        <w:rPr>
          <w:rFonts w:ascii="PT Astra Serif" w:hAnsi="PT Astra Serif" w:cs="Times New Roman"/>
          <w:sz w:val="24"/>
          <w:szCs w:val="24"/>
        </w:rPr>
        <w:br w:type="page"/>
      </w:r>
    </w:p>
    <w:p w:rsidR="00337F0E" w:rsidRPr="00A558BE" w:rsidRDefault="00337F0E" w:rsidP="00883E9C">
      <w:pPr>
        <w:spacing w:after="0"/>
        <w:ind w:firstLine="709"/>
        <w:jc w:val="right"/>
        <w:rPr>
          <w:rFonts w:ascii="PT Astra Serif" w:hAnsi="PT Astra Serif"/>
        </w:rPr>
      </w:pPr>
    </w:p>
    <w:p w:rsidR="001E13C0" w:rsidRPr="00A558BE" w:rsidRDefault="001E13C0" w:rsidP="009610D4">
      <w:pPr>
        <w:spacing w:after="0"/>
        <w:ind w:left="5387"/>
        <w:rPr>
          <w:rStyle w:val="a4"/>
          <w:rFonts w:ascii="PT Astra Serif" w:hAnsi="PT Astra Serif"/>
          <w:bCs/>
        </w:rPr>
      </w:pPr>
      <w:r w:rsidRPr="00A558BE">
        <w:rPr>
          <w:rFonts w:ascii="PT Astra Serif" w:hAnsi="PT Astra Serif" w:cs="Times New Roman"/>
          <w:sz w:val="24"/>
          <w:szCs w:val="24"/>
        </w:rPr>
        <w:t>Приложение № 2</w:t>
      </w:r>
    </w:p>
    <w:p w:rsidR="001E13C0" w:rsidRPr="00A558BE" w:rsidRDefault="001E13C0" w:rsidP="009610D4">
      <w:pPr>
        <w:spacing w:after="0" w:line="240" w:lineRule="auto"/>
        <w:ind w:left="5387"/>
        <w:rPr>
          <w:rFonts w:ascii="PT Astra Serif" w:hAnsi="PT Astra Serif" w:cs="Times New Roman"/>
          <w:sz w:val="24"/>
          <w:szCs w:val="24"/>
        </w:rPr>
      </w:pPr>
      <w:r w:rsidRPr="00A558BE">
        <w:rPr>
          <w:rFonts w:ascii="PT Astra Serif" w:hAnsi="PT Astra Serif" w:cs="Times New Roman"/>
          <w:sz w:val="24"/>
          <w:szCs w:val="24"/>
        </w:rPr>
        <w:t xml:space="preserve">к </w:t>
      </w:r>
      <w:r w:rsidR="005B70A1">
        <w:rPr>
          <w:rFonts w:ascii="PT Astra Serif" w:hAnsi="PT Astra Serif" w:cs="Times New Roman"/>
          <w:sz w:val="24"/>
          <w:szCs w:val="24"/>
        </w:rPr>
        <w:t>А</w:t>
      </w:r>
      <w:r w:rsidRPr="00A558BE">
        <w:rPr>
          <w:rFonts w:ascii="PT Astra Serif" w:hAnsi="PT Astra Serif" w:cs="Times New Roman"/>
          <w:sz w:val="24"/>
          <w:szCs w:val="24"/>
        </w:rPr>
        <w:t>дминистративному регламенту</w:t>
      </w:r>
    </w:p>
    <w:p w:rsidR="001E13C0" w:rsidRPr="00A558BE" w:rsidRDefault="001E13C0" w:rsidP="009610D4">
      <w:pPr>
        <w:spacing w:after="0" w:line="240" w:lineRule="auto"/>
        <w:ind w:left="5387"/>
        <w:rPr>
          <w:rFonts w:ascii="PT Astra Serif" w:eastAsia="Times New Roman" w:hAnsi="PT Astra Serif" w:cs="Times New Roman"/>
          <w:bCs/>
          <w:sz w:val="24"/>
          <w:szCs w:val="24"/>
        </w:rPr>
      </w:pPr>
      <w:r w:rsidRPr="00A558BE">
        <w:rPr>
          <w:rFonts w:ascii="PT Astra Serif" w:hAnsi="PT Astra Serif" w:cs="Times New Roman"/>
          <w:sz w:val="24"/>
          <w:szCs w:val="24"/>
        </w:rPr>
        <w:t>предоставления муниципальной услуги «</w:t>
      </w:r>
      <w:r w:rsidRPr="00A558BE">
        <w:rPr>
          <w:rFonts w:ascii="PT Astra Serif" w:eastAsia="Times New Roman" w:hAnsi="PT Astra Serif" w:cs="Times New Roman"/>
          <w:bCs/>
          <w:sz w:val="24"/>
          <w:szCs w:val="24"/>
        </w:rPr>
        <w:t>Перевод жилого помещения в нежилое помещение или</w:t>
      </w:r>
    </w:p>
    <w:p w:rsidR="001E13C0" w:rsidRPr="00A558BE" w:rsidRDefault="001E13C0" w:rsidP="009610D4">
      <w:pPr>
        <w:spacing w:after="0" w:line="240" w:lineRule="auto"/>
        <w:ind w:left="5387"/>
        <w:rPr>
          <w:rFonts w:ascii="PT Astra Serif" w:eastAsia="Times New Roman" w:hAnsi="PT Astra Serif" w:cs="Times New Roman"/>
          <w:bCs/>
          <w:sz w:val="24"/>
          <w:szCs w:val="24"/>
        </w:rPr>
      </w:pPr>
      <w:r w:rsidRPr="00A558BE">
        <w:rPr>
          <w:rFonts w:ascii="PT Astra Serif" w:eastAsia="Times New Roman" w:hAnsi="PT Astra Serif" w:cs="Times New Roman"/>
          <w:bCs/>
          <w:sz w:val="24"/>
          <w:szCs w:val="24"/>
        </w:rPr>
        <w:t>нежилого помещения в жилое помещение</w:t>
      </w:r>
      <w:r w:rsidRPr="00A558BE">
        <w:rPr>
          <w:rFonts w:ascii="PT Astra Serif" w:hAnsi="PT Astra Serif" w:cs="Times New Roman"/>
          <w:sz w:val="24"/>
          <w:szCs w:val="24"/>
        </w:rPr>
        <w:t>»</w:t>
      </w:r>
    </w:p>
    <w:p w:rsidR="001E13C0" w:rsidRPr="00A558BE" w:rsidRDefault="001E13C0" w:rsidP="00883E9C">
      <w:pPr>
        <w:spacing w:after="0" w:line="240" w:lineRule="auto"/>
        <w:ind w:firstLine="709"/>
        <w:rPr>
          <w:rFonts w:ascii="PT Astra Serif" w:hAnsi="PT Astra Serif" w:cs="Times New Roman"/>
          <w:sz w:val="24"/>
          <w:szCs w:val="24"/>
        </w:rPr>
      </w:pPr>
    </w:p>
    <w:p w:rsidR="001E13C0" w:rsidRPr="00A558BE" w:rsidRDefault="001E13C0" w:rsidP="00883E9C">
      <w:pPr>
        <w:spacing w:after="0"/>
        <w:ind w:firstLine="709"/>
        <w:rPr>
          <w:rFonts w:ascii="PT Astra Serif" w:hAnsi="PT Astra Serif" w:cs="Times New Roman"/>
          <w:sz w:val="28"/>
          <w:szCs w:val="28"/>
        </w:rPr>
      </w:pPr>
    </w:p>
    <w:p w:rsidR="001E13C0" w:rsidRPr="0080566C" w:rsidRDefault="00806C4B" w:rsidP="00883E9C">
      <w:pPr>
        <w:spacing w:after="0"/>
        <w:ind w:firstLine="709"/>
        <w:jc w:val="center"/>
        <w:rPr>
          <w:rFonts w:ascii="PT Astra Serif" w:hAnsi="PT Astra Serif" w:cs="Times New Roman"/>
          <w:sz w:val="24"/>
          <w:szCs w:val="24"/>
        </w:rPr>
      </w:pPr>
      <w:r w:rsidRPr="0080566C">
        <w:rPr>
          <w:rFonts w:ascii="PT Astra Serif" w:hAnsi="PT Astra Serif" w:cs="Times New Roman"/>
          <w:sz w:val="24"/>
          <w:szCs w:val="24"/>
        </w:rPr>
        <w:t xml:space="preserve">РЕКОМЕНДУЕМАЯ </w:t>
      </w:r>
      <w:r w:rsidR="001E13C0" w:rsidRPr="0080566C">
        <w:rPr>
          <w:rFonts w:ascii="PT Astra Serif" w:hAnsi="PT Astra Serif" w:cs="Times New Roman"/>
          <w:sz w:val="24"/>
          <w:szCs w:val="24"/>
        </w:rPr>
        <w:t xml:space="preserve">ФОРМА ЗАЯВЛЕНИЯ </w:t>
      </w:r>
    </w:p>
    <w:p w:rsidR="001579B4" w:rsidRPr="00A558BE" w:rsidRDefault="001579B4" w:rsidP="00203FC0">
      <w:pPr>
        <w:spacing w:after="0" w:line="240" w:lineRule="auto"/>
        <w:ind w:left="4395"/>
        <w:rPr>
          <w:rFonts w:ascii="PT Astra Serif" w:hAnsi="PT Astra Serif" w:cs="Times New Roman"/>
          <w:sz w:val="24"/>
          <w:szCs w:val="24"/>
        </w:rPr>
      </w:pPr>
    </w:p>
    <w:p w:rsidR="001E13C0" w:rsidRPr="00A558BE" w:rsidRDefault="001E13C0" w:rsidP="00203FC0">
      <w:pPr>
        <w:spacing w:after="0" w:line="240" w:lineRule="auto"/>
        <w:ind w:left="4395"/>
        <w:rPr>
          <w:rFonts w:ascii="PT Astra Serif" w:hAnsi="PT Astra Serif" w:cs="Times New Roman"/>
          <w:sz w:val="24"/>
          <w:szCs w:val="24"/>
        </w:rPr>
      </w:pPr>
      <w:r w:rsidRPr="00A558BE">
        <w:rPr>
          <w:rFonts w:ascii="PT Astra Serif" w:hAnsi="PT Astra Serif" w:cs="Times New Roman"/>
          <w:sz w:val="24"/>
          <w:szCs w:val="24"/>
        </w:rPr>
        <w:t>В _________________________________________</w:t>
      </w:r>
    </w:p>
    <w:p w:rsidR="001E13C0" w:rsidRPr="00A558BE" w:rsidRDefault="001E13C0" w:rsidP="00203FC0">
      <w:pPr>
        <w:spacing w:after="0" w:line="240" w:lineRule="auto"/>
        <w:ind w:left="4395"/>
        <w:jc w:val="center"/>
        <w:rPr>
          <w:rFonts w:ascii="PT Astra Serif" w:hAnsi="PT Astra Serif" w:cs="Times New Roman"/>
          <w:sz w:val="20"/>
          <w:szCs w:val="20"/>
        </w:rPr>
      </w:pPr>
      <w:r w:rsidRPr="00A558BE">
        <w:rPr>
          <w:rFonts w:ascii="PT Astra Serif" w:hAnsi="PT Astra Serif" w:cs="Times New Roman"/>
          <w:sz w:val="20"/>
          <w:szCs w:val="20"/>
        </w:rPr>
        <w:t>(указать наименование уполномоченного органа)</w:t>
      </w:r>
    </w:p>
    <w:p w:rsidR="001E13C0" w:rsidRPr="00A558BE" w:rsidRDefault="001E13C0" w:rsidP="00203FC0">
      <w:pPr>
        <w:spacing w:after="0" w:line="240" w:lineRule="auto"/>
        <w:ind w:left="4395"/>
        <w:rPr>
          <w:rFonts w:ascii="PT Astra Serif" w:hAnsi="PT Astra Serif" w:cs="Times New Roman"/>
          <w:sz w:val="24"/>
          <w:szCs w:val="24"/>
        </w:rPr>
      </w:pPr>
      <w:r w:rsidRPr="00A558BE">
        <w:rPr>
          <w:rFonts w:ascii="PT Astra Serif" w:hAnsi="PT Astra Serif" w:cs="Times New Roman"/>
          <w:sz w:val="24"/>
          <w:szCs w:val="24"/>
        </w:rPr>
        <w:t xml:space="preserve">от </w:t>
      </w:r>
      <w:r w:rsidRPr="00A558BE">
        <w:rPr>
          <w:rFonts w:ascii="PT Astra Serif" w:hAnsi="PT Astra Serif"/>
        </w:rPr>
        <w:t>*</w:t>
      </w:r>
      <w:r w:rsidRPr="00A558BE">
        <w:rPr>
          <w:rFonts w:ascii="PT Astra Serif" w:hAnsi="PT Astra Serif" w:cs="Times New Roman"/>
          <w:sz w:val="24"/>
          <w:szCs w:val="24"/>
        </w:rPr>
        <w:t>________________________________________</w:t>
      </w:r>
    </w:p>
    <w:p w:rsidR="001E13C0" w:rsidRPr="00A558BE" w:rsidRDefault="001E13C0" w:rsidP="00203FC0">
      <w:pPr>
        <w:spacing w:after="0" w:line="240" w:lineRule="auto"/>
        <w:ind w:left="4395"/>
        <w:jc w:val="center"/>
        <w:rPr>
          <w:rFonts w:ascii="PT Astra Serif" w:hAnsi="PT Astra Serif" w:cs="Times New Roman"/>
          <w:sz w:val="20"/>
          <w:szCs w:val="20"/>
        </w:rPr>
      </w:pPr>
      <w:r w:rsidRPr="00A558BE">
        <w:rPr>
          <w:rFonts w:ascii="PT Astra Serif" w:hAnsi="PT Astra Serif" w:cs="Times New Roman"/>
          <w:sz w:val="20"/>
          <w:szCs w:val="20"/>
        </w:rPr>
        <w:t>(наименование заявителя, ФИО гражданина)</w:t>
      </w:r>
    </w:p>
    <w:p w:rsidR="001E13C0" w:rsidRPr="00A558BE" w:rsidRDefault="001E13C0" w:rsidP="00203FC0">
      <w:pPr>
        <w:spacing w:after="0" w:line="240" w:lineRule="auto"/>
        <w:ind w:left="4395"/>
        <w:rPr>
          <w:rFonts w:ascii="PT Astra Serif" w:hAnsi="PT Astra Serif" w:cs="Times New Roman"/>
          <w:sz w:val="24"/>
          <w:szCs w:val="24"/>
        </w:rPr>
      </w:pPr>
      <w:r w:rsidRPr="00A558BE">
        <w:rPr>
          <w:rFonts w:ascii="PT Astra Serif" w:hAnsi="PT Astra Serif" w:cs="Times New Roman"/>
          <w:sz w:val="24"/>
          <w:szCs w:val="24"/>
        </w:rPr>
        <w:t>_________________________________________</w:t>
      </w:r>
    </w:p>
    <w:p w:rsidR="001E13C0" w:rsidRPr="00A558BE" w:rsidRDefault="001E13C0" w:rsidP="00203FC0">
      <w:pPr>
        <w:spacing w:after="0" w:line="240" w:lineRule="auto"/>
        <w:ind w:left="4395"/>
        <w:jc w:val="center"/>
        <w:rPr>
          <w:rFonts w:ascii="PT Astra Serif" w:hAnsi="PT Astra Serif" w:cs="Times New Roman"/>
          <w:sz w:val="20"/>
          <w:szCs w:val="20"/>
        </w:rPr>
      </w:pPr>
      <w:r w:rsidRPr="00A558BE">
        <w:rPr>
          <w:rFonts w:ascii="PT Astra Serif" w:hAnsi="PT Astra Serif" w:cs="Times New Roman"/>
          <w:sz w:val="20"/>
          <w:szCs w:val="20"/>
        </w:rPr>
        <w:t xml:space="preserve">(реквизиты </w:t>
      </w:r>
      <w:proofErr w:type="gramStart"/>
      <w:r w:rsidRPr="00A558BE">
        <w:rPr>
          <w:rFonts w:ascii="PT Astra Serif" w:hAnsi="PT Astra Serif" w:cs="Times New Roman"/>
          <w:sz w:val="20"/>
          <w:szCs w:val="20"/>
        </w:rPr>
        <w:t>документа</w:t>
      </w:r>
      <w:proofErr w:type="gramEnd"/>
      <w:r w:rsidRPr="00A558BE">
        <w:rPr>
          <w:rFonts w:ascii="PT Astra Serif" w:hAnsi="PT Astra Serif" w:cs="Times New Roman"/>
          <w:sz w:val="20"/>
          <w:szCs w:val="20"/>
        </w:rPr>
        <w:t xml:space="preserve"> удостоверяющего личность)</w:t>
      </w:r>
    </w:p>
    <w:p w:rsidR="001E13C0" w:rsidRPr="00A558BE" w:rsidRDefault="001E13C0" w:rsidP="00203FC0">
      <w:pPr>
        <w:spacing w:after="0" w:line="240" w:lineRule="auto"/>
        <w:ind w:left="4395"/>
        <w:rPr>
          <w:rFonts w:ascii="PT Astra Serif" w:hAnsi="PT Astra Serif" w:cs="Times New Roman"/>
          <w:sz w:val="24"/>
          <w:szCs w:val="24"/>
        </w:rPr>
      </w:pPr>
      <w:r w:rsidRPr="00A558BE">
        <w:rPr>
          <w:rFonts w:ascii="PT Astra Serif" w:hAnsi="PT Astra Serif" w:cs="Times New Roman"/>
          <w:sz w:val="24"/>
          <w:szCs w:val="24"/>
        </w:rPr>
        <w:t>_________________________________________</w:t>
      </w:r>
    </w:p>
    <w:p w:rsidR="001E13C0" w:rsidRPr="00A558BE" w:rsidRDefault="001E13C0" w:rsidP="00203FC0">
      <w:pPr>
        <w:spacing w:after="0" w:line="240" w:lineRule="auto"/>
        <w:ind w:left="4395"/>
        <w:jc w:val="center"/>
        <w:rPr>
          <w:rFonts w:ascii="PT Astra Serif" w:hAnsi="PT Astra Serif" w:cs="Times New Roman"/>
          <w:sz w:val="20"/>
          <w:szCs w:val="20"/>
        </w:rPr>
      </w:pPr>
      <w:r w:rsidRPr="00A558BE">
        <w:rPr>
          <w:rFonts w:ascii="PT Astra Serif" w:hAnsi="PT Astra Serif" w:cs="Times New Roman"/>
          <w:sz w:val="20"/>
          <w:szCs w:val="20"/>
        </w:rPr>
        <w:t>(реквизиты документа, на основании которых представляет интересы)</w:t>
      </w:r>
    </w:p>
    <w:p w:rsidR="001E13C0" w:rsidRPr="00A558BE" w:rsidRDefault="001E13C0" w:rsidP="00203FC0">
      <w:pPr>
        <w:spacing w:after="0" w:line="240" w:lineRule="auto"/>
        <w:ind w:left="4395"/>
        <w:rPr>
          <w:rFonts w:ascii="PT Astra Serif" w:hAnsi="PT Astra Serif" w:cs="Times New Roman"/>
          <w:sz w:val="24"/>
          <w:szCs w:val="24"/>
        </w:rPr>
      </w:pPr>
      <w:r w:rsidRPr="00A558BE">
        <w:rPr>
          <w:rFonts w:ascii="PT Astra Serif" w:hAnsi="PT Astra Serif" w:cs="Times New Roman"/>
          <w:sz w:val="24"/>
          <w:szCs w:val="24"/>
        </w:rPr>
        <w:t>_________________________________________</w:t>
      </w:r>
    </w:p>
    <w:p w:rsidR="001E13C0" w:rsidRPr="00A558BE" w:rsidRDefault="001E13C0" w:rsidP="00203FC0">
      <w:pPr>
        <w:spacing w:after="0" w:line="240" w:lineRule="auto"/>
        <w:ind w:left="4395"/>
        <w:jc w:val="center"/>
        <w:rPr>
          <w:rFonts w:ascii="PT Astra Serif" w:hAnsi="PT Astra Serif" w:cs="Times New Roman"/>
          <w:sz w:val="20"/>
          <w:szCs w:val="20"/>
        </w:rPr>
      </w:pPr>
      <w:r w:rsidRPr="00A558BE">
        <w:rPr>
          <w:rFonts w:ascii="PT Astra Serif" w:hAnsi="PT Astra Serif" w:cs="Times New Roman"/>
          <w:sz w:val="20"/>
          <w:szCs w:val="20"/>
        </w:rPr>
        <w:t>(рег. номер записи ЕГРЮЛ, ИНН налогоплательщика)</w:t>
      </w:r>
    </w:p>
    <w:p w:rsidR="001E13C0" w:rsidRPr="00A558BE" w:rsidRDefault="001E13C0" w:rsidP="00203FC0">
      <w:pPr>
        <w:spacing w:after="0" w:line="240" w:lineRule="auto"/>
        <w:ind w:left="4395"/>
        <w:rPr>
          <w:rFonts w:ascii="PT Astra Serif" w:hAnsi="PT Astra Serif" w:cs="Times New Roman"/>
          <w:sz w:val="24"/>
          <w:szCs w:val="24"/>
        </w:rPr>
      </w:pPr>
      <w:r w:rsidRPr="00A558BE">
        <w:rPr>
          <w:rFonts w:ascii="PT Astra Serif" w:hAnsi="PT Astra Serif" w:cs="Times New Roman"/>
          <w:sz w:val="24"/>
          <w:szCs w:val="24"/>
        </w:rPr>
        <w:t xml:space="preserve">почтовый </w:t>
      </w:r>
      <w:proofErr w:type="gramStart"/>
      <w:r w:rsidRPr="00A558BE">
        <w:rPr>
          <w:rFonts w:ascii="PT Astra Serif" w:hAnsi="PT Astra Serif" w:cs="Times New Roman"/>
          <w:sz w:val="24"/>
          <w:szCs w:val="24"/>
        </w:rPr>
        <w:t>адрес:_</w:t>
      </w:r>
      <w:proofErr w:type="gramEnd"/>
      <w:r w:rsidRPr="00A558BE">
        <w:rPr>
          <w:rFonts w:ascii="PT Astra Serif" w:hAnsi="PT Astra Serif" w:cs="Times New Roman"/>
          <w:sz w:val="24"/>
          <w:szCs w:val="24"/>
        </w:rPr>
        <w:t>_______________________________</w:t>
      </w:r>
    </w:p>
    <w:p w:rsidR="001E13C0" w:rsidRPr="00A558BE" w:rsidRDefault="001E13C0" w:rsidP="00203FC0">
      <w:pPr>
        <w:spacing w:after="0" w:line="240" w:lineRule="auto"/>
        <w:ind w:left="4395"/>
        <w:rPr>
          <w:rFonts w:ascii="PT Astra Serif" w:hAnsi="PT Astra Serif" w:cs="Times New Roman"/>
          <w:sz w:val="24"/>
          <w:szCs w:val="24"/>
        </w:rPr>
      </w:pPr>
      <w:r w:rsidRPr="00A558BE">
        <w:rPr>
          <w:rFonts w:ascii="PT Astra Serif" w:hAnsi="PT Astra Serif" w:cs="Times New Roman"/>
          <w:sz w:val="24"/>
          <w:szCs w:val="24"/>
        </w:rPr>
        <w:t>телефон ______________________________________</w:t>
      </w:r>
    </w:p>
    <w:p w:rsidR="001E13C0" w:rsidRPr="00A558BE" w:rsidRDefault="001E13C0" w:rsidP="00203FC0">
      <w:pPr>
        <w:spacing w:after="0" w:line="240" w:lineRule="auto"/>
        <w:ind w:left="4395"/>
        <w:rPr>
          <w:rFonts w:ascii="PT Astra Serif" w:hAnsi="PT Astra Serif" w:cs="Times New Roman"/>
          <w:sz w:val="24"/>
          <w:szCs w:val="24"/>
        </w:rPr>
      </w:pPr>
      <w:r w:rsidRPr="00A558BE">
        <w:rPr>
          <w:rFonts w:ascii="PT Astra Serif" w:hAnsi="PT Astra Serif" w:cs="Times New Roman"/>
          <w:sz w:val="24"/>
          <w:szCs w:val="24"/>
        </w:rPr>
        <w:t xml:space="preserve">адрес электронной </w:t>
      </w:r>
      <w:proofErr w:type="gramStart"/>
      <w:r w:rsidRPr="00A558BE">
        <w:rPr>
          <w:rFonts w:ascii="PT Astra Serif" w:hAnsi="PT Astra Serif" w:cs="Times New Roman"/>
          <w:sz w:val="24"/>
          <w:szCs w:val="24"/>
        </w:rPr>
        <w:t>почты:_</w:t>
      </w:r>
      <w:proofErr w:type="gramEnd"/>
      <w:r w:rsidRPr="00A558BE">
        <w:rPr>
          <w:rFonts w:ascii="PT Astra Serif" w:hAnsi="PT Astra Serif" w:cs="Times New Roman"/>
          <w:sz w:val="24"/>
          <w:szCs w:val="24"/>
        </w:rPr>
        <w:t>______________________</w:t>
      </w:r>
    </w:p>
    <w:p w:rsidR="001E13C0" w:rsidRPr="00A558BE" w:rsidRDefault="001E13C0" w:rsidP="00883E9C">
      <w:pPr>
        <w:spacing w:after="0" w:line="240" w:lineRule="auto"/>
        <w:ind w:firstLine="709"/>
        <w:rPr>
          <w:rFonts w:ascii="PT Astra Serif" w:hAnsi="PT Astra Serif" w:cs="Times New Roman"/>
          <w:sz w:val="28"/>
          <w:szCs w:val="28"/>
        </w:rPr>
      </w:pPr>
    </w:p>
    <w:p w:rsidR="001E13C0" w:rsidRPr="00A558BE" w:rsidRDefault="001E13C0" w:rsidP="00883E9C">
      <w:pPr>
        <w:spacing w:after="0"/>
        <w:ind w:firstLine="709"/>
        <w:jc w:val="center"/>
        <w:rPr>
          <w:rFonts w:ascii="PT Astra Serif" w:eastAsia="Times New Roman" w:hAnsi="PT Astra Serif" w:cs="Times New Roman"/>
          <w:b/>
          <w:bCs/>
          <w:sz w:val="24"/>
          <w:szCs w:val="24"/>
        </w:rPr>
      </w:pPr>
      <w:r w:rsidRPr="00A558BE">
        <w:rPr>
          <w:rFonts w:ascii="PT Astra Serif" w:hAnsi="PT Astra Serif"/>
        </w:rPr>
        <w:br w:type="textWrapping" w:clear="all"/>
      </w:r>
      <w:r w:rsidRPr="00A558BE">
        <w:rPr>
          <w:rFonts w:ascii="PT Astra Serif" w:eastAsia="Times New Roman" w:hAnsi="PT Astra Serif" w:cs="Times New Roman"/>
          <w:b/>
          <w:bCs/>
          <w:sz w:val="24"/>
          <w:szCs w:val="24"/>
        </w:rPr>
        <w:t>ЗАЯВЛЕНИЕ</w:t>
      </w:r>
    </w:p>
    <w:p w:rsidR="001E13C0" w:rsidRPr="00A558BE" w:rsidRDefault="001E13C0" w:rsidP="00883E9C">
      <w:pPr>
        <w:spacing w:after="0"/>
        <w:ind w:firstLine="709"/>
        <w:jc w:val="center"/>
        <w:rPr>
          <w:rFonts w:ascii="PT Astra Serif" w:eastAsia="Times New Roman" w:hAnsi="PT Astra Serif" w:cs="Times New Roman"/>
        </w:rPr>
      </w:pPr>
    </w:p>
    <w:p w:rsidR="001E13C0" w:rsidRPr="00A558BE" w:rsidRDefault="001E13C0" w:rsidP="00AA12A3">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ab/>
        <w:t xml:space="preserve">Прошу перевести нежилое помещение в жилое помещение, общей площадью _____ кв. м, находящееся по </w:t>
      </w:r>
      <w:proofErr w:type="gramStart"/>
      <w:r w:rsidRPr="00A558BE">
        <w:rPr>
          <w:rFonts w:ascii="PT Astra Serif" w:hAnsi="PT Astra Serif" w:cs="Times New Roman"/>
          <w:sz w:val="24"/>
          <w:szCs w:val="24"/>
        </w:rPr>
        <w:t>а</w:t>
      </w:r>
      <w:r w:rsidR="00203FC0" w:rsidRPr="00A558BE">
        <w:rPr>
          <w:rFonts w:ascii="PT Astra Serif" w:hAnsi="PT Astra Serif" w:cs="Times New Roman"/>
          <w:sz w:val="24"/>
          <w:szCs w:val="24"/>
        </w:rPr>
        <w:t>дресу:_</w:t>
      </w:r>
      <w:proofErr w:type="gramEnd"/>
      <w:r w:rsidR="00203FC0" w:rsidRPr="00A558BE">
        <w:rPr>
          <w:rFonts w:ascii="PT Astra Serif" w:hAnsi="PT Astra Serif" w:cs="Times New Roman"/>
          <w:sz w:val="24"/>
          <w:szCs w:val="24"/>
        </w:rPr>
        <w:t>_________________</w:t>
      </w:r>
      <w:r w:rsidRPr="00A558BE">
        <w:rPr>
          <w:rFonts w:ascii="PT Astra Serif" w:hAnsi="PT Astra Serif" w:cs="Times New Roman"/>
          <w:sz w:val="24"/>
          <w:szCs w:val="24"/>
        </w:rPr>
        <w:t>____________________________________________________________________________________</w:t>
      </w:r>
      <w:r w:rsidR="0080566C">
        <w:rPr>
          <w:rFonts w:ascii="PT Astra Serif" w:hAnsi="PT Astra Serif" w:cs="Times New Roman"/>
          <w:sz w:val="24"/>
          <w:szCs w:val="24"/>
        </w:rPr>
        <w:t>______________________________________________</w:t>
      </w:r>
    </w:p>
    <w:p w:rsidR="001E13C0" w:rsidRPr="00A558BE" w:rsidRDefault="001E13C0" w:rsidP="00883E9C">
      <w:pPr>
        <w:spacing w:after="0" w:line="240" w:lineRule="auto"/>
        <w:ind w:firstLine="709"/>
        <w:jc w:val="center"/>
        <w:rPr>
          <w:rFonts w:ascii="PT Astra Serif" w:hAnsi="PT Astra Serif" w:cs="Times New Roman"/>
          <w:sz w:val="20"/>
          <w:szCs w:val="20"/>
        </w:rPr>
      </w:pPr>
      <w:r w:rsidRPr="00A558BE">
        <w:rPr>
          <w:rFonts w:ascii="PT Astra Serif" w:hAnsi="PT Astra Serif" w:cs="Times New Roman"/>
          <w:sz w:val="20"/>
          <w:szCs w:val="20"/>
        </w:rPr>
        <w:t>(вид использования помещения)</w:t>
      </w:r>
    </w:p>
    <w:p w:rsidR="001E13C0" w:rsidRPr="00A558BE" w:rsidRDefault="001E13C0" w:rsidP="00883E9C">
      <w:pPr>
        <w:spacing w:after="0" w:line="240" w:lineRule="auto"/>
        <w:ind w:firstLine="709"/>
        <w:rPr>
          <w:rFonts w:ascii="PT Astra Serif" w:hAnsi="PT Astra Serif" w:cs="Times New Roman"/>
          <w:sz w:val="24"/>
          <w:szCs w:val="24"/>
        </w:rPr>
      </w:pPr>
    </w:p>
    <w:p w:rsidR="001E13C0" w:rsidRPr="00A558BE" w:rsidRDefault="001E13C0" w:rsidP="00AA12A3">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К заявлению прилагаются следующие документы:</w:t>
      </w:r>
    </w:p>
    <w:p w:rsidR="001E13C0" w:rsidRPr="00A558BE" w:rsidRDefault="001E13C0" w:rsidP="00883E9C">
      <w:pPr>
        <w:spacing w:after="0" w:line="240" w:lineRule="auto"/>
        <w:ind w:firstLine="709"/>
        <w:rPr>
          <w:rFonts w:ascii="PT Astra Serif" w:hAnsi="PT Astra Serif" w:cs="Times New Roman"/>
          <w:sz w:val="24"/>
          <w:szCs w:val="24"/>
        </w:rPr>
      </w:pPr>
      <w:r w:rsidRPr="00A558BE">
        <w:rPr>
          <w:rFonts w:ascii="PT Astra Serif" w:hAnsi="PT Astra Serif" w:cs="Times New Roman"/>
          <w:sz w:val="24"/>
          <w:szCs w:val="24"/>
        </w:rPr>
        <w:t>1)______________________________________________________________________</w:t>
      </w:r>
    </w:p>
    <w:p w:rsidR="001E13C0" w:rsidRPr="00A558BE" w:rsidRDefault="001E13C0" w:rsidP="0080566C">
      <w:pPr>
        <w:spacing w:after="0" w:line="240" w:lineRule="auto"/>
        <w:ind w:left="709"/>
        <w:rPr>
          <w:rFonts w:ascii="PT Astra Serif" w:hAnsi="PT Astra Serif" w:cs="Times New Roman"/>
          <w:sz w:val="24"/>
          <w:szCs w:val="24"/>
        </w:rPr>
      </w:pPr>
      <w:r w:rsidRPr="00A558BE">
        <w:rPr>
          <w:rFonts w:ascii="PT Astra Serif" w:hAnsi="PT Astra Serif" w:cs="Times New Roman"/>
          <w:sz w:val="24"/>
          <w:szCs w:val="24"/>
        </w:rPr>
        <w:t>2)______________________________________________________________________</w:t>
      </w:r>
      <w:r w:rsidRPr="00A558BE">
        <w:rPr>
          <w:rFonts w:ascii="PT Astra Serif" w:hAnsi="PT Astra Serif" w:cs="Times New Roman"/>
          <w:sz w:val="24"/>
          <w:szCs w:val="24"/>
        </w:rPr>
        <w:br/>
        <w:t>3)______________________________________________________________________</w:t>
      </w:r>
    </w:p>
    <w:p w:rsidR="001E13C0" w:rsidRPr="00A558BE" w:rsidRDefault="001E13C0" w:rsidP="00883E9C">
      <w:pPr>
        <w:spacing w:after="0" w:line="240" w:lineRule="auto"/>
        <w:ind w:firstLine="709"/>
        <w:rPr>
          <w:rFonts w:ascii="PT Astra Serif" w:hAnsi="PT Astra Serif" w:cs="Times New Roman"/>
          <w:sz w:val="24"/>
          <w:szCs w:val="24"/>
        </w:rPr>
      </w:pPr>
      <w:r w:rsidRPr="00A558BE">
        <w:rPr>
          <w:rFonts w:ascii="PT Astra Serif" w:hAnsi="PT Astra Serif" w:cs="Times New Roman"/>
          <w:sz w:val="24"/>
          <w:szCs w:val="24"/>
        </w:rPr>
        <w:t>4)______________________________________________________________________</w:t>
      </w:r>
    </w:p>
    <w:p w:rsidR="001E13C0" w:rsidRPr="00A558BE" w:rsidRDefault="001E13C0" w:rsidP="00883E9C">
      <w:pPr>
        <w:spacing w:after="0" w:line="240" w:lineRule="auto"/>
        <w:ind w:firstLine="709"/>
        <w:rPr>
          <w:rFonts w:ascii="PT Astra Serif" w:hAnsi="PT Astra Serif" w:cs="Times New Roman"/>
          <w:sz w:val="24"/>
          <w:szCs w:val="24"/>
        </w:rPr>
      </w:pPr>
      <w:r w:rsidRPr="00A558BE">
        <w:rPr>
          <w:rFonts w:ascii="PT Astra Serif" w:hAnsi="PT Astra Serif" w:cs="Times New Roman"/>
          <w:sz w:val="24"/>
          <w:szCs w:val="24"/>
        </w:rPr>
        <w:t>5)______________________________________________________________________</w:t>
      </w:r>
    </w:p>
    <w:p w:rsidR="001E13C0" w:rsidRPr="00A558BE" w:rsidRDefault="001E13C0" w:rsidP="00883E9C">
      <w:pPr>
        <w:spacing w:after="0" w:line="240" w:lineRule="auto"/>
        <w:ind w:firstLine="709"/>
        <w:rPr>
          <w:rFonts w:ascii="PT Astra Serif" w:hAnsi="PT Astra Serif" w:cs="Times New Roman"/>
          <w:sz w:val="24"/>
          <w:szCs w:val="24"/>
        </w:rPr>
      </w:pPr>
    </w:p>
    <w:p w:rsidR="001E13C0" w:rsidRPr="00A558BE" w:rsidRDefault="001E13C0" w:rsidP="00AA12A3">
      <w:pPr>
        <w:spacing w:after="0" w:line="240" w:lineRule="auto"/>
        <w:ind w:firstLine="709"/>
        <w:jc w:val="both"/>
        <w:rPr>
          <w:rFonts w:ascii="PT Astra Serif" w:hAnsi="PT Astra Serif" w:cs="Times New Roman"/>
          <w:sz w:val="24"/>
          <w:szCs w:val="24"/>
        </w:rPr>
      </w:pPr>
      <w:r w:rsidRPr="00A558BE">
        <w:rPr>
          <w:rFonts w:ascii="PT Astra Serif" w:hAnsi="PT Astra Serif" w:cs="Times New Roman"/>
          <w:sz w:val="24"/>
          <w:szCs w:val="24"/>
        </w:rPr>
        <w:t>Документы, являющиеся результатом предоставления муниципальной услуги, прошу выдать (направить):</w:t>
      </w:r>
    </w:p>
    <w:p w:rsidR="001E13C0" w:rsidRPr="00A558BE" w:rsidRDefault="001E13C0" w:rsidP="00883E9C">
      <w:pPr>
        <w:spacing w:after="0" w:line="240" w:lineRule="auto"/>
        <w:ind w:firstLine="709"/>
        <w:rPr>
          <w:rFonts w:ascii="PT Astra Serif" w:hAnsi="PT Astra Serif" w:cs="Times New Roman"/>
          <w:sz w:val="24"/>
          <w:szCs w:val="24"/>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380"/>
      </w:tblGrid>
      <w:tr w:rsidR="00A558BE" w:rsidRPr="00A558BE" w:rsidTr="00EF072C">
        <w:tc>
          <w:tcPr>
            <w:tcW w:w="420" w:type="dxa"/>
            <w:tcBorders>
              <w:top w:val="single" w:sz="4" w:space="0" w:color="auto"/>
              <w:bottom w:val="single" w:sz="4" w:space="0" w:color="auto"/>
              <w:right w:val="single" w:sz="4" w:space="0" w:color="auto"/>
            </w:tcBorders>
          </w:tcPr>
          <w:p w:rsidR="001E13C0" w:rsidRPr="00A558BE" w:rsidRDefault="001E13C0" w:rsidP="00883E9C">
            <w:pPr>
              <w:pStyle w:val="afe"/>
              <w:ind w:firstLine="709"/>
              <w:rPr>
                <w:rFonts w:ascii="PT Astra Serif" w:hAnsi="PT Astra Serif" w:cs="Times New Roman"/>
              </w:rPr>
            </w:pPr>
          </w:p>
        </w:tc>
        <w:tc>
          <w:tcPr>
            <w:tcW w:w="9380" w:type="dxa"/>
            <w:tcBorders>
              <w:top w:val="nil"/>
              <w:left w:val="single" w:sz="4" w:space="0" w:color="auto"/>
              <w:bottom w:val="nil"/>
              <w:right w:val="nil"/>
            </w:tcBorders>
          </w:tcPr>
          <w:p w:rsidR="001E13C0" w:rsidRPr="00A558BE" w:rsidRDefault="001E13C0" w:rsidP="00883E9C">
            <w:pPr>
              <w:pStyle w:val="afe"/>
              <w:ind w:firstLine="709"/>
              <w:rPr>
                <w:rFonts w:ascii="PT Astra Serif" w:hAnsi="PT Astra Serif" w:cs="Times New Roman"/>
              </w:rPr>
            </w:pPr>
            <w:r w:rsidRPr="00ED44CC">
              <w:rPr>
                <w:rFonts w:ascii="PT Astra Serif" w:hAnsi="PT Astra Serif" w:cs="Times New Roman"/>
              </w:rPr>
              <w:t>через МФЦ</w:t>
            </w:r>
            <w:r w:rsidR="001579B4" w:rsidRPr="00ED44CC">
              <w:rPr>
                <w:rFonts w:ascii="PT Astra Serif" w:hAnsi="PT Astra Serif" w:cs="Times New Roman"/>
              </w:rPr>
              <w:t>;</w:t>
            </w:r>
          </w:p>
        </w:tc>
      </w:tr>
      <w:tr w:rsidR="00A558BE" w:rsidRPr="00A558BE" w:rsidTr="00EF072C">
        <w:tc>
          <w:tcPr>
            <w:tcW w:w="420" w:type="dxa"/>
            <w:tcBorders>
              <w:top w:val="single" w:sz="4" w:space="0" w:color="auto"/>
              <w:bottom w:val="single" w:sz="4" w:space="0" w:color="auto"/>
              <w:right w:val="single" w:sz="4" w:space="0" w:color="auto"/>
            </w:tcBorders>
          </w:tcPr>
          <w:p w:rsidR="001E13C0" w:rsidRPr="00A558BE" w:rsidRDefault="001E13C0" w:rsidP="00883E9C">
            <w:pPr>
              <w:pStyle w:val="afe"/>
              <w:ind w:firstLine="709"/>
              <w:rPr>
                <w:rFonts w:ascii="PT Astra Serif" w:hAnsi="PT Astra Serif" w:cs="Times New Roman"/>
              </w:rPr>
            </w:pPr>
          </w:p>
        </w:tc>
        <w:tc>
          <w:tcPr>
            <w:tcW w:w="9380" w:type="dxa"/>
            <w:tcBorders>
              <w:top w:val="nil"/>
              <w:left w:val="single" w:sz="4" w:space="0" w:color="auto"/>
              <w:bottom w:val="nil"/>
              <w:right w:val="nil"/>
            </w:tcBorders>
          </w:tcPr>
          <w:p w:rsidR="001E13C0" w:rsidRPr="00A558BE" w:rsidRDefault="001E13C0" w:rsidP="00883E9C">
            <w:pPr>
              <w:pStyle w:val="afe"/>
              <w:ind w:firstLine="709"/>
              <w:rPr>
                <w:rFonts w:ascii="PT Astra Serif" w:hAnsi="PT Astra Serif" w:cs="Times New Roman"/>
              </w:rPr>
            </w:pPr>
            <w:r w:rsidRPr="00ED44CC">
              <w:rPr>
                <w:rFonts w:ascii="PT Astra Serif" w:hAnsi="PT Astra Serif" w:cs="Times New Roman"/>
              </w:rPr>
              <w:t>по месту нахождения Уполномоченного органа</w:t>
            </w:r>
            <w:r w:rsidR="001579B4" w:rsidRPr="00ED44CC">
              <w:rPr>
                <w:rFonts w:ascii="PT Astra Serif" w:hAnsi="PT Astra Serif" w:cs="Times New Roman"/>
              </w:rPr>
              <w:t>;</w:t>
            </w:r>
          </w:p>
        </w:tc>
      </w:tr>
      <w:tr w:rsidR="00A558BE" w:rsidRPr="00A558BE" w:rsidTr="00EF072C">
        <w:tc>
          <w:tcPr>
            <w:tcW w:w="420" w:type="dxa"/>
            <w:tcBorders>
              <w:top w:val="single" w:sz="4" w:space="0" w:color="auto"/>
              <w:bottom w:val="single" w:sz="4" w:space="0" w:color="auto"/>
              <w:right w:val="single" w:sz="4" w:space="0" w:color="auto"/>
            </w:tcBorders>
          </w:tcPr>
          <w:p w:rsidR="001E13C0" w:rsidRPr="00A558BE" w:rsidRDefault="001E13C0" w:rsidP="00883E9C">
            <w:pPr>
              <w:pStyle w:val="afe"/>
              <w:ind w:firstLine="709"/>
              <w:rPr>
                <w:rFonts w:ascii="PT Astra Serif" w:hAnsi="PT Astra Serif" w:cs="Times New Roman"/>
              </w:rPr>
            </w:pPr>
          </w:p>
        </w:tc>
        <w:tc>
          <w:tcPr>
            <w:tcW w:w="9380" w:type="dxa"/>
            <w:tcBorders>
              <w:top w:val="nil"/>
              <w:left w:val="single" w:sz="4" w:space="0" w:color="auto"/>
              <w:bottom w:val="nil"/>
              <w:right w:val="nil"/>
            </w:tcBorders>
          </w:tcPr>
          <w:p w:rsidR="001E13C0" w:rsidRPr="00A558BE" w:rsidRDefault="001E13C0" w:rsidP="00883E9C">
            <w:pPr>
              <w:pStyle w:val="afe"/>
              <w:ind w:firstLine="709"/>
              <w:rPr>
                <w:rFonts w:ascii="PT Astra Serif" w:hAnsi="PT Astra Serif" w:cs="Times New Roman"/>
              </w:rPr>
            </w:pPr>
            <w:r w:rsidRPr="00ED44CC">
              <w:rPr>
                <w:rFonts w:ascii="PT Astra Serif" w:hAnsi="PT Astra Serif" w:cs="Times New Roman"/>
              </w:rPr>
              <w:t>с использованием средств почтовой связи</w:t>
            </w:r>
            <w:r w:rsidR="001579B4" w:rsidRPr="00ED44CC">
              <w:rPr>
                <w:rFonts w:ascii="PT Astra Serif" w:hAnsi="PT Astra Serif" w:cs="Times New Roman"/>
              </w:rPr>
              <w:t>;</w:t>
            </w:r>
          </w:p>
        </w:tc>
      </w:tr>
      <w:tr w:rsidR="00A558BE" w:rsidRPr="00A558BE" w:rsidTr="00EF072C">
        <w:tc>
          <w:tcPr>
            <w:tcW w:w="420" w:type="dxa"/>
            <w:tcBorders>
              <w:top w:val="single" w:sz="4" w:space="0" w:color="auto"/>
              <w:bottom w:val="single" w:sz="4" w:space="0" w:color="auto"/>
              <w:right w:val="single" w:sz="4" w:space="0" w:color="auto"/>
            </w:tcBorders>
          </w:tcPr>
          <w:p w:rsidR="001E13C0" w:rsidRPr="00A558BE" w:rsidRDefault="001E13C0" w:rsidP="00883E9C">
            <w:pPr>
              <w:pStyle w:val="afe"/>
              <w:ind w:firstLine="709"/>
              <w:rPr>
                <w:rFonts w:ascii="PT Astra Serif" w:hAnsi="PT Astra Serif" w:cs="Times New Roman"/>
              </w:rPr>
            </w:pPr>
          </w:p>
        </w:tc>
        <w:tc>
          <w:tcPr>
            <w:tcW w:w="9380" w:type="dxa"/>
            <w:tcBorders>
              <w:top w:val="nil"/>
              <w:left w:val="single" w:sz="4" w:space="0" w:color="auto"/>
              <w:bottom w:val="nil"/>
              <w:right w:val="nil"/>
            </w:tcBorders>
          </w:tcPr>
          <w:p w:rsidR="001E13C0" w:rsidRPr="00A558BE" w:rsidRDefault="001E13C0" w:rsidP="00883E9C">
            <w:pPr>
              <w:pStyle w:val="afe"/>
              <w:ind w:firstLine="709"/>
              <w:rPr>
                <w:rFonts w:ascii="PT Astra Serif" w:hAnsi="PT Astra Serif" w:cs="Times New Roman"/>
              </w:rPr>
            </w:pPr>
            <w:r w:rsidRPr="00ED44CC">
              <w:rPr>
                <w:rFonts w:ascii="PT Astra Serif" w:hAnsi="PT Astra Serif" w:cs="Times New Roman"/>
              </w:rPr>
              <w:t>направить в личный кабинет в форме электронного документа</w:t>
            </w:r>
            <w:r w:rsidR="001579B4" w:rsidRPr="00ED44CC">
              <w:rPr>
                <w:rFonts w:ascii="PT Astra Serif" w:hAnsi="PT Astra Serif" w:cs="Times New Roman"/>
              </w:rPr>
              <w:t>.</w:t>
            </w:r>
          </w:p>
        </w:tc>
      </w:tr>
    </w:tbl>
    <w:p w:rsidR="001E13C0" w:rsidRPr="00A558BE" w:rsidRDefault="001E13C0" w:rsidP="00883E9C">
      <w:pPr>
        <w:spacing w:after="0" w:line="240" w:lineRule="auto"/>
        <w:ind w:firstLine="709"/>
        <w:rPr>
          <w:rFonts w:ascii="PT Astra Serif" w:hAnsi="PT Astra Serif" w:cs="Times New Roman"/>
          <w:sz w:val="24"/>
          <w:szCs w:val="24"/>
        </w:rPr>
      </w:pPr>
    </w:p>
    <w:p w:rsidR="001E13C0" w:rsidRPr="00A558BE" w:rsidRDefault="001E13C0" w:rsidP="00883E9C">
      <w:pPr>
        <w:spacing w:after="0" w:line="240" w:lineRule="auto"/>
        <w:ind w:firstLine="709"/>
        <w:rPr>
          <w:rFonts w:ascii="PT Astra Serif" w:hAnsi="PT Astra Serif" w:cs="Times New Roman"/>
          <w:sz w:val="24"/>
          <w:szCs w:val="24"/>
        </w:rPr>
      </w:pPr>
      <w:r w:rsidRPr="00A558BE">
        <w:rPr>
          <w:rFonts w:ascii="PT Astra Serif" w:hAnsi="PT Astra Serif" w:cs="Times New Roman"/>
          <w:sz w:val="24"/>
          <w:szCs w:val="24"/>
        </w:rPr>
        <w:t>«___» ____________ 20____ г.</w:t>
      </w:r>
    </w:p>
    <w:p w:rsidR="001E13C0" w:rsidRPr="00A558BE" w:rsidRDefault="001E13C0" w:rsidP="00883E9C">
      <w:pPr>
        <w:spacing w:after="0" w:line="240" w:lineRule="auto"/>
        <w:ind w:firstLine="709"/>
        <w:rPr>
          <w:rFonts w:ascii="PT Astra Serif" w:hAnsi="PT Astra Serif" w:cs="Times New Roman"/>
          <w:sz w:val="24"/>
          <w:szCs w:val="24"/>
        </w:rPr>
      </w:pPr>
    </w:p>
    <w:p w:rsidR="001E13C0" w:rsidRPr="00A558BE" w:rsidRDefault="001E13C0" w:rsidP="00883E9C">
      <w:pPr>
        <w:spacing w:after="0" w:line="240" w:lineRule="auto"/>
        <w:ind w:firstLine="709"/>
        <w:rPr>
          <w:rFonts w:ascii="PT Astra Serif" w:hAnsi="PT Astra Serif" w:cs="Times New Roman"/>
          <w:sz w:val="24"/>
          <w:szCs w:val="24"/>
        </w:rPr>
      </w:pPr>
      <w:r w:rsidRPr="00A558BE">
        <w:rPr>
          <w:rFonts w:ascii="PT Astra Serif" w:hAnsi="PT Astra Serif" w:cs="Times New Roman"/>
          <w:sz w:val="24"/>
          <w:szCs w:val="24"/>
        </w:rPr>
        <w:t>Заявитель (представитель) ___________________________</w:t>
      </w:r>
      <w:r w:rsidR="00203FC0" w:rsidRPr="00A558BE">
        <w:rPr>
          <w:rFonts w:ascii="PT Astra Serif" w:hAnsi="PT Astra Serif" w:cs="Times New Roman"/>
          <w:sz w:val="24"/>
          <w:szCs w:val="24"/>
        </w:rPr>
        <w:t>___________________________</w:t>
      </w:r>
      <w:r w:rsidRPr="00A558BE">
        <w:rPr>
          <w:rFonts w:ascii="PT Astra Serif" w:hAnsi="PT Astra Serif" w:cs="Times New Roman"/>
          <w:sz w:val="24"/>
          <w:szCs w:val="24"/>
        </w:rPr>
        <w:t>_______________________</w:t>
      </w:r>
    </w:p>
    <w:p w:rsidR="001E13C0" w:rsidRPr="00A558BE" w:rsidRDefault="001E13C0" w:rsidP="00203FC0">
      <w:pPr>
        <w:spacing w:after="0" w:line="240" w:lineRule="auto"/>
        <w:rPr>
          <w:rFonts w:ascii="PT Astra Serif" w:hAnsi="PT Astra Serif" w:cs="Times New Roman"/>
          <w:sz w:val="20"/>
          <w:szCs w:val="20"/>
        </w:rPr>
      </w:pPr>
      <w:r w:rsidRPr="00A558BE">
        <w:rPr>
          <w:rFonts w:ascii="PT Astra Serif" w:hAnsi="PT Astra Serif" w:cs="Times New Roman"/>
          <w:sz w:val="20"/>
          <w:szCs w:val="20"/>
        </w:rPr>
        <w:t xml:space="preserve">                                                                   (фамилия, имя, отчество </w:t>
      </w:r>
      <w:proofErr w:type="gramStart"/>
      <w:r w:rsidRPr="00A558BE">
        <w:rPr>
          <w:rFonts w:ascii="PT Astra Serif" w:hAnsi="PT Astra Serif" w:cs="Times New Roman"/>
          <w:sz w:val="20"/>
          <w:szCs w:val="20"/>
        </w:rPr>
        <w:t>полностью)   </w:t>
      </w:r>
      <w:proofErr w:type="gramEnd"/>
      <w:r w:rsidRPr="00A558BE">
        <w:rPr>
          <w:rFonts w:ascii="PT Astra Serif" w:hAnsi="PT Astra Serif" w:cs="Times New Roman"/>
          <w:sz w:val="20"/>
          <w:szCs w:val="20"/>
        </w:rPr>
        <w:t> (подпись)</w:t>
      </w:r>
    </w:p>
    <w:p w:rsidR="001E13C0" w:rsidRPr="00A558BE" w:rsidRDefault="001E13C0" w:rsidP="00883E9C">
      <w:pPr>
        <w:spacing w:after="0" w:line="240" w:lineRule="auto"/>
        <w:ind w:firstLine="709"/>
        <w:rPr>
          <w:rFonts w:ascii="PT Astra Serif" w:hAnsi="PT Astra Serif" w:cs="Times New Roman"/>
          <w:sz w:val="24"/>
          <w:szCs w:val="24"/>
        </w:rPr>
      </w:pPr>
    </w:p>
    <w:p w:rsidR="001E13C0" w:rsidRPr="00A558BE" w:rsidRDefault="001E13C0" w:rsidP="00883E9C">
      <w:pPr>
        <w:spacing w:after="0" w:line="240" w:lineRule="auto"/>
        <w:ind w:firstLine="709"/>
        <w:rPr>
          <w:rFonts w:ascii="PT Astra Serif" w:hAnsi="PT Astra Serif" w:cs="Times New Roman"/>
          <w:sz w:val="24"/>
          <w:szCs w:val="24"/>
        </w:rPr>
      </w:pPr>
      <w:r w:rsidRPr="00A558BE">
        <w:rPr>
          <w:rFonts w:ascii="PT Astra Serif" w:hAnsi="PT Astra Serif" w:cs="Times New Roman"/>
          <w:sz w:val="24"/>
          <w:szCs w:val="24"/>
        </w:rPr>
        <w:t>«___» ____________ 20__ г. ______________________________________________________</w:t>
      </w:r>
      <w:r w:rsidR="00203FC0" w:rsidRPr="00A558BE">
        <w:rPr>
          <w:rFonts w:ascii="PT Astra Serif" w:hAnsi="PT Astra Serif" w:cs="Times New Roman"/>
          <w:sz w:val="24"/>
          <w:szCs w:val="24"/>
        </w:rPr>
        <w:t>_______________________</w:t>
      </w:r>
    </w:p>
    <w:p w:rsidR="001E13C0" w:rsidRPr="00A558BE" w:rsidRDefault="001E13C0" w:rsidP="00203FC0">
      <w:pPr>
        <w:spacing w:after="0" w:line="240" w:lineRule="auto"/>
        <w:rPr>
          <w:rFonts w:ascii="PT Astra Serif" w:hAnsi="PT Astra Serif" w:cs="Times New Roman"/>
          <w:sz w:val="20"/>
          <w:szCs w:val="20"/>
        </w:rPr>
      </w:pPr>
      <w:r w:rsidRPr="00A558BE">
        <w:rPr>
          <w:rFonts w:ascii="PT Astra Serif" w:hAnsi="PT Astra Serif" w:cs="Times New Roman"/>
          <w:sz w:val="20"/>
          <w:szCs w:val="20"/>
        </w:rPr>
        <w:t>                                   (Ф.И.О., подпись специалиста, принявшего заявление и документы)</w:t>
      </w:r>
    </w:p>
    <w:p w:rsidR="001E13C0" w:rsidRPr="00A558BE" w:rsidRDefault="001E13C0" w:rsidP="00883E9C">
      <w:pPr>
        <w:spacing w:after="0" w:line="240" w:lineRule="auto"/>
        <w:ind w:firstLine="709"/>
        <w:rPr>
          <w:rFonts w:ascii="PT Astra Serif" w:hAnsi="PT Astra Serif" w:cs="Times New Roman"/>
          <w:sz w:val="20"/>
          <w:szCs w:val="20"/>
        </w:rPr>
      </w:pPr>
    </w:p>
    <w:p w:rsidR="001E13C0" w:rsidRPr="00A558BE" w:rsidRDefault="001E13C0" w:rsidP="00883E9C">
      <w:pPr>
        <w:spacing w:after="0" w:line="240" w:lineRule="auto"/>
        <w:ind w:firstLine="709"/>
        <w:rPr>
          <w:rFonts w:ascii="PT Astra Serif" w:hAnsi="PT Astra Serif" w:cs="Times New Roman"/>
          <w:sz w:val="24"/>
          <w:szCs w:val="24"/>
        </w:rPr>
      </w:pPr>
    </w:p>
    <w:p w:rsidR="001E13C0" w:rsidRPr="00ED44CC" w:rsidRDefault="001E13C0" w:rsidP="00203FC0">
      <w:pPr>
        <w:spacing w:after="0" w:line="240" w:lineRule="auto"/>
        <w:ind w:firstLine="709"/>
        <w:jc w:val="both"/>
        <w:rPr>
          <w:rFonts w:ascii="PT Astra Serif" w:hAnsi="PT Astra Serif" w:cs="Times New Roman"/>
          <w:sz w:val="20"/>
          <w:szCs w:val="20"/>
        </w:rPr>
      </w:pPr>
      <w:r w:rsidRPr="00ED44CC">
        <w:rPr>
          <w:rFonts w:ascii="PT Astra Serif" w:hAnsi="PT Astra Serif" w:cs="Times New Roman"/>
          <w:sz w:val="20"/>
          <w:szCs w:val="20"/>
        </w:rPr>
        <w:t>* Указывается:</w:t>
      </w:r>
    </w:p>
    <w:p w:rsidR="001E13C0" w:rsidRPr="00ED44CC" w:rsidRDefault="001E13C0" w:rsidP="00203FC0">
      <w:pPr>
        <w:spacing w:after="0" w:line="240" w:lineRule="auto"/>
        <w:ind w:firstLine="709"/>
        <w:jc w:val="both"/>
        <w:rPr>
          <w:rFonts w:ascii="PT Astra Serif" w:hAnsi="PT Astra Serif" w:cs="Times New Roman"/>
          <w:sz w:val="20"/>
          <w:szCs w:val="20"/>
        </w:rPr>
      </w:pPr>
      <w:r w:rsidRPr="00ED44CC">
        <w:rPr>
          <w:rFonts w:ascii="PT Astra Serif" w:hAnsi="PT Astra Serif" w:cs="Times New Roman"/>
          <w:sz w:val="20"/>
          <w:szCs w:val="20"/>
        </w:rPr>
        <w:t>собственник нежилого помещения;</w:t>
      </w:r>
    </w:p>
    <w:p w:rsidR="001E13C0" w:rsidRPr="00ED44CC" w:rsidRDefault="001E13C0" w:rsidP="00203FC0">
      <w:pPr>
        <w:spacing w:after="0"/>
        <w:ind w:firstLine="709"/>
        <w:jc w:val="both"/>
        <w:rPr>
          <w:rFonts w:ascii="PT Astra Serif" w:hAnsi="PT Astra Serif" w:cs="Times New Roman"/>
          <w:sz w:val="20"/>
          <w:szCs w:val="20"/>
        </w:rPr>
      </w:pPr>
      <w:r w:rsidRPr="00ED44CC">
        <w:rPr>
          <w:rFonts w:ascii="PT Astra Serif" w:hAnsi="PT Astra Serif" w:cs="Times New Roman"/>
          <w:sz w:val="20"/>
          <w:szCs w:val="20"/>
        </w:rPr>
        <w:t>собственники нежилого помещения, находящегося в общей собственности двух и более лиц (если ни один из собственников либо иных лиц не уполномочены в установленном порядке представлять их интересы);</w:t>
      </w:r>
    </w:p>
    <w:p w:rsidR="001E13C0" w:rsidRPr="00ED44CC" w:rsidRDefault="001E13C0" w:rsidP="00203FC0">
      <w:pPr>
        <w:spacing w:after="0"/>
        <w:ind w:firstLine="709"/>
        <w:jc w:val="both"/>
        <w:rPr>
          <w:rFonts w:ascii="PT Astra Serif" w:hAnsi="PT Astra Serif" w:cs="Times New Roman"/>
          <w:sz w:val="20"/>
          <w:szCs w:val="20"/>
        </w:rPr>
      </w:pPr>
      <w:r w:rsidRPr="00ED44CC">
        <w:rPr>
          <w:rFonts w:ascii="PT Astra Serif" w:hAnsi="PT Astra Serif" w:cs="Times New Roman"/>
          <w:sz w:val="20"/>
          <w:szCs w:val="20"/>
        </w:rPr>
        <w:t>для физических лиц: фамилия, имя, отчество, реквизиты документа, удостоверяющего личность (серия, номер, кем и когда выдан), место жительства, номер телефона;</w:t>
      </w:r>
    </w:p>
    <w:p w:rsidR="001E13C0" w:rsidRPr="00ED44CC" w:rsidRDefault="001E13C0" w:rsidP="00203FC0">
      <w:pPr>
        <w:spacing w:after="0"/>
        <w:ind w:firstLine="709"/>
        <w:jc w:val="both"/>
        <w:rPr>
          <w:rFonts w:ascii="PT Astra Serif" w:hAnsi="PT Astra Serif" w:cs="Times New Roman"/>
          <w:sz w:val="20"/>
          <w:szCs w:val="20"/>
        </w:rPr>
      </w:pPr>
      <w:r w:rsidRPr="00ED44CC">
        <w:rPr>
          <w:rFonts w:ascii="PT Astra Serif" w:hAnsi="PT Astra Serif" w:cs="Times New Roman"/>
          <w:sz w:val="20"/>
          <w:szCs w:val="20"/>
        </w:rPr>
        <w:t>для представителя физического лица: фамилия, имя, отчество представителя, реквизиты доверенности, которая прилагается к заявлению;</w:t>
      </w:r>
    </w:p>
    <w:p w:rsidR="001E13C0" w:rsidRPr="00ED44CC" w:rsidRDefault="001E13C0" w:rsidP="00203FC0">
      <w:pPr>
        <w:spacing w:after="0"/>
        <w:ind w:firstLine="709"/>
        <w:jc w:val="both"/>
        <w:rPr>
          <w:rFonts w:ascii="PT Astra Serif" w:hAnsi="PT Astra Serif" w:cs="Times New Roman"/>
          <w:sz w:val="20"/>
          <w:szCs w:val="20"/>
        </w:rPr>
      </w:pPr>
      <w:r w:rsidRPr="00ED44CC">
        <w:rPr>
          <w:rFonts w:ascii="PT Astra Serif" w:hAnsi="PT Astra Serif" w:cs="Times New Roman"/>
          <w:sz w:val="20"/>
          <w:szCs w:val="20"/>
        </w:rPr>
        <w:t>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E13C0" w:rsidRPr="00A558BE" w:rsidRDefault="001E13C0" w:rsidP="00883E9C">
      <w:pPr>
        <w:spacing w:after="0"/>
        <w:ind w:firstLine="709"/>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1E13C0" w:rsidRDefault="001E13C0" w:rsidP="00883E9C">
      <w:pPr>
        <w:spacing w:after="0"/>
        <w:ind w:firstLine="709"/>
        <w:jc w:val="right"/>
        <w:rPr>
          <w:rFonts w:ascii="PT Astra Serif" w:hAnsi="PT Astra Serif" w:cs="Times New Roman"/>
          <w:sz w:val="24"/>
          <w:szCs w:val="24"/>
        </w:rPr>
      </w:pPr>
    </w:p>
    <w:p w:rsidR="005B70A1" w:rsidRPr="00A558BE" w:rsidRDefault="005B70A1" w:rsidP="00883E9C">
      <w:pPr>
        <w:spacing w:after="0"/>
        <w:ind w:firstLine="709"/>
        <w:jc w:val="right"/>
        <w:rPr>
          <w:rFonts w:ascii="PT Astra Serif" w:hAnsi="PT Astra Serif" w:cs="Times New Roman"/>
          <w:sz w:val="24"/>
          <w:szCs w:val="24"/>
        </w:rPr>
      </w:pPr>
    </w:p>
    <w:p w:rsidR="001E13C0" w:rsidRPr="00A558BE" w:rsidRDefault="001E13C0" w:rsidP="00883E9C">
      <w:pPr>
        <w:spacing w:after="0"/>
        <w:ind w:firstLine="709"/>
        <w:jc w:val="right"/>
        <w:rPr>
          <w:rFonts w:ascii="PT Astra Serif" w:hAnsi="PT Astra Serif" w:cs="Times New Roman"/>
          <w:sz w:val="24"/>
          <w:szCs w:val="24"/>
        </w:rPr>
      </w:pPr>
    </w:p>
    <w:p w:rsidR="004C254D" w:rsidRDefault="005B70A1" w:rsidP="0080566C">
      <w:pPr>
        <w:spacing w:after="0"/>
        <w:ind w:left="2831" w:firstLine="1"/>
        <w:jc w:val="center"/>
        <w:rPr>
          <w:rFonts w:ascii="PT Astra Serif" w:hAnsi="PT Astra Serif" w:cs="Times New Roman"/>
          <w:sz w:val="24"/>
          <w:szCs w:val="24"/>
        </w:rPr>
      </w:pPr>
      <w:r>
        <w:rPr>
          <w:rFonts w:ascii="PT Astra Serif" w:hAnsi="PT Astra Serif" w:cs="Times New Roman"/>
          <w:sz w:val="24"/>
          <w:szCs w:val="24"/>
        </w:rPr>
        <w:lastRenderedPageBreak/>
        <w:t xml:space="preserve">    </w:t>
      </w:r>
      <w:r w:rsidR="004C254D" w:rsidRPr="00A558BE">
        <w:rPr>
          <w:rFonts w:ascii="PT Astra Serif" w:hAnsi="PT Astra Serif" w:cs="Times New Roman"/>
          <w:sz w:val="24"/>
          <w:szCs w:val="24"/>
        </w:rPr>
        <w:t>Приложение №</w:t>
      </w:r>
      <w:r w:rsidR="00AB7CE4" w:rsidRPr="00A558BE">
        <w:rPr>
          <w:rFonts w:ascii="PT Astra Serif" w:hAnsi="PT Astra Serif" w:cs="Times New Roman"/>
          <w:sz w:val="24"/>
          <w:szCs w:val="24"/>
        </w:rPr>
        <w:t>3</w:t>
      </w:r>
    </w:p>
    <w:p w:rsidR="0080566C" w:rsidRPr="00A558BE" w:rsidRDefault="0080566C" w:rsidP="0080566C">
      <w:pPr>
        <w:spacing w:after="0" w:line="240" w:lineRule="auto"/>
        <w:ind w:left="5387"/>
        <w:rPr>
          <w:rFonts w:ascii="PT Astra Serif" w:hAnsi="PT Astra Serif" w:cs="Times New Roman"/>
          <w:sz w:val="24"/>
          <w:szCs w:val="24"/>
        </w:rPr>
      </w:pPr>
      <w:r w:rsidRPr="00A558BE">
        <w:rPr>
          <w:rFonts w:ascii="PT Astra Serif" w:hAnsi="PT Astra Serif" w:cs="Times New Roman"/>
          <w:sz w:val="24"/>
          <w:szCs w:val="24"/>
        </w:rPr>
        <w:t xml:space="preserve">к </w:t>
      </w:r>
      <w:r w:rsidR="005B70A1">
        <w:rPr>
          <w:rFonts w:ascii="PT Astra Serif" w:hAnsi="PT Astra Serif" w:cs="Times New Roman"/>
          <w:sz w:val="24"/>
          <w:szCs w:val="24"/>
        </w:rPr>
        <w:t>А</w:t>
      </w:r>
      <w:r w:rsidRPr="00A558BE">
        <w:rPr>
          <w:rFonts w:ascii="PT Astra Serif" w:hAnsi="PT Astra Serif" w:cs="Times New Roman"/>
          <w:sz w:val="24"/>
          <w:szCs w:val="24"/>
        </w:rPr>
        <w:t>дминистративному регламенту</w:t>
      </w:r>
    </w:p>
    <w:p w:rsidR="0080566C" w:rsidRPr="00A558BE" w:rsidRDefault="0080566C" w:rsidP="0080566C">
      <w:pPr>
        <w:spacing w:after="0" w:line="240" w:lineRule="auto"/>
        <w:ind w:left="5387"/>
        <w:rPr>
          <w:rFonts w:ascii="PT Astra Serif" w:eastAsia="Times New Roman" w:hAnsi="PT Astra Serif" w:cs="Times New Roman"/>
          <w:bCs/>
          <w:sz w:val="24"/>
          <w:szCs w:val="24"/>
        </w:rPr>
      </w:pPr>
      <w:r w:rsidRPr="00A558BE">
        <w:rPr>
          <w:rFonts w:ascii="PT Astra Serif" w:hAnsi="PT Astra Serif" w:cs="Times New Roman"/>
          <w:sz w:val="24"/>
          <w:szCs w:val="24"/>
        </w:rPr>
        <w:t>предоставления муниципальной услуги «</w:t>
      </w:r>
      <w:r w:rsidRPr="00A558BE">
        <w:rPr>
          <w:rFonts w:ascii="PT Astra Serif" w:eastAsia="Times New Roman" w:hAnsi="PT Astra Serif" w:cs="Times New Roman"/>
          <w:bCs/>
          <w:sz w:val="24"/>
          <w:szCs w:val="24"/>
        </w:rPr>
        <w:t>Перевод жилого помещения в нежилое помещение или</w:t>
      </w:r>
    </w:p>
    <w:p w:rsidR="0080566C" w:rsidRPr="00A558BE" w:rsidRDefault="0080566C" w:rsidP="0080566C">
      <w:pPr>
        <w:spacing w:after="0" w:line="240" w:lineRule="auto"/>
        <w:ind w:left="5387"/>
        <w:rPr>
          <w:rFonts w:ascii="PT Astra Serif" w:eastAsia="Times New Roman" w:hAnsi="PT Astra Serif" w:cs="Times New Roman"/>
          <w:bCs/>
          <w:sz w:val="24"/>
          <w:szCs w:val="24"/>
        </w:rPr>
      </w:pPr>
      <w:r w:rsidRPr="00A558BE">
        <w:rPr>
          <w:rFonts w:ascii="PT Astra Serif" w:eastAsia="Times New Roman" w:hAnsi="PT Astra Serif" w:cs="Times New Roman"/>
          <w:bCs/>
          <w:sz w:val="24"/>
          <w:szCs w:val="24"/>
        </w:rPr>
        <w:t>нежилого помещения в жилое помещение</w:t>
      </w:r>
      <w:r w:rsidRPr="00A558BE">
        <w:rPr>
          <w:rFonts w:ascii="PT Astra Serif" w:hAnsi="PT Astra Serif" w:cs="Times New Roman"/>
          <w:sz w:val="24"/>
          <w:szCs w:val="24"/>
        </w:rPr>
        <w:t>»</w:t>
      </w:r>
    </w:p>
    <w:p w:rsidR="0080566C" w:rsidRPr="00A558BE" w:rsidRDefault="0080566C" w:rsidP="00883E9C">
      <w:pPr>
        <w:spacing w:after="0"/>
        <w:ind w:firstLine="709"/>
        <w:jc w:val="right"/>
        <w:rPr>
          <w:rFonts w:ascii="PT Astra Serif" w:hAnsi="PT Astra Serif" w:cs="Times New Roman"/>
          <w:sz w:val="24"/>
          <w:szCs w:val="24"/>
        </w:rPr>
      </w:pPr>
    </w:p>
    <w:p w:rsidR="004C254D" w:rsidRPr="00A558BE" w:rsidRDefault="004C254D" w:rsidP="00883E9C">
      <w:pPr>
        <w:spacing w:after="0"/>
        <w:ind w:firstLine="709"/>
        <w:jc w:val="center"/>
        <w:rPr>
          <w:rFonts w:ascii="PT Astra Serif" w:hAnsi="PT Astra Serif" w:cs="Times New Roman"/>
          <w:sz w:val="28"/>
          <w:szCs w:val="28"/>
        </w:rPr>
      </w:pPr>
    </w:p>
    <w:p w:rsidR="00FB477E" w:rsidRPr="00A558BE" w:rsidRDefault="004C254D" w:rsidP="00586EB7">
      <w:pPr>
        <w:spacing w:after="0"/>
        <w:jc w:val="center"/>
        <w:rPr>
          <w:rFonts w:ascii="PT Astra Serif" w:hAnsi="PT Astra Serif" w:cs="Times New Roman"/>
          <w:sz w:val="28"/>
          <w:szCs w:val="28"/>
        </w:rPr>
      </w:pPr>
      <w:r w:rsidRPr="00A558BE">
        <w:rPr>
          <w:rFonts w:ascii="PT Astra Serif" w:hAnsi="PT Astra Serif" w:cs="Times New Roman"/>
          <w:sz w:val="28"/>
          <w:szCs w:val="28"/>
        </w:rPr>
        <w:t xml:space="preserve">Форма заявления </w:t>
      </w:r>
    </w:p>
    <w:p w:rsidR="00337F0E" w:rsidRPr="00ED44CC" w:rsidRDefault="004C254D" w:rsidP="00586EB7">
      <w:pPr>
        <w:spacing w:after="0"/>
        <w:jc w:val="center"/>
        <w:rPr>
          <w:rFonts w:ascii="PT Astra Serif" w:hAnsi="PT Astra Serif"/>
          <w:sz w:val="24"/>
          <w:szCs w:val="24"/>
        </w:rPr>
      </w:pPr>
      <w:r w:rsidRPr="00946721">
        <w:rPr>
          <w:rFonts w:ascii="PT Astra Serif" w:hAnsi="PT Astra Serif" w:cs="Times New Roman"/>
          <w:sz w:val="24"/>
          <w:szCs w:val="24"/>
        </w:rPr>
        <w:t>о выявленных опечатках и (или) ошибках в документах, выданных в результате предоставления муниципальной услуги</w:t>
      </w:r>
    </w:p>
    <w:sectPr w:rsidR="00337F0E" w:rsidRPr="00ED44CC" w:rsidSect="00501B68">
      <w:headerReference w:type="default" r:id="rId16"/>
      <w:pgSz w:w="11906" w:h="16838"/>
      <w:pgMar w:top="1134" w:right="850" w:bottom="1134"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5FF" w:rsidRDefault="002115FF" w:rsidP="00B71F23">
      <w:pPr>
        <w:spacing w:after="0" w:line="240" w:lineRule="auto"/>
      </w:pPr>
      <w:r>
        <w:separator/>
      </w:r>
    </w:p>
  </w:endnote>
  <w:endnote w:type="continuationSeparator" w:id="0">
    <w:p w:rsidR="002115FF" w:rsidRDefault="002115FF"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5FF" w:rsidRDefault="002115FF" w:rsidP="00B71F23">
      <w:pPr>
        <w:spacing w:after="0" w:line="240" w:lineRule="auto"/>
      </w:pPr>
      <w:r>
        <w:separator/>
      </w:r>
    </w:p>
  </w:footnote>
  <w:footnote w:type="continuationSeparator" w:id="0">
    <w:p w:rsidR="002115FF" w:rsidRDefault="002115FF" w:rsidP="00B7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74" w:rsidRDefault="003A3074" w:rsidP="003F651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7062"/>
    <w:multiLevelType w:val="multilevel"/>
    <w:tmpl w:val="CD76E578"/>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color w:val="auto"/>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15:restartNumberingAfterBreak="0">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15:restartNumberingAfterBreak="0">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05126B7"/>
    <w:multiLevelType w:val="hybridMultilevel"/>
    <w:tmpl w:val="DF90545C"/>
    <w:lvl w:ilvl="0" w:tplc="E52C891E">
      <w:start w:val="1"/>
      <w:numFmt w:val="decimal"/>
      <w:lvlText w:val="%1)"/>
      <w:lvlJc w:val="left"/>
      <w:pPr>
        <w:ind w:left="786" w:hanging="360"/>
      </w:pPr>
      <w:rPr>
        <w:rFonts w:cs="Times New Roman"/>
        <w:i w:val="0"/>
      </w:rPr>
    </w:lvl>
    <w:lvl w:ilvl="1" w:tplc="04190019">
      <w:start w:val="1"/>
      <w:numFmt w:val="lowerLetter"/>
      <w:lvlText w:val="%2."/>
      <w:lvlJc w:val="left"/>
      <w:pPr>
        <w:ind w:left="1299" w:hanging="360"/>
      </w:pPr>
      <w:rPr>
        <w:rFonts w:cs="Times New Roman"/>
      </w:rPr>
    </w:lvl>
    <w:lvl w:ilvl="2" w:tplc="0419001B">
      <w:start w:val="1"/>
      <w:numFmt w:val="lowerRoman"/>
      <w:lvlText w:val="%3."/>
      <w:lvlJc w:val="right"/>
      <w:pPr>
        <w:ind w:left="2019" w:hanging="180"/>
      </w:pPr>
      <w:rPr>
        <w:rFonts w:cs="Times New Roman"/>
      </w:rPr>
    </w:lvl>
    <w:lvl w:ilvl="3" w:tplc="0419000F">
      <w:start w:val="1"/>
      <w:numFmt w:val="decimal"/>
      <w:lvlText w:val="%4."/>
      <w:lvlJc w:val="left"/>
      <w:pPr>
        <w:ind w:left="2739" w:hanging="360"/>
      </w:pPr>
      <w:rPr>
        <w:rFonts w:cs="Times New Roman"/>
      </w:rPr>
    </w:lvl>
    <w:lvl w:ilvl="4" w:tplc="04190019">
      <w:start w:val="1"/>
      <w:numFmt w:val="lowerLetter"/>
      <w:lvlText w:val="%5."/>
      <w:lvlJc w:val="left"/>
      <w:pPr>
        <w:ind w:left="3459" w:hanging="360"/>
      </w:pPr>
      <w:rPr>
        <w:rFonts w:cs="Times New Roman"/>
      </w:rPr>
    </w:lvl>
    <w:lvl w:ilvl="5" w:tplc="0419001B">
      <w:start w:val="1"/>
      <w:numFmt w:val="lowerRoman"/>
      <w:lvlText w:val="%6."/>
      <w:lvlJc w:val="right"/>
      <w:pPr>
        <w:ind w:left="4179" w:hanging="180"/>
      </w:pPr>
      <w:rPr>
        <w:rFonts w:cs="Times New Roman"/>
      </w:rPr>
    </w:lvl>
    <w:lvl w:ilvl="6" w:tplc="0419000F">
      <w:start w:val="1"/>
      <w:numFmt w:val="decimal"/>
      <w:lvlText w:val="%7."/>
      <w:lvlJc w:val="left"/>
      <w:pPr>
        <w:ind w:left="4899" w:hanging="360"/>
      </w:pPr>
      <w:rPr>
        <w:rFonts w:cs="Times New Roman"/>
      </w:rPr>
    </w:lvl>
    <w:lvl w:ilvl="7" w:tplc="04190019">
      <w:start w:val="1"/>
      <w:numFmt w:val="lowerLetter"/>
      <w:lvlText w:val="%8."/>
      <w:lvlJc w:val="left"/>
      <w:pPr>
        <w:ind w:left="5619" w:hanging="360"/>
      </w:pPr>
      <w:rPr>
        <w:rFonts w:cs="Times New Roman"/>
      </w:rPr>
    </w:lvl>
    <w:lvl w:ilvl="8" w:tplc="0419001B">
      <w:start w:val="1"/>
      <w:numFmt w:val="lowerRoman"/>
      <w:lvlText w:val="%9."/>
      <w:lvlJc w:val="right"/>
      <w:pPr>
        <w:ind w:left="6339" w:hanging="180"/>
      </w:pPr>
      <w:rPr>
        <w:rFonts w:cs="Times New Roman"/>
      </w:rPr>
    </w:lvl>
  </w:abstractNum>
  <w:abstractNum w:abstractNumId="5"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7" w15:restartNumberingAfterBreak="0">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 w15:restartNumberingAfterBreak="0">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1" w15:restartNumberingAfterBreak="0">
    <w:nsid w:val="32D02200"/>
    <w:multiLevelType w:val="hybridMultilevel"/>
    <w:tmpl w:val="0BBEFBE8"/>
    <w:lvl w:ilvl="0" w:tplc="9BA6BE3C">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15:restartNumberingAfterBreak="0">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7" w15:restartNumberingAfterBreak="0">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84498B"/>
    <w:multiLevelType w:val="hybridMultilevel"/>
    <w:tmpl w:val="D3F043FE"/>
    <w:lvl w:ilvl="0" w:tplc="0158F348">
      <w:start w:val="1"/>
      <w:numFmt w:val="decimal"/>
      <w:lvlText w:val="%1."/>
      <w:lvlJc w:val="left"/>
      <w:pPr>
        <w:ind w:left="720" w:hanging="360"/>
      </w:pPr>
      <w:rPr>
        <w:rFonts w:ascii="PT Astra Serif" w:hAnsi="PT Astra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1" w15:restartNumberingAfterBreak="0">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4" w15:restartNumberingAfterBreak="0">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5" w15:restartNumberingAfterBreak="0">
    <w:nsid w:val="78EC4F1E"/>
    <w:multiLevelType w:val="multilevel"/>
    <w:tmpl w:val="25DE3660"/>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2280" w:hanging="720"/>
      </w:pPr>
      <w:rPr>
        <w:rFonts w:hint="default"/>
        <w:i w:val="0"/>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3"/>
  </w:num>
  <w:num w:numId="3">
    <w:abstractNumId w:val="15"/>
  </w:num>
  <w:num w:numId="4">
    <w:abstractNumId w:val="21"/>
  </w:num>
  <w:num w:numId="5">
    <w:abstractNumId w:val="9"/>
  </w:num>
  <w:num w:numId="6">
    <w:abstractNumId w:val="13"/>
  </w:num>
  <w:num w:numId="7">
    <w:abstractNumId w:val="8"/>
  </w:num>
  <w:num w:numId="8">
    <w:abstractNumId w:val="12"/>
  </w:num>
  <w:num w:numId="9">
    <w:abstractNumId w:val="11"/>
  </w:num>
  <w:num w:numId="10">
    <w:abstractNumId w:val="22"/>
  </w:num>
  <w:num w:numId="11">
    <w:abstractNumId w:val="1"/>
  </w:num>
  <w:num w:numId="12">
    <w:abstractNumId w:val="16"/>
  </w:num>
  <w:num w:numId="13">
    <w:abstractNumId w:val="19"/>
  </w:num>
  <w:num w:numId="14">
    <w:abstractNumId w:val="10"/>
  </w:num>
  <w:num w:numId="15">
    <w:abstractNumId w:val="24"/>
  </w:num>
  <w:num w:numId="16">
    <w:abstractNumId w:val="5"/>
  </w:num>
  <w:num w:numId="17">
    <w:abstractNumId w:val="25"/>
  </w:num>
  <w:num w:numId="18">
    <w:abstractNumId w:val="20"/>
  </w:num>
  <w:num w:numId="19">
    <w:abstractNumId w:val="23"/>
  </w:num>
  <w:num w:numId="20">
    <w:abstractNumId w:val="26"/>
  </w:num>
  <w:num w:numId="21">
    <w:abstractNumId w:val="0"/>
  </w:num>
  <w:num w:numId="22">
    <w:abstractNumId w:val="17"/>
  </w:num>
  <w:num w:numId="23">
    <w:abstractNumId w:val="7"/>
  </w:num>
  <w:num w:numId="24">
    <w:abstractNumId w:val="14"/>
  </w:num>
  <w:num w:numId="25">
    <w:abstractNumId w:val="6"/>
  </w:num>
  <w:num w:numId="26">
    <w:abstractNumId w:val="4"/>
  </w:num>
  <w:num w:numId="27">
    <w:abstractNumId w:val="18"/>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679"/>
    <w:rsid w:val="000378D9"/>
    <w:rsid w:val="00037E5A"/>
    <w:rsid w:val="00040B96"/>
    <w:rsid w:val="00040E77"/>
    <w:rsid w:val="0004103E"/>
    <w:rsid w:val="000412EB"/>
    <w:rsid w:val="00041829"/>
    <w:rsid w:val="00041A20"/>
    <w:rsid w:val="00041A77"/>
    <w:rsid w:val="00041C3B"/>
    <w:rsid w:val="00041F26"/>
    <w:rsid w:val="00042050"/>
    <w:rsid w:val="0004279E"/>
    <w:rsid w:val="000430C5"/>
    <w:rsid w:val="00043834"/>
    <w:rsid w:val="00043AAC"/>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3CD2"/>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57E83"/>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493"/>
    <w:rsid w:val="000B483A"/>
    <w:rsid w:val="000B63CE"/>
    <w:rsid w:val="000B667C"/>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27D1"/>
    <w:rsid w:val="000E2B0C"/>
    <w:rsid w:val="000E2D60"/>
    <w:rsid w:val="000E3AF5"/>
    <w:rsid w:val="000E3EF4"/>
    <w:rsid w:val="000E3F12"/>
    <w:rsid w:val="000E4405"/>
    <w:rsid w:val="000E4A19"/>
    <w:rsid w:val="000E5590"/>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046"/>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4F3F"/>
    <w:rsid w:val="00105912"/>
    <w:rsid w:val="0010656B"/>
    <w:rsid w:val="00106B88"/>
    <w:rsid w:val="0010715F"/>
    <w:rsid w:val="00107479"/>
    <w:rsid w:val="00107B11"/>
    <w:rsid w:val="001101F8"/>
    <w:rsid w:val="00110BF9"/>
    <w:rsid w:val="00110CD9"/>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543"/>
    <w:rsid w:val="00123599"/>
    <w:rsid w:val="001237FE"/>
    <w:rsid w:val="00123946"/>
    <w:rsid w:val="00123A1F"/>
    <w:rsid w:val="00123C3D"/>
    <w:rsid w:val="00124130"/>
    <w:rsid w:val="00124194"/>
    <w:rsid w:val="00124624"/>
    <w:rsid w:val="001247AC"/>
    <w:rsid w:val="00124969"/>
    <w:rsid w:val="0012516C"/>
    <w:rsid w:val="001253EF"/>
    <w:rsid w:val="001257E1"/>
    <w:rsid w:val="00125823"/>
    <w:rsid w:val="001269FD"/>
    <w:rsid w:val="00126E43"/>
    <w:rsid w:val="001273BB"/>
    <w:rsid w:val="00127756"/>
    <w:rsid w:val="00127DCA"/>
    <w:rsid w:val="0013001B"/>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A24"/>
    <w:rsid w:val="00154B5D"/>
    <w:rsid w:val="00154EF6"/>
    <w:rsid w:val="00154FBB"/>
    <w:rsid w:val="001550FD"/>
    <w:rsid w:val="00155291"/>
    <w:rsid w:val="0015590E"/>
    <w:rsid w:val="00155B74"/>
    <w:rsid w:val="00155D96"/>
    <w:rsid w:val="001560DA"/>
    <w:rsid w:val="00156105"/>
    <w:rsid w:val="001564AB"/>
    <w:rsid w:val="00156CD6"/>
    <w:rsid w:val="00156E28"/>
    <w:rsid w:val="00157721"/>
    <w:rsid w:val="001579B4"/>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54D"/>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5A6"/>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2E5"/>
    <w:rsid w:val="00195670"/>
    <w:rsid w:val="001968B6"/>
    <w:rsid w:val="00196DE2"/>
    <w:rsid w:val="00197648"/>
    <w:rsid w:val="00197D71"/>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4538"/>
    <w:rsid w:val="001D4584"/>
    <w:rsid w:val="001D45B1"/>
    <w:rsid w:val="001D4824"/>
    <w:rsid w:val="001D53C5"/>
    <w:rsid w:val="001D5623"/>
    <w:rsid w:val="001D59CB"/>
    <w:rsid w:val="001D5E69"/>
    <w:rsid w:val="001D6000"/>
    <w:rsid w:val="001D6568"/>
    <w:rsid w:val="001D69EF"/>
    <w:rsid w:val="001D74BC"/>
    <w:rsid w:val="001E034F"/>
    <w:rsid w:val="001E0B4F"/>
    <w:rsid w:val="001E0F65"/>
    <w:rsid w:val="001E13C0"/>
    <w:rsid w:val="001E1D23"/>
    <w:rsid w:val="001E1D75"/>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95E"/>
    <w:rsid w:val="001F7B77"/>
    <w:rsid w:val="00200650"/>
    <w:rsid w:val="00200B9C"/>
    <w:rsid w:val="00200E45"/>
    <w:rsid w:val="0020102E"/>
    <w:rsid w:val="0020151C"/>
    <w:rsid w:val="0020164D"/>
    <w:rsid w:val="002022E3"/>
    <w:rsid w:val="0020259B"/>
    <w:rsid w:val="002026B6"/>
    <w:rsid w:val="00203FC0"/>
    <w:rsid w:val="002049CC"/>
    <w:rsid w:val="00204B8C"/>
    <w:rsid w:val="002053C0"/>
    <w:rsid w:val="002054DE"/>
    <w:rsid w:val="00205B6B"/>
    <w:rsid w:val="00205BCF"/>
    <w:rsid w:val="00205D97"/>
    <w:rsid w:val="002062EC"/>
    <w:rsid w:val="0020655F"/>
    <w:rsid w:val="0020744C"/>
    <w:rsid w:val="002076EB"/>
    <w:rsid w:val="00207D17"/>
    <w:rsid w:val="00207E91"/>
    <w:rsid w:val="00210298"/>
    <w:rsid w:val="00210762"/>
    <w:rsid w:val="00210881"/>
    <w:rsid w:val="00210A85"/>
    <w:rsid w:val="00210E7E"/>
    <w:rsid w:val="00211089"/>
    <w:rsid w:val="00211467"/>
    <w:rsid w:val="002115FF"/>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E0C"/>
    <w:rsid w:val="002517EE"/>
    <w:rsid w:val="0025183B"/>
    <w:rsid w:val="00251A6D"/>
    <w:rsid w:val="00251E63"/>
    <w:rsid w:val="002522D5"/>
    <w:rsid w:val="00252B5C"/>
    <w:rsid w:val="00252C9F"/>
    <w:rsid w:val="0025323C"/>
    <w:rsid w:val="002533E4"/>
    <w:rsid w:val="00253C28"/>
    <w:rsid w:val="0025446C"/>
    <w:rsid w:val="002557D3"/>
    <w:rsid w:val="00255CA9"/>
    <w:rsid w:val="00256100"/>
    <w:rsid w:val="00256613"/>
    <w:rsid w:val="00256EE7"/>
    <w:rsid w:val="0025705E"/>
    <w:rsid w:val="00257095"/>
    <w:rsid w:val="002570AE"/>
    <w:rsid w:val="00257193"/>
    <w:rsid w:val="00257706"/>
    <w:rsid w:val="00257A52"/>
    <w:rsid w:val="002612D3"/>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18A7"/>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9029E"/>
    <w:rsid w:val="0029040E"/>
    <w:rsid w:val="00291780"/>
    <w:rsid w:val="00291A1B"/>
    <w:rsid w:val="00291A9E"/>
    <w:rsid w:val="00291C70"/>
    <w:rsid w:val="0029203C"/>
    <w:rsid w:val="002925EC"/>
    <w:rsid w:val="00292699"/>
    <w:rsid w:val="00292B7B"/>
    <w:rsid w:val="00292DBC"/>
    <w:rsid w:val="0029328E"/>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423"/>
    <w:rsid w:val="002A7519"/>
    <w:rsid w:val="002A753A"/>
    <w:rsid w:val="002B0692"/>
    <w:rsid w:val="002B0AEE"/>
    <w:rsid w:val="002B15B5"/>
    <w:rsid w:val="002B15D6"/>
    <w:rsid w:val="002B1838"/>
    <w:rsid w:val="002B2329"/>
    <w:rsid w:val="002B2476"/>
    <w:rsid w:val="002B2C67"/>
    <w:rsid w:val="002B3339"/>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3DC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1DF"/>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E78"/>
    <w:rsid w:val="002F008E"/>
    <w:rsid w:val="002F069E"/>
    <w:rsid w:val="002F0B1C"/>
    <w:rsid w:val="002F0C70"/>
    <w:rsid w:val="002F106A"/>
    <w:rsid w:val="002F127D"/>
    <w:rsid w:val="002F135C"/>
    <w:rsid w:val="002F14B3"/>
    <w:rsid w:val="002F1C6F"/>
    <w:rsid w:val="002F2DEA"/>
    <w:rsid w:val="002F340E"/>
    <w:rsid w:val="002F36F3"/>
    <w:rsid w:val="002F3E51"/>
    <w:rsid w:val="002F40D9"/>
    <w:rsid w:val="002F4F27"/>
    <w:rsid w:val="002F512F"/>
    <w:rsid w:val="002F5581"/>
    <w:rsid w:val="002F5DCD"/>
    <w:rsid w:val="002F600B"/>
    <w:rsid w:val="002F60BC"/>
    <w:rsid w:val="002F6235"/>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64D"/>
    <w:rsid w:val="003328A8"/>
    <w:rsid w:val="00332C3A"/>
    <w:rsid w:val="00333617"/>
    <w:rsid w:val="00333BF1"/>
    <w:rsid w:val="00334ECB"/>
    <w:rsid w:val="00335212"/>
    <w:rsid w:val="0033554D"/>
    <w:rsid w:val="003356C3"/>
    <w:rsid w:val="00335F0D"/>
    <w:rsid w:val="0033705B"/>
    <w:rsid w:val="00337F0E"/>
    <w:rsid w:val="0034013E"/>
    <w:rsid w:val="0034039A"/>
    <w:rsid w:val="00340D0E"/>
    <w:rsid w:val="00341691"/>
    <w:rsid w:val="00341725"/>
    <w:rsid w:val="00341FF3"/>
    <w:rsid w:val="00342026"/>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DAE"/>
    <w:rsid w:val="00363DB2"/>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92A"/>
    <w:rsid w:val="003A0A9C"/>
    <w:rsid w:val="003A0EAF"/>
    <w:rsid w:val="003A1194"/>
    <w:rsid w:val="003A12CE"/>
    <w:rsid w:val="003A179E"/>
    <w:rsid w:val="003A20B3"/>
    <w:rsid w:val="003A2583"/>
    <w:rsid w:val="003A289C"/>
    <w:rsid w:val="003A2F4A"/>
    <w:rsid w:val="003A3074"/>
    <w:rsid w:val="003A3942"/>
    <w:rsid w:val="003A3A3E"/>
    <w:rsid w:val="003A3A70"/>
    <w:rsid w:val="003A3DC0"/>
    <w:rsid w:val="003A492F"/>
    <w:rsid w:val="003A54C0"/>
    <w:rsid w:val="003A55A7"/>
    <w:rsid w:val="003A5726"/>
    <w:rsid w:val="003A5B2B"/>
    <w:rsid w:val="003A5EDE"/>
    <w:rsid w:val="003A684E"/>
    <w:rsid w:val="003A6A74"/>
    <w:rsid w:val="003A6CD6"/>
    <w:rsid w:val="003A6D17"/>
    <w:rsid w:val="003A71A9"/>
    <w:rsid w:val="003A7265"/>
    <w:rsid w:val="003A75D2"/>
    <w:rsid w:val="003A75D4"/>
    <w:rsid w:val="003A77EC"/>
    <w:rsid w:val="003A7A5D"/>
    <w:rsid w:val="003A7A72"/>
    <w:rsid w:val="003A7AF3"/>
    <w:rsid w:val="003A7B8A"/>
    <w:rsid w:val="003B02B9"/>
    <w:rsid w:val="003B0460"/>
    <w:rsid w:val="003B194C"/>
    <w:rsid w:val="003B1ECB"/>
    <w:rsid w:val="003B22F7"/>
    <w:rsid w:val="003B324F"/>
    <w:rsid w:val="003B342F"/>
    <w:rsid w:val="003B36F9"/>
    <w:rsid w:val="003B381D"/>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B2A"/>
    <w:rsid w:val="003C3F8C"/>
    <w:rsid w:val="003C3FCE"/>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6E2"/>
    <w:rsid w:val="003D5990"/>
    <w:rsid w:val="003D694D"/>
    <w:rsid w:val="003D6B34"/>
    <w:rsid w:val="003D6BE6"/>
    <w:rsid w:val="003D7340"/>
    <w:rsid w:val="003D78C5"/>
    <w:rsid w:val="003D7A72"/>
    <w:rsid w:val="003E0324"/>
    <w:rsid w:val="003E08AA"/>
    <w:rsid w:val="003E0BBA"/>
    <w:rsid w:val="003E0C7D"/>
    <w:rsid w:val="003E0CC7"/>
    <w:rsid w:val="003E0EE0"/>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D76"/>
    <w:rsid w:val="003E7BC2"/>
    <w:rsid w:val="003E7F07"/>
    <w:rsid w:val="003F0605"/>
    <w:rsid w:val="003F08A3"/>
    <w:rsid w:val="003F0DDF"/>
    <w:rsid w:val="003F0E68"/>
    <w:rsid w:val="003F12CF"/>
    <w:rsid w:val="003F191B"/>
    <w:rsid w:val="003F1AFC"/>
    <w:rsid w:val="003F1C90"/>
    <w:rsid w:val="003F1F22"/>
    <w:rsid w:val="003F1F92"/>
    <w:rsid w:val="003F2536"/>
    <w:rsid w:val="003F265B"/>
    <w:rsid w:val="003F2893"/>
    <w:rsid w:val="003F318B"/>
    <w:rsid w:val="003F382B"/>
    <w:rsid w:val="003F3959"/>
    <w:rsid w:val="003F3A05"/>
    <w:rsid w:val="003F4250"/>
    <w:rsid w:val="003F4866"/>
    <w:rsid w:val="003F4B1B"/>
    <w:rsid w:val="003F4D6C"/>
    <w:rsid w:val="003F517A"/>
    <w:rsid w:val="003F5334"/>
    <w:rsid w:val="003F565C"/>
    <w:rsid w:val="003F5D5F"/>
    <w:rsid w:val="003F651C"/>
    <w:rsid w:val="003F72A6"/>
    <w:rsid w:val="003F79DA"/>
    <w:rsid w:val="00400972"/>
    <w:rsid w:val="00400B85"/>
    <w:rsid w:val="00400D95"/>
    <w:rsid w:val="004016E1"/>
    <w:rsid w:val="0040224E"/>
    <w:rsid w:val="00402AED"/>
    <w:rsid w:val="00402D69"/>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C23"/>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E95"/>
    <w:rsid w:val="00471FC0"/>
    <w:rsid w:val="004734F6"/>
    <w:rsid w:val="00473ADD"/>
    <w:rsid w:val="00473D5E"/>
    <w:rsid w:val="0047410B"/>
    <w:rsid w:val="00474139"/>
    <w:rsid w:val="00474AD1"/>
    <w:rsid w:val="00474BC7"/>
    <w:rsid w:val="00475139"/>
    <w:rsid w:val="00475EF3"/>
    <w:rsid w:val="00476519"/>
    <w:rsid w:val="00476DC9"/>
    <w:rsid w:val="0047714C"/>
    <w:rsid w:val="004771CC"/>
    <w:rsid w:val="004800BA"/>
    <w:rsid w:val="004800EA"/>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50"/>
    <w:rsid w:val="004870EC"/>
    <w:rsid w:val="004878A0"/>
    <w:rsid w:val="00487BCF"/>
    <w:rsid w:val="00490576"/>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2510"/>
    <w:rsid w:val="004C254D"/>
    <w:rsid w:val="004C2741"/>
    <w:rsid w:val="004C2BBA"/>
    <w:rsid w:val="004C30D6"/>
    <w:rsid w:val="004C30D9"/>
    <w:rsid w:val="004C3148"/>
    <w:rsid w:val="004C39F3"/>
    <w:rsid w:val="004C3DA7"/>
    <w:rsid w:val="004C44AA"/>
    <w:rsid w:val="004C4D4E"/>
    <w:rsid w:val="004C50F7"/>
    <w:rsid w:val="004C520C"/>
    <w:rsid w:val="004C52C8"/>
    <w:rsid w:val="004C5B91"/>
    <w:rsid w:val="004C5CCB"/>
    <w:rsid w:val="004C6289"/>
    <w:rsid w:val="004C65DB"/>
    <w:rsid w:val="004C68F0"/>
    <w:rsid w:val="004C700C"/>
    <w:rsid w:val="004C7506"/>
    <w:rsid w:val="004C78EC"/>
    <w:rsid w:val="004D0770"/>
    <w:rsid w:val="004D08B7"/>
    <w:rsid w:val="004D0ADC"/>
    <w:rsid w:val="004D1140"/>
    <w:rsid w:val="004D2519"/>
    <w:rsid w:val="004D2709"/>
    <w:rsid w:val="004D3216"/>
    <w:rsid w:val="004D322D"/>
    <w:rsid w:val="004D32B4"/>
    <w:rsid w:val="004D3902"/>
    <w:rsid w:val="004D3DF4"/>
    <w:rsid w:val="004D4024"/>
    <w:rsid w:val="004D45F9"/>
    <w:rsid w:val="004D507D"/>
    <w:rsid w:val="004D68A3"/>
    <w:rsid w:val="004D6929"/>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22E"/>
    <w:rsid w:val="004E6EFA"/>
    <w:rsid w:val="004E744F"/>
    <w:rsid w:val="004E7B6B"/>
    <w:rsid w:val="004E7DD5"/>
    <w:rsid w:val="004F097F"/>
    <w:rsid w:val="004F0BD9"/>
    <w:rsid w:val="004F1479"/>
    <w:rsid w:val="004F187D"/>
    <w:rsid w:val="004F1A07"/>
    <w:rsid w:val="004F2EC9"/>
    <w:rsid w:val="004F2FCF"/>
    <w:rsid w:val="004F32BF"/>
    <w:rsid w:val="004F37CD"/>
    <w:rsid w:val="004F40B7"/>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B68"/>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728"/>
    <w:rsid w:val="005167A2"/>
    <w:rsid w:val="00516E93"/>
    <w:rsid w:val="00517302"/>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7B3"/>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4CD"/>
    <w:rsid w:val="005635FA"/>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735"/>
    <w:rsid w:val="00577985"/>
    <w:rsid w:val="005802B6"/>
    <w:rsid w:val="00580327"/>
    <w:rsid w:val="00580794"/>
    <w:rsid w:val="00581888"/>
    <w:rsid w:val="0058270E"/>
    <w:rsid w:val="00582881"/>
    <w:rsid w:val="00582E2F"/>
    <w:rsid w:val="00582E84"/>
    <w:rsid w:val="00583A95"/>
    <w:rsid w:val="00583E22"/>
    <w:rsid w:val="00584BF1"/>
    <w:rsid w:val="00584BF2"/>
    <w:rsid w:val="00585035"/>
    <w:rsid w:val="0058592C"/>
    <w:rsid w:val="005859A8"/>
    <w:rsid w:val="005863D2"/>
    <w:rsid w:val="00586BFE"/>
    <w:rsid w:val="00586EB7"/>
    <w:rsid w:val="0058724E"/>
    <w:rsid w:val="0058738B"/>
    <w:rsid w:val="0058742A"/>
    <w:rsid w:val="0059014E"/>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F43"/>
    <w:rsid w:val="005960A0"/>
    <w:rsid w:val="00596259"/>
    <w:rsid w:val="0059647D"/>
    <w:rsid w:val="005965EE"/>
    <w:rsid w:val="0059719E"/>
    <w:rsid w:val="00597582"/>
    <w:rsid w:val="005A0125"/>
    <w:rsid w:val="005A02CC"/>
    <w:rsid w:val="005A03CE"/>
    <w:rsid w:val="005A1301"/>
    <w:rsid w:val="005A1470"/>
    <w:rsid w:val="005A1653"/>
    <w:rsid w:val="005A1C1D"/>
    <w:rsid w:val="005A1F46"/>
    <w:rsid w:val="005A2D90"/>
    <w:rsid w:val="005A31BA"/>
    <w:rsid w:val="005A32CF"/>
    <w:rsid w:val="005A3A72"/>
    <w:rsid w:val="005A3B6B"/>
    <w:rsid w:val="005A3DF5"/>
    <w:rsid w:val="005A3E6B"/>
    <w:rsid w:val="005A4258"/>
    <w:rsid w:val="005A463D"/>
    <w:rsid w:val="005A4E99"/>
    <w:rsid w:val="005A5307"/>
    <w:rsid w:val="005A5D7B"/>
    <w:rsid w:val="005A5E5E"/>
    <w:rsid w:val="005A5EFD"/>
    <w:rsid w:val="005A60F7"/>
    <w:rsid w:val="005A692B"/>
    <w:rsid w:val="005A6F46"/>
    <w:rsid w:val="005A715D"/>
    <w:rsid w:val="005A76DE"/>
    <w:rsid w:val="005A7AB6"/>
    <w:rsid w:val="005A7FCB"/>
    <w:rsid w:val="005B037F"/>
    <w:rsid w:val="005B099B"/>
    <w:rsid w:val="005B0E7E"/>
    <w:rsid w:val="005B10B4"/>
    <w:rsid w:val="005B10DD"/>
    <w:rsid w:val="005B1939"/>
    <w:rsid w:val="005B1C4E"/>
    <w:rsid w:val="005B1E3C"/>
    <w:rsid w:val="005B20C5"/>
    <w:rsid w:val="005B20ED"/>
    <w:rsid w:val="005B2473"/>
    <w:rsid w:val="005B27A1"/>
    <w:rsid w:val="005B28A5"/>
    <w:rsid w:val="005B2D18"/>
    <w:rsid w:val="005B322B"/>
    <w:rsid w:val="005B34CF"/>
    <w:rsid w:val="005B3746"/>
    <w:rsid w:val="005B3DD9"/>
    <w:rsid w:val="005B49E4"/>
    <w:rsid w:val="005B4B72"/>
    <w:rsid w:val="005B4F6C"/>
    <w:rsid w:val="005B6CA3"/>
    <w:rsid w:val="005B70A1"/>
    <w:rsid w:val="005B7DE5"/>
    <w:rsid w:val="005C03FE"/>
    <w:rsid w:val="005C0591"/>
    <w:rsid w:val="005C0E79"/>
    <w:rsid w:val="005C0F71"/>
    <w:rsid w:val="005C1F4A"/>
    <w:rsid w:val="005C2197"/>
    <w:rsid w:val="005C25CB"/>
    <w:rsid w:val="005C2AAF"/>
    <w:rsid w:val="005C2F58"/>
    <w:rsid w:val="005C3194"/>
    <w:rsid w:val="005C3520"/>
    <w:rsid w:val="005C3858"/>
    <w:rsid w:val="005C4016"/>
    <w:rsid w:val="005C47CB"/>
    <w:rsid w:val="005C48A7"/>
    <w:rsid w:val="005C561C"/>
    <w:rsid w:val="005C5811"/>
    <w:rsid w:val="005C65C9"/>
    <w:rsid w:val="005C69B6"/>
    <w:rsid w:val="005C6D96"/>
    <w:rsid w:val="005C6F7D"/>
    <w:rsid w:val="005C7106"/>
    <w:rsid w:val="005C7250"/>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1B6"/>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694A"/>
    <w:rsid w:val="006176BE"/>
    <w:rsid w:val="006206CF"/>
    <w:rsid w:val="00620E8D"/>
    <w:rsid w:val="00621A7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3D4B"/>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4412"/>
    <w:rsid w:val="00684AFA"/>
    <w:rsid w:val="006859A9"/>
    <w:rsid w:val="006860F0"/>
    <w:rsid w:val="006861C3"/>
    <w:rsid w:val="006862A0"/>
    <w:rsid w:val="0068647F"/>
    <w:rsid w:val="00686514"/>
    <w:rsid w:val="00686F81"/>
    <w:rsid w:val="006871AA"/>
    <w:rsid w:val="00687207"/>
    <w:rsid w:val="006876CB"/>
    <w:rsid w:val="006878B9"/>
    <w:rsid w:val="006879FB"/>
    <w:rsid w:val="00687B42"/>
    <w:rsid w:val="0069015D"/>
    <w:rsid w:val="0069037F"/>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10C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402"/>
    <w:rsid w:val="006B18FC"/>
    <w:rsid w:val="006B1F74"/>
    <w:rsid w:val="006B270F"/>
    <w:rsid w:val="006B3358"/>
    <w:rsid w:val="006B44D1"/>
    <w:rsid w:val="006B4753"/>
    <w:rsid w:val="006B4947"/>
    <w:rsid w:val="006B54F2"/>
    <w:rsid w:val="006B5670"/>
    <w:rsid w:val="006B638D"/>
    <w:rsid w:val="006B647C"/>
    <w:rsid w:val="006B6B5B"/>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8F9"/>
    <w:rsid w:val="006C4945"/>
    <w:rsid w:val="006C524F"/>
    <w:rsid w:val="006C6120"/>
    <w:rsid w:val="006C6854"/>
    <w:rsid w:val="006C6968"/>
    <w:rsid w:val="006C6C84"/>
    <w:rsid w:val="006C7566"/>
    <w:rsid w:val="006C787C"/>
    <w:rsid w:val="006C791C"/>
    <w:rsid w:val="006D0411"/>
    <w:rsid w:val="006D1545"/>
    <w:rsid w:val="006D1713"/>
    <w:rsid w:val="006D196F"/>
    <w:rsid w:val="006D2123"/>
    <w:rsid w:val="006D214E"/>
    <w:rsid w:val="006D241B"/>
    <w:rsid w:val="006D2883"/>
    <w:rsid w:val="006D35FF"/>
    <w:rsid w:val="006D36D0"/>
    <w:rsid w:val="006D3944"/>
    <w:rsid w:val="006D3A98"/>
    <w:rsid w:val="006D3C25"/>
    <w:rsid w:val="006D43BA"/>
    <w:rsid w:val="006D49F4"/>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320"/>
    <w:rsid w:val="006F046F"/>
    <w:rsid w:val="006F0B0A"/>
    <w:rsid w:val="006F11DE"/>
    <w:rsid w:val="006F1389"/>
    <w:rsid w:val="006F238B"/>
    <w:rsid w:val="006F2476"/>
    <w:rsid w:val="006F297B"/>
    <w:rsid w:val="006F2BB6"/>
    <w:rsid w:val="006F3BDE"/>
    <w:rsid w:val="006F4949"/>
    <w:rsid w:val="006F4C52"/>
    <w:rsid w:val="006F4F4A"/>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4BC"/>
    <w:rsid w:val="007049C1"/>
    <w:rsid w:val="00704A8D"/>
    <w:rsid w:val="00704C6F"/>
    <w:rsid w:val="007051FF"/>
    <w:rsid w:val="007053AD"/>
    <w:rsid w:val="00705AD0"/>
    <w:rsid w:val="007063F2"/>
    <w:rsid w:val="00706D37"/>
    <w:rsid w:val="00707809"/>
    <w:rsid w:val="0070784E"/>
    <w:rsid w:val="0071026F"/>
    <w:rsid w:val="00710296"/>
    <w:rsid w:val="007103E2"/>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70E"/>
    <w:rsid w:val="00721D16"/>
    <w:rsid w:val="00721EF7"/>
    <w:rsid w:val="00722271"/>
    <w:rsid w:val="00722BAC"/>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6F95"/>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863"/>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112"/>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D86"/>
    <w:rsid w:val="007A668F"/>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21"/>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4E7"/>
    <w:rsid w:val="007D6AA9"/>
    <w:rsid w:val="007D6EE9"/>
    <w:rsid w:val="007D7946"/>
    <w:rsid w:val="007D7F6D"/>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66C"/>
    <w:rsid w:val="00805A9B"/>
    <w:rsid w:val="008060AE"/>
    <w:rsid w:val="008069BC"/>
    <w:rsid w:val="00806B28"/>
    <w:rsid w:val="00806C4B"/>
    <w:rsid w:val="008070C6"/>
    <w:rsid w:val="00807475"/>
    <w:rsid w:val="00807972"/>
    <w:rsid w:val="00807BC4"/>
    <w:rsid w:val="008105E0"/>
    <w:rsid w:val="008107EB"/>
    <w:rsid w:val="00810ED5"/>
    <w:rsid w:val="00811C8F"/>
    <w:rsid w:val="0081264A"/>
    <w:rsid w:val="00812A3E"/>
    <w:rsid w:val="00813118"/>
    <w:rsid w:val="008134DC"/>
    <w:rsid w:val="00813D1A"/>
    <w:rsid w:val="00815629"/>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0473"/>
    <w:rsid w:val="0083108B"/>
    <w:rsid w:val="008316E4"/>
    <w:rsid w:val="008319D9"/>
    <w:rsid w:val="008319EC"/>
    <w:rsid w:val="00831E00"/>
    <w:rsid w:val="008320B3"/>
    <w:rsid w:val="00832A0D"/>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549"/>
    <w:rsid w:val="00843563"/>
    <w:rsid w:val="00843A49"/>
    <w:rsid w:val="00843F6E"/>
    <w:rsid w:val="0084434B"/>
    <w:rsid w:val="008446E1"/>
    <w:rsid w:val="00844938"/>
    <w:rsid w:val="00844947"/>
    <w:rsid w:val="008454C1"/>
    <w:rsid w:val="00845979"/>
    <w:rsid w:val="00845A7C"/>
    <w:rsid w:val="0084641E"/>
    <w:rsid w:val="00846760"/>
    <w:rsid w:val="00846767"/>
    <w:rsid w:val="00846ED5"/>
    <w:rsid w:val="00846F13"/>
    <w:rsid w:val="0084756D"/>
    <w:rsid w:val="00850490"/>
    <w:rsid w:val="00851327"/>
    <w:rsid w:val="00851899"/>
    <w:rsid w:val="00852656"/>
    <w:rsid w:val="00852DD3"/>
    <w:rsid w:val="00852E6B"/>
    <w:rsid w:val="00853D26"/>
    <w:rsid w:val="00853FEA"/>
    <w:rsid w:val="008542A2"/>
    <w:rsid w:val="008543DF"/>
    <w:rsid w:val="008546A2"/>
    <w:rsid w:val="008546D7"/>
    <w:rsid w:val="008548FB"/>
    <w:rsid w:val="00854E96"/>
    <w:rsid w:val="00855084"/>
    <w:rsid w:val="00855243"/>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EF9"/>
    <w:rsid w:val="00865449"/>
    <w:rsid w:val="0086561A"/>
    <w:rsid w:val="008656A1"/>
    <w:rsid w:val="0086588C"/>
    <w:rsid w:val="0086601C"/>
    <w:rsid w:val="008679D5"/>
    <w:rsid w:val="0087048B"/>
    <w:rsid w:val="00870AEB"/>
    <w:rsid w:val="00871D1D"/>
    <w:rsid w:val="00871D83"/>
    <w:rsid w:val="00871EB5"/>
    <w:rsid w:val="008720AF"/>
    <w:rsid w:val="008722E0"/>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E9C"/>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80"/>
    <w:rsid w:val="00887BE1"/>
    <w:rsid w:val="00887BF7"/>
    <w:rsid w:val="00887F4D"/>
    <w:rsid w:val="00890359"/>
    <w:rsid w:val="00890D4D"/>
    <w:rsid w:val="0089144B"/>
    <w:rsid w:val="00891937"/>
    <w:rsid w:val="00892355"/>
    <w:rsid w:val="00892507"/>
    <w:rsid w:val="0089272B"/>
    <w:rsid w:val="008928DB"/>
    <w:rsid w:val="00892ED7"/>
    <w:rsid w:val="00892F79"/>
    <w:rsid w:val="00893412"/>
    <w:rsid w:val="008934DC"/>
    <w:rsid w:val="008938C6"/>
    <w:rsid w:val="00893C89"/>
    <w:rsid w:val="00893D76"/>
    <w:rsid w:val="00893F1E"/>
    <w:rsid w:val="008942C9"/>
    <w:rsid w:val="0089546B"/>
    <w:rsid w:val="0089576B"/>
    <w:rsid w:val="008961AB"/>
    <w:rsid w:val="008977D3"/>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3EF"/>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28A"/>
    <w:rsid w:val="008B4312"/>
    <w:rsid w:val="008B487F"/>
    <w:rsid w:val="008B4B49"/>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72C"/>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4607"/>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848"/>
    <w:rsid w:val="0093561B"/>
    <w:rsid w:val="00935964"/>
    <w:rsid w:val="00935E6B"/>
    <w:rsid w:val="0093659A"/>
    <w:rsid w:val="009366F5"/>
    <w:rsid w:val="009377DA"/>
    <w:rsid w:val="0093789D"/>
    <w:rsid w:val="00937972"/>
    <w:rsid w:val="00937C6F"/>
    <w:rsid w:val="00940040"/>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721"/>
    <w:rsid w:val="00946E04"/>
    <w:rsid w:val="009501D2"/>
    <w:rsid w:val="00950946"/>
    <w:rsid w:val="00950DD6"/>
    <w:rsid w:val="00950F62"/>
    <w:rsid w:val="00951C8F"/>
    <w:rsid w:val="009523CE"/>
    <w:rsid w:val="00952A91"/>
    <w:rsid w:val="00952C05"/>
    <w:rsid w:val="00953406"/>
    <w:rsid w:val="0095372D"/>
    <w:rsid w:val="00953C5D"/>
    <w:rsid w:val="00953FF5"/>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57761"/>
    <w:rsid w:val="009601AD"/>
    <w:rsid w:val="00960877"/>
    <w:rsid w:val="00960E64"/>
    <w:rsid w:val="00961083"/>
    <w:rsid w:val="009610D4"/>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7C6"/>
    <w:rsid w:val="00976ACC"/>
    <w:rsid w:val="00976DB7"/>
    <w:rsid w:val="009804D2"/>
    <w:rsid w:val="009813CC"/>
    <w:rsid w:val="00981662"/>
    <w:rsid w:val="00981CDD"/>
    <w:rsid w:val="0098213C"/>
    <w:rsid w:val="0098235A"/>
    <w:rsid w:val="00982C13"/>
    <w:rsid w:val="00982C88"/>
    <w:rsid w:val="00984B1A"/>
    <w:rsid w:val="00984D74"/>
    <w:rsid w:val="00985262"/>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7DD"/>
    <w:rsid w:val="009E5A42"/>
    <w:rsid w:val="009E639E"/>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1F8"/>
    <w:rsid w:val="00A16484"/>
    <w:rsid w:val="00A167E1"/>
    <w:rsid w:val="00A16E36"/>
    <w:rsid w:val="00A17289"/>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3C1"/>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6B"/>
    <w:rsid w:val="00A44CCB"/>
    <w:rsid w:val="00A44D09"/>
    <w:rsid w:val="00A44EA5"/>
    <w:rsid w:val="00A45206"/>
    <w:rsid w:val="00A458E4"/>
    <w:rsid w:val="00A45D2A"/>
    <w:rsid w:val="00A468F6"/>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A01"/>
    <w:rsid w:val="00A54FAD"/>
    <w:rsid w:val="00A5548D"/>
    <w:rsid w:val="00A558BE"/>
    <w:rsid w:val="00A55D97"/>
    <w:rsid w:val="00A5622C"/>
    <w:rsid w:val="00A562FF"/>
    <w:rsid w:val="00A5677A"/>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CFD"/>
    <w:rsid w:val="00A65E32"/>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5F97"/>
    <w:rsid w:val="00A9688B"/>
    <w:rsid w:val="00A96941"/>
    <w:rsid w:val="00A972CE"/>
    <w:rsid w:val="00A974F6"/>
    <w:rsid w:val="00AA01B8"/>
    <w:rsid w:val="00AA12A3"/>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CE4"/>
    <w:rsid w:val="00AB7D2E"/>
    <w:rsid w:val="00AC0238"/>
    <w:rsid w:val="00AC0AA2"/>
    <w:rsid w:val="00AC0E57"/>
    <w:rsid w:val="00AC0F3E"/>
    <w:rsid w:val="00AC1FC5"/>
    <w:rsid w:val="00AC314B"/>
    <w:rsid w:val="00AC370A"/>
    <w:rsid w:val="00AC44D9"/>
    <w:rsid w:val="00AC44ED"/>
    <w:rsid w:val="00AC4516"/>
    <w:rsid w:val="00AC482F"/>
    <w:rsid w:val="00AC48D3"/>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CE"/>
    <w:rsid w:val="00AE2CEF"/>
    <w:rsid w:val="00AE3158"/>
    <w:rsid w:val="00AE3460"/>
    <w:rsid w:val="00AE3676"/>
    <w:rsid w:val="00AE3E30"/>
    <w:rsid w:val="00AE40DF"/>
    <w:rsid w:val="00AE4AF9"/>
    <w:rsid w:val="00AE50F0"/>
    <w:rsid w:val="00AE5390"/>
    <w:rsid w:val="00AE5619"/>
    <w:rsid w:val="00AE5DA1"/>
    <w:rsid w:val="00AE5F24"/>
    <w:rsid w:val="00AE61D5"/>
    <w:rsid w:val="00AE6957"/>
    <w:rsid w:val="00AE7782"/>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1E6"/>
    <w:rsid w:val="00B20349"/>
    <w:rsid w:val="00B210E3"/>
    <w:rsid w:val="00B21F82"/>
    <w:rsid w:val="00B22181"/>
    <w:rsid w:val="00B22D09"/>
    <w:rsid w:val="00B22D8E"/>
    <w:rsid w:val="00B2335A"/>
    <w:rsid w:val="00B239CF"/>
    <w:rsid w:val="00B241EB"/>
    <w:rsid w:val="00B241FE"/>
    <w:rsid w:val="00B24304"/>
    <w:rsid w:val="00B2479D"/>
    <w:rsid w:val="00B248A4"/>
    <w:rsid w:val="00B24F5F"/>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1384"/>
    <w:rsid w:val="00B323E4"/>
    <w:rsid w:val="00B32E34"/>
    <w:rsid w:val="00B3327D"/>
    <w:rsid w:val="00B33D70"/>
    <w:rsid w:val="00B33E2E"/>
    <w:rsid w:val="00B348C5"/>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4E22"/>
    <w:rsid w:val="00B551DE"/>
    <w:rsid w:val="00B552E6"/>
    <w:rsid w:val="00B5548E"/>
    <w:rsid w:val="00B55498"/>
    <w:rsid w:val="00B555A1"/>
    <w:rsid w:val="00B55E84"/>
    <w:rsid w:val="00B55F0F"/>
    <w:rsid w:val="00B56246"/>
    <w:rsid w:val="00B572A0"/>
    <w:rsid w:val="00B57DF5"/>
    <w:rsid w:val="00B6032B"/>
    <w:rsid w:val="00B60A3F"/>
    <w:rsid w:val="00B610FF"/>
    <w:rsid w:val="00B611D8"/>
    <w:rsid w:val="00B61617"/>
    <w:rsid w:val="00B61C87"/>
    <w:rsid w:val="00B61CBB"/>
    <w:rsid w:val="00B61D0F"/>
    <w:rsid w:val="00B627AD"/>
    <w:rsid w:val="00B62A51"/>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97A22"/>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6A3"/>
    <w:rsid w:val="00BD4A50"/>
    <w:rsid w:val="00BD4BF3"/>
    <w:rsid w:val="00BD4D45"/>
    <w:rsid w:val="00BD57AB"/>
    <w:rsid w:val="00BD5B1B"/>
    <w:rsid w:val="00BD61C8"/>
    <w:rsid w:val="00BD664D"/>
    <w:rsid w:val="00BD6F0D"/>
    <w:rsid w:val="00BD6FAF"/>
    <w:rsid w:val="00BD7060"/>
    <w:rsid w:val="00BD7310"/>
    <w:rsid w:val="00BD795A"/>
    <w:rsid w:val="00BD7B79"/>
    <w:rsid w:val="00BE05C1"/>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671"/>
    <w:rsid w:val="00BF19E7"/>
    <w:rsid w:val="00BF36A7"/>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5C6"/>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199"/>
    <w:rsid w:val="00C71473"/>
    <w:rsid w:val="00C717DF"/>
    <w:rsid w:val="00C71A38"/>
    <w:rsid w:val="00C72AF4"/>
    <w:rsid w:val="00C72CEC"/>
    <w:rsid w:val="00C73650"/>
    <w:rsid w:val="00C736D8"/>
    <w:rsid w:val="00C73986"/>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BD"/>
    <w:rsid w:val="00C83AF2"/>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1DD5"/>
    <w:rsid w:val="00CB2054"/>
    <w:rsid w:val="00CB2131"/>
    <w:rsid w:val="00CB2136"/>
    <w:rsid w:val="00CB29E8"/>
    <w:rsid w:val="00CB2D3D"/>
    <w:rsid w:val="00CB335D"/>
    <w:rsid w:val="00CB33F6"/>
    <w:rsid w:val="00CB427C"/>
    <w:rsid w:val="00CB44A5"/>
    <w:rsid w:val="00CB4C56"/>
    <w:rsid w:val="00CB4CAF"/>
    <w:rsid w:val="00CB5877"/>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295"/>
    <w:rsid w:val="00CC75E6"/>
    <w:rsid w:val="00CC77A0"/>
    <w:rsid w:val="00CC7B74"/>
    <w:rsid w:val="00CD0081"/>
    <w:rsid w:val="00CD017E"/>
    <w:rsid w:val="00CD06B6"/>
    <w:rsid w:val="00CD0A24"/>
    <w:rsid w:val="00CD2169"/>
    <w:rsid w:val="00CD21A9"/>
    <w:rsid w:val="00CD2A19"/>
    <w:rsid w:val="00CD2A24"/>
    <w:rsid w:val="00CD3083"/>
    <w:rsid w:val="00CD313E"/>
    <w:rsid w:val="00CD3205"/>
    <w:rsid w:val="00CD34D4"/>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1098"/>
    <w:rsid w:val="00D1114E"/>
    <w:rsid w:val="00D11927"/>
    <w:rsid w:val="00D11BCE"/>
    <w:rsid w:val="00D1228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5F5"/>
    <w:rsid w:val="00D217A3"/>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941"/>
    <w:rsid w:val="00D33A39"/>
    <w:rsid w:val="00D33CDD"/>
    <w:rsid w:val="00D33F48"/>
    <w:rsid w:val="00D345A7"/>
    <w:rsid w:val="00D34686"/>
    <w:rsid w:val="00D348CF"/>
    <w:rsid w:val="00D34E26"/>
    <w:rsid w:val="00D3563A"/>
    <w:rsid w:val="00D35C01"/>
    <w:rsid w:val="00D360EC"/>
    <w:rsid w:val="00D36240"/>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1F01"/>
    <w:rsid w:val="00DD2038"/>
    <w:rsid w:val="00DD25D9"/>
    <w:rsid w:val="00DD4279"/>
    <w:rsid w:val="00DD42D0"/>
    <w:rsid w:val="00DD4ADD"/>
    <w:rsid w:val="00DD53D9"/>
    <w:rsid w:val="00DD5B89"/>
    <w:rsid w:val="00DD5CCC"/>
    <w:rsid w:val="00DD6469"/>
    <w:rsid w:val="00DD64BD"/>
    <w:rsid w:val="00DD66A0"/>
    <w:rsid w:val="00DE09C8"/>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084"/>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4C"/>
    <w:rsid w:val="00E03689"/>
    <w:rsid w:val="00E04187"/>
    <w:rsid w:val="00E04385"/>
    <w:rsid w:val="00E0478F"/>
    <w:rsid w:val="00E04879"/>
    <w:rsid w:val="00E050F8"/>
    <w:rsid w:val="00E0564C"/>
    <w:rsid w:val="00E05863"/>
    <w:rsid w:val="00E06092"/>
    <w:rsid w:val="00E06356"/>
    <w:rsid w:val="00E06AAD"/>
    <w:rsid w:val="00E06E2E"/>
    <w:rsid w:val="00E1040A"/>
    <w:rsid w:val="00E10CBC"/>
    <w:rsid w:val="00E115A9"/>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F9E"/>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38DB"/>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52"/>
    <w:rsid w:val="00E610A9"/>
    <w:rsid w:val="00E61133"/>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621"/>
    <w:rsid w:val="00E80A72"/>
    <w:rsid w:val="00E80FA1"/>
    <w:rsid w:val="00E812DB"/>
    <w:rsid w:val="00E814A7"/>
    <w:rsid w:val="00E814CA"/>
    <w:rsid w:val="00E81941"/>
    <w:rsid w:val="00E81B6C"/>
    <w:rsid w:val="00E81C71"/>
    <w:rsid w:val="00E835CF"/>
    <w:rsid w:val="00E837C7"/>
    <w:rsid w:val="00E83A7B"/>
    <w:rsid w:val="00E83E62"/>
    <w:rsid w:val="00E8408C"/>
    <w:rsid w:val="00E84B7E"/>
    <w:rsid w:val="00E84D5F"/>
    <w:rsid w:val="00E85519"/>
    <w:rsid w:val="00E85C9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7541"/>
    <w:rsid w:val="00EA0064"/>
    <w:rsid w:val="00EA021A"/>
    <w:rsid w:val="00EA0455"/>
    <w:rsid w:val="00EA04CD"/>
    <w:rsid w:val="00EA0E49"/>
    <w:rsid w:val="00EA0F3C"/>
    <w:rsid w:val="00EA1C0B"/>
    <w:rsid w:val="00EA2099"/>
    <w:rsid w:val="00EA2FF5"/>
    <w:rsid w:val="00EA343E"/>
    <w:rsid w:val="00EA3B83"/>
    <w:rsid w:val="00EA3E5C"/>
    <w:rsid w:val="00EA44B0"/>
    <w:rsid w:val="00EA4BA3"/>
    <w:rsid w:val="00EA4C5B"/>
    <w:rsid w:val="00EA5A4C"/>
    <w:rsid w:val="00EA5B57"/>
    <w:rsid w:val="00EA5D7E"/>
    <w:rsid w:val="00EA602A"/>
    <w:rsid w:val="00EA6122"/>
    <w:rsid w:val="00EA6AE4"/>
    <w:rsid w:val="00EA7474"/>
    <w:rsid w:val="00EA79F9"/>
    <w:rsid w:val="00EB0D92"/>
    <w:rsid w:val="00EB122A"/>
    <w:rsid w:val="00EB1741"/>
    <w:rsid w:val="00EB1DB6"/>
    <w:rsid w:val="00EB1EDE"/>
    <w:rsid w:val="00EB2651"/>
    <w:rsid w:val="00EB26C2"/>
    <w:rsid w:val="00EB28B6"/>
    <w:rsid w:val="00EB2A67"/>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66D"/>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4C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72C"/>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1C5"/>
    <w:rsid w:val="00F0185F"/>
    <w:rsid w:val="00F01A93"/>
    <w:rsid w:val="00F01E7D"/>
    <w:rsid w:val="00F02232"/>
    <w:rsid w:val="00F02B34"/>
    <w:rsid w:val="00F02B98"/>
    <w:rsid w:val="00F02FA5"/>
    <w:rsid w:val="00F034F4"/>
    <w:rsid w:val="00F0371A"/>
    <w:rsid w:val="00F03C85"/>
    <w:rsid w:val="00F03DF4"/>
    <w:rsid w:val="00F043AD"/>
    <w:rsid w:val="00F0452E"/>
    <w:rsid w:val="00F04591"/>
    <w:rsid w:val="00F04A51"/>
    <w:rsid w:val="00F051B0"/>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6DB"/>
    <w:rsid w:val="00F2184C"/>
    <w:rsid w:val="00F22889"/>
    <w:rsid w:val="00F22DD4"/>
    <w:rsid w:val="00F2325E"/>
    <w:rsid w:val="00F23753"/>
    <w:rsid w:val="00F2520B"/>
    <w:rsid w:val="00F25778"/>
    <w:rsid w:val="00F25A7A"/>
    <w:rsid w:val="00F26F7B"/>
    <w:rsid w:val="00F273D0"/>
    <w:rsid w:val="00F27C83"/>
    <w:rsid w:val="00F27CC0"/>
    <w:rsid w:val="00F27E76"/>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1AC"/>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9FE"/>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0F092-D6A7-4C9B-BA33-C3628DA0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66C"/>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semiHidden/>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paragraph" w:customStyle="1" w:styleId="afe">
    <w:name w:val="Нормальный (таблица)"/>
    <w:basedOn w:val="a"/>
    <w:next w:val="a"/>
    <w:uiPriority w:val="99"/>
    <w:rsid w:val="001E13C0"/>
    <w:pPr>
      <w:widowControl w:val="0"/>
      <w:autoSpaceDE w:val="0"/>
      <w:autoSpaceDN w:val="0"/>
      <w:adjustRightInd w:val="0"/>
      <w:spacing w:after="0" w:line="240" w:lineRule="auto"/>
      <w:jc w:val="both"/>
    </w:pPr>
    <w:rPr>
      <w:rFonts w:ascii="Arial" w:hAnsi="Arial" w:cs="Arial"/>
      <w:sz w:val="24"/>
      <w:szCs w:val="24"/>
    </w:rPr>
  </w:style>
  <w:style w:type="character" w:customStyle="1" w:styleId="ConsPlusNormal0">
    <w:name w:val="ConsPlusNormal Знак"/>
    <w:link w:val="ConsPlusNormal"/>
    <w:locked/>
    <w:rsid w:val="00A65CFD"/>
    <w:rPr>
      <w:rFonts w:ascii="Times New Roman" w:hAnsi="Times New Roman" w:cs="Times New Roman"/>
      <w:sz w:val="28"/>
      <w:szCs w:val="28"/>
    </w:rPr>
  </w:style>
  <w:style w:type="paragraph" w:customStyle="1" w:styleId="aff">
    <w:name w:val="Комментарий"/>
    <w:basedOn w:val="a"/>
    <w:next w:val="a"/>
    <w:uiPriority w:val="99"/>
    <w:rsid w:val="001915A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1915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18973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u-yama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yanao.ru" TargetMode="External"/><Relationship Id="rId5" Type="http://schemas.openxmlformats.org/officeDocument/2006/relationships/webSettings" Target="webSettings.xml"/><Relationship Id="rId15" Type="http://schemas.openxmlformats.org/officeDocument/2006/relationships/hyperlink" Target="consultantplus://offline/ref=4DA70B0CF32762BFD1E192547160DA4385F3CCFF1540A80D2B5F6FDE69F976A909416B2145974F4C56301ACC0844C3559484BA07AB2AD0C5nAO3H" TargetMode="External"/><Relationship Id="rId10" Type="http://schemas.openxmlformats.org/officeDocument/2006/relationships/hyperlink" Target="http://www.purovskoe.ru"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mailto:zemlya_purovs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BF6C8-BDAD-49D8-BE25-A3C51E58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35</Pages>
  <Words>14355</Words>
  <Characters>81824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95988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Земотношения</cp:lastModifiedBy>
  <cp:revision>24</cp:revision>
  <cp:lastPrinted>2020-02-03T12:47:00Z</cp:lastPrinted>
  <dcterms:created xsi:type="dcterms:W3CDTF">2019-09-10T09:14:00Z</dcterms:created>
  <dcterms:modified xsi:type="dcterms:W3CDTF">2020-02-03T13:01:00Z</dcterms:modified>
</cp:coreProperties>
</file>