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7" w:rsidRPr="00F93A47" w:rsidRDefault="00F93A47" w:rsidP="00F93A47">
      <w:pPr>
        <w:jc w:val="center"/>
        <w:rPr>
          <w:rFonts w:ascii="Times New Roman" w:hAnsi="Times New Roman" w:cs="Times New Roman"/>
          <w:caps/>
          <w:noProof/>
          <w:spacing w:val="40"/>
        </w:rPr>
      </w:pPr>
      <w:r w:rsidRPr="00F93A47">
        <w:rPr>
          <w:rFonts w:ascii="Times New Roman" w:hAnsi="Times New Roman" w:cs="Times New Roman"/>
          <w:caps/>
          <w:noProof/>
          <w:spacing w:val="40"/>
        </w:rPr>
        <w:drawing>
          <wp:inline distT="0" distB="0" distL="0" distR="0">
            <wp:extent cx="795020" cy="10337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47" w:rsidRPr="00F93A47" w:rsidRDefault="00F93A47" w:rsidP="00F93A47">
      <w:pPr>
        <w:ind w:right="-1"/>
        <w:jc w:val="center"/>
        <w:rPr>
          <w:rFonts w:ascii="Times New Roman" w:hAnsi="Times New Roman" w:cs="Times New Roman"/>
          <w:caps/>
          <w:spacing w:val="40"/>
        </w:rPr>
      </w:pPr>
      <w:r w:rsidRPr="00F93A47">
        <w:rPr>
          <w:rFonts w:ascii="Times New Roman" w:hAnsi="Times New Roman" w:cs="Times New Roman"/>
          <w:caps/>
          <w:spacing w:val="40"/>
        </w:rPr>
        <w:t>муниципальное образование пуровское</w:t>
      </w:r>
    </w:p>
    <w:p w:rsidR="00F93A47" w:rsidRPr="00F93A47" w:rsidRDefault="00457C7B" w:rsidP="00F93A47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ГЛАВА</w:t>
      </w:r>
      <w:r w:rsidR="00F93A47" w:rsidRPr="00F93A47">
        <w:rPr>
          <w:rFonts w:ascii="Times New Roman" w:hAnsi="Times New Roman" w:cs="Times New Roman"/>
          <w:b/>
          <w:caps/>
          <w:spacing w:val="120"/>
          <w:sz w:val="32"/>
        </w:rPr>
        <w:t xml:space="preserve"> поселения</w:t>
      </w:r>
    </w:p>
    <w:p w:rsidR="006072B8" w:rsidRPr="00B45276" w:rsidRDefault="00F93A47" w:rsidP="00F93A47">
      <w:pPr>
        <w:spacing w:before="240"/>
        <w:jc w:val="center"/>
        <w:rPr>
          <w:rFonts w:ascii="Times New Roman" w:hAnsi="Times New Roman" w:cs="Times New Roman"/>
          <w:b/>
          <w:caps/>
          <w:color w:val="FF0000"/>
          <w:spacing w:val="40"/>
          <w:sz w:val="24"/>
        </w:rPr>
      </w:pPr>
      <w:r>
        <w:rPr>
          <w:rFonts w:ascii="Times New Roman" w:hAnsi="Times New Roman" w:cs="Times New Roman"/>
          <w:caps/>
          <w:spacing w:val="40"/>
        </w:rPr>
        <w:t>постановление</w:t>
      </w:r>
      <w:r w:rsidRPr="00F93A47">
        <w:rPr>
          <w:rFonts w:ascii="Times New Roman" w:hAnsi="Times New Roman" w:cs="Times New Roman"/>
          <w:caps/>
          <w:spacing w:val="40"/>
        </w:rPr>
        <w:t xml:space="preserve"> </w:t>
      </w:r>
      <w:r w:rsidRPr="00F93A47">
        <w:rPr>
          <w:rFonts w:ascii="Times New Roman" w:hAnsi="Times New Roman" w:cs="Times New Roman"/>
          <w:b/>
          <w:caps/>
          <w:spacing w:val="40"/>
        </w:rPr>
        <w:t xml:space="preserve"> </w:t>
      </w:r>
    </w:p>
    <w:p w:rsidR="00F93A47" w:rsidRPr="009A1869" w:rsidRDefault="002570CA" w:rsidP="006072B8">
      <w:pPr>
        <w:shd w:val="clear" w:color="auto" w:fill="FFFFFF"/>
        <w:tabs>
          <w:tab w:val="left" w:pos="288"/>
          <w:tab w:val="left" w:pos="3807"/>
          <w:tab w:val="left" w:pos="736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01 марта </w:t>
      </w:r>
      <w:r w:rsidR="004C3322">
        <w:rPr>
          <w:rFonts w:ascii="Times New Roman" w:eastAsia="Times New Roman" w:hAnsi="Times New Roman" w:cs="Times New Roman"/>
          <w:color w:val="22272F"/>
          <w:sz w:val="24"/>
          <w:szCs w:val="24"/>
        </w:rPr>
        <w:t>2018 г.</w:t>
      </w:r>
      <w:r w:rsidR="006072B8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="006072B8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="002F28D4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  <w:r w:rsidR="00F93A47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="000E6BEF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</w:t>
      </w:r>
      <w:r w:rsidR="00F93A47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072B8" w:rsidRPr="009A186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№ </w:t>
      </w:r>
      <w:r w:rsidR="002D3011"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</w:p>
    <w:p w:rsidR="00F93A47" w:rsidRDefault="00F93A47" w:rsidP="00F93A47">
      <w:pPr>
        <w:shd w:val="clear" w:color="auto" w:fill="FFFFFF"/>
        <w:tabs>
          <w:tab w:val="left" w:pos="288"/>
          <w:tab w:val="left" w:pos="3807"/>
          <w:tab w:val="left" w:pos="736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color w:val="22272F"/>
          <w:sz w:val="24"/>
          <w:szCs w:val="24"/>
        </w:rPr>
        <w:t>п. Пуровск</w:t>
      </w:r>
    </w:p>
    <w:p w:rsidR="00F93A47" w:rsidRDefault="00F93A47" w:rsidP="00F93A47">
      <w:pPr>
        <w:shd w:val="clear" w:color="auto" w:fill="FFFFFF"/>
        <w:tabs>
          <w:tab w:val="left" w:pos="288"/>
          <w:tab w:val="left" w:pos="3807"/>
          <w:tab w:val="left" w:pos="736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457C7B" w:rsidRPr="00457C7B" w:rsidRDefault="004C3322" w:rsidP="0045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поселения от 22.09.2017 № 85 «</w:t>
      </w:r>
      <w:r w:rsidR="00457C7B" w:rsidRPr="00457C7B">
        <w:rPr>
          <w:rFonts w:ascii="Times New Roman" w:hAnsi="Times New Roman" w:cs="Times New Roman"/>
          <w:b/>
          <w:sz w:val="24"/>
          <w:szCs w:val="24"/>
        </w:rPr>
        <w:t xml:space="preserve">Об утверждении особых отличий в муниципальной службе </w:t>
      </w:r>
    </w:p>
    <w:p w:rsidR="00457C7B" w:rsidRPr="00457C7B" w:rsidRDefault="00457C7B" w:rsidP="0045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7B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Пуровское</w:t>
      </w:r>
      <w:r w:rsidRPr="00457C7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7C7B" w:rsidRPr="00457C7B" w:rsidRDefault="00457C7B" w:rsidP="0045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7B">
        <w:rPr>
          <w:rFonts w:ascii="Times New Roman" w:hAnsi="Times New Roman" w:cs="Times New Roman"/>
          <w:b/>
          <w:sz w:val="24"/>
          <w:szCs w:val="24"/>
        </w:rPr>
        <w:t xml:space="preserve"> в случае </w:t>
      </w:r>
      <w:proofErr w:type="gramStart"/>
      <w:r w:rsidRPr="00457C7B">
        <w:rPr>
          <w:rFonts w:ascii="Times New Roman" w:hAnsi="Times New Roman" w:cs="Times New Roman"/>
          <w:b/>
          <w:sz w:val="24"/>
          <w:szCs w:val="24"/>
        </w:rPr>
        <w:t>наступления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C7B">
        <w:rPr>
          <w:rFonts w:ascii="Times New Roman" w:hAnsi="Times New Roman" w:cs="Times New Roman"/>
          <w:b/>
          <w:sz w:val="24"/>
          <w:szCs w:val="24"/>
        </w:rPr>
        <w:t>которых классный чин может быть присвоен досрочно</w:t>
      </w:r>
      <w:r w:rsidR="004C3322">
        <w:rPr>
          <w:rFonts w:ascii="Times New Roman" w:hAnsi="Times New Roman" w:cs="Times New Roman"/>
          <w:b/>
          <w:sz w:val="24"/>
          <w:szCs w:val="24"/>
        </w:rPr>
        <w:t>»</w:t>
      </w:r>
    </w:p>
    <w:p w:rsidR="006072B8" w:rsidRPr="00457C7B" w:rsidRDefault="006072B8" w:rsidP="00607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74299" w:rsidRDefault="00457C7B" w:rsidP="00A74299">
      <w:pPr>
        <w:shd w:val="clear" w:color="auto" w:fill="FFFFFF"/>
        <w:tabs>
          <w:tab w:val="left" w:pos="378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</w:pPr>
      <w:r w:rsidRPr="00457C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57C7B">
        <w:rPr>
          <w:rFonts w:ascii="Times New Roman" w:hAnsi="Times New Roman" w:cs="Times New Roman"/>
          <w:sz w:val="24"/>
          <w:szCs w:val="24"/>
        </w:rPr>
        <w:br/>
        <w:t>от 0</w:t>
      </w:r>
      <w:r w:rsidRPr="00457C7B">
        <w:rPr>
          <w:rFonts w:ascii="Times New Roman" w:hAnsi="Times New Roman" w:cs="Times New Roman"/>
          <w:spacing w:val="-4"/>
          <w:sz w:val="24"/>
          <w:szCs w:val="24"/>
        </w:rPr>
        <w:t xml:space="preserve">2.03.2007 № 25-ФЗ «О муниципальной службе в Российской Федерации», Законом </w:t>
      </w:r>
      <w:r w:rsidRPr="00457C7B">
        <w:rPr>
          <w:rFonts w:ascii="Times New Roman" w:hAnsi="Times New Roman" w:cs="Times New Roman"/>
          <w:sz w:val="24"/>
          <w:szCs w:val="24"/>
        </w:rPr>
        <w:t>Ямало-Ненецкого автономного округа от 22.06.2007 № 67-ЗАО «О муниципальной службе в Ямало-Ненецком автономном округе»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2B8" w:rsidRPr="00457C7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</w:t>
      </w:r>
      <w:r w:rsidR="006072B8" w:rsidRPr="002F28D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остановля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ю</w:t>
      </w:r>
      <w:r w:rsidR="006072B8" w:rsidRPr="002F28D4">
        <w:rPr>
          <w:rFonts w:ascii="Times New Roman" w:eastAsia="Times New Roman" w:hAnsi="Times New Roman" w:cs="Times New Roman"/>
          <w:b/>
          <w:color w:val="22272F"/>
          <w:spacing w:val="20"/>
          <w:sz w:val="24"/>
          <w:szCs w:val="24"/>
        </w:rPr>
        <w:t>:</w:t>
      </w:r>
    </w:p>
    <w:p w:rsidR="00A74299" w:rsidRPr="00A74299" w:rsidRDefault="00A74299" w:rsidP="00A74299">
      <w:pPr>
        <w:shd w:val="clear" w:color="auto" w:fill="FFFFFF"/>
        <w:tabs>
          <w:tab w:val="left" w:pos="378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pacing w:val="20"/>
          <w:sz w:val="24"/>
          <w:szCs w:val="24"/>
        </w:rPr>
      </w:pPr>
    </w:p>
    <w:p w:rsidR="004C3322" w:rsidRDefault="004C3322" w:rsidP="004C3322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3322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506380">
        <w:rPr>
          <w:rFonts w:ascii="Times New Roman" w:hAnsi="Times New Roman" w:cs="Times New Roman"/>
          <w:sz w:val="24"/>
          <w:szCs w:val="24"/>
        </w:rPr>
        <w:t xml:space="preserve">к </w:t>
      </w:r>
      <w:r w:rsidRPr="004C3322">
        <w:rPr>
          <w:rFonts w:ascii="Times New Roman" w:hAnsi="Times New Roman" w:cs="Times New Roman"/>
          <w:sz w:val="24"/>
          <w:szCs w:val="24"/>
        </w:rPr>
        <w:t>постановлени</w:t>
      </w:r>
      <w:r w:rsidR="00506380">
        <w:rPr>
          <w:rFonts w:ascii="Times New Roman" w:hAnsi="Times New Roman" w:cs="Times New Roman"/>
          <w:sz w:val="24"/>
          <w:szCs w:val="24"/>
        </w:rPr>
        <w:t>ю</w:t>
      </w:r>
      <w:r w:rsidRPr="004C3322">
        <w:rPr>
          <w:rFonts w:ascii="Times New Roman" w:hAnsi="Times New Roman" w:cs="Times New Roman"/>
          <w:sz w:val="24"/>
          <w:szCs w:val="24"/>
        </w:rPr>
        <w:t xml:space="preserve"> Главы поселения от 22.09.2017 № 85 «Об утверждении особых отличий в муниципальной службе муниципальным служащим Администрации муниципального образования Пуровское, в случае наступления которых классный чин может быть присвоен досрочно»</w:t>
      </w:r>
      <w:r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4C3322" w:rsidRPr="004C3322" w:rsidRDefault="004C3322" w:rsidP="004C3322">
      <w:pPr>
        <w:pStyle w:val="ac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1.1.6. считать утратившим силу.</w:t>
      </w:r>
    </w:p>
    <w:p w:rsidR="004C3322" w:rsidRPr="004C3322" w:rsidRDefault="009561DC" w:rsidP="004C3322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32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C3322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4C332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4C3322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Пуровское.</w:t>
      </w:r>
    </w:p>
    <w:p w:rsidR="006072B8" w:rsidRPr="004C3322" w:rsidRDefault="00615396" w:rsidP="004C3322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22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Контроль за исполнение</w:t>
      </w:r>
      <w:r w:rsidR="006072B8" w:rsidRPr="004C3322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настоящего </w:t>
      </w:r>
      <w:r w:rsidRPr="004C3322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постановления</w:t>
      </w:r>
      <w:r w:rsidR="006072B8" w:rsidRPr="004C3322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оставляю за собой.</w:t>
      </w:r>
    </w:p>
    <w:p w:rsidR="006072B8" w:rsidRPr="009561DC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15396" w:rsidRPr="00615396" w:rsidRDefault="00615396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615396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7628AD" w:rsidRPr="00F93A47" w:rsidRDefault="007628AD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F93A47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Глава </w:t>
      </w:r>
      <w:r w:rsidR="00615396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поселения                                                                                                            В.В. Никитин</w:t>
      </w:r>
    </w:p>
    <w:p w:rsidR="002F28D4" w:rsidRDefault="002F28D4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9561DC" w:rsidRDefault="009561DC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457C7B" w:rsidRDefault="00457C7B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457C7B" w:rsidRDefault="00457C7B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A74299" w:rsidRDefault="00A74299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A74299" w:rsidRDefault="00A74299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15396" w:rsidRDefault="00615396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6072B8" w:rsidRPr="00746BA7" w:rsidRDefault="006072B8" w:rsidP="0074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sectPr w:rsidR="006072B8" w:rsidRPr="00746BA7" w:rsidSect="002F28D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67" w:rsidRDefault="005C7D67">
      <w:pPr>
        <w:spacing w:after="0" w:line="240" w:lineRule="auto"/>
      </w:pPr>
      <w:r>
        <w:separator/>
      </w:r>
    </w:p>
  </w:endnote>
  <w:endnote w:type="continuationSeparator" w:id="1">
    <w:p w:rsidR="005C7D67" w:rsidRDefault="005C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67" w:rsidRDefault="005C7D67">
      <w:pPr>
        <w:spacing w:after="0" w:line="240" w:lineRule="auto"/>
      </w:pPr>
      <w:r>
        <w:separator/>
      </w:r>
    </w:p>
  </w:footnote>
  <w:footnote w:type="continuationSeparator" w:id="1">
    <w:p w:rsidR="005C7D67" w:rsidRDefault="005C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69" w:rsidRDefault="009A1869">
    <w:pPr>
      <w:pStyle w:val="a4"/>
      <w:jc w:val="center"/>
    </w:pPr>
  </w:p>
  <w:p w:rsidR="009A1869" w:rsidRPr="000A1766" w:rsidRDefault="009A1869" w:rsidP="006072B8">
    <w:pPr>
      <w:pStyle w:val="a4"/>
      <w:ind w:left="7371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FA"/>
    <w:multiLevelType w:val="hybridMultilevel"/>
    <w:tmpl w:val="A4BC458A"/>
    <w:lvl w:ilvl="0" w:tplc="0E6CA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BB6"/>
    <w:multiLevelType w:val="multilevel"/>
    <w:tmpl w:val="D0FAA3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FA623F"/>
    <w:multiLevelType w:val="hybridMultilevel"/>
    <w:tmpl w:val="01F69C86"/>
    <w:lvl w:ilvl="0" w:tplc="6E34637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2B8"/>
    <w:rsid w:val="000049C7"/>
    <w:rsid w:val="0006277F"/>
    <w:rsid w:val="000B44A2"/>
    <w:rsid w:val="000E6BEF"/>
    <w:rsid w:val="00132362"/>
    <w:rsid w:val="00154297"/>
    <w:rsid w:val="00167E54"/>
    <w:rsid w:val="001765D1"/>
    <w:rsid w:val="001833DC"/>
    <w:rsid w:val="001A586D"/>
    <w:rsid w:val="002570CA"/>
    <w:rsid w:val="002B75B3"/>
    <w:rsid w:val="002D3011"/>
    <w:rsid w:val="002F28D4"/>
    <w:rsid w:val="003670E6"/>
    <w:rsid w:val="003D650D"/>
    <w:rsid w:val="00435917"/>
    <w:rsid w:val="00457C7B"/>
    <w:rsid w:val="004C3322"/>
    <w:rsid w:val="004C583B"/>
    <w:rsid w:val="00506380"/>
    <w:rsid w:val="005863A1"/>
    <w:rsid w:val="005C7D67"/>
    <w:rsid w:val="00603CC7"/>
    <w:rsid w:val="006072B8"/>
    <w:rsid w:val="00611DFE"/>
    <w:rsid w:val="00615396"/>
    <w:rsid w:val="00637541"/>
    <w:rsid w:val="006A44F3"/>
    <w:rsid w:val="00746BA7"/>
    <w:rsid w:val="007628AD"/>
    <w:rsid w:val="00784779"/>
    <w:rsid w:val="009416E9"/>
    <w:rsid w:val="009561DC"/>
    <w:rsid w:val="0099487B"/>
    <w:rsid w:val="009A1869"/>
    <w:rsid w:val="009C1617"/>
    <w:rsid w:val="009E5295"/>
    <w:rsid w:val="00A44CD6"/>
    <w:rsid w:val="00A56343"/>
    <w:rsid w:val="00A74299"/>
    <w:rsid w:val="00B45276"/>
    <w:rsid w:val="00B83295"/>
    <w:rsid w:val="00C45ED8"/>
    <w:rsid w:val="00C46884"/>
    <w:rsid w:val="00C90E75"/>
    <w:rsid w:val="00C94042"/>
    <w:rsid w:val="00CC687A"/>
    <w:rsid w:val="00D55178"/>
    <w:rsid w:val="00DB6B57"/>
    <w:rsid w:val="00DE1B52"/>
    <w:rsid w:val="00E3787E"/>
    <w:rsid w:val="00E54EA4"/>
    <w:rsid w:val="00E70117"/>
    <w:rsid w:val="00EB7667"/>
    <w:rsid w:val="00F93A47"/>
    <w:rsid w:val="00FD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a6">
    <w:name w:val="Дата постановления"/>
    <w:basedOn w:val="a"/>
    <w:next w:val="a"/>
    <w:rsid w:val="00F93A47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постановления"/>
    <w:basedOn w:val="a"/>
    <w:next w:val="a"/>
    <w:rsid w:val="00F93A47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F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8D4"/>
  </w:style>
  <w:style w:type="paragraph" w:styleId="ac">
    <w:name w:val="List Paragraph"/>
    <w:basedOn w:val="a"/>
    <w:uiPriority w:val="34"/>
    <w:qFormat/>
    <w:rsid w:val="0095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A06E-BB11-468A-982A-9677EECA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Kadr</cp:lastModifiedBy>
  <cp:revision>23</cp:revision>
  <cp:lastPrinted>2018-02-28T05:55:00Z</cp:lastPrinted>
  <dcterms:created xsi:type="dcterms:W3CDTF">2017-07-24T05:08:00Z</dcterms:created>
  <dcterms:modified xsi:type="dcterms:W3CDTF">2018-03-01T06:55:00Z</dcterms:modified>
</cp:coreProperties>
</file>