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08" w:rsidRPr="00283E08" w:rsidRDefault="00030EB0" w:rsidP="00283E08">
      <w:pPr>
        <w:widowControl/>
        <w:autoSpaceDE/>
        <w:autoSpaceDN/>
        <w:adjustRightInd/>
        <w:ind w:firstLine="0"/>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editId="4B76DD16">
            <wp:simplePos x="0" y="0"/>
            <wp:positionH relativeFrom="column">
              <wp:posOffset>2548255</wp:posOffset>
            </wp:positionH>
            <wp:positionV relativeFrom="paragraph">
              <wp:posOffset>-402590</wp:posOffset>
            </wp:positionV>
            <wp:extent cx="804545" cy="1024255"/>
            <wp:effectExtent l="0" t="0" r="0" b="4445"/>
            <wp:wrapNone/>
            <wp:docPr id="4" name="Рисунок 4" descr="пуровское МО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уровское МО герб1"/>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5147" r="5147"/>
                    <a:stretch>
                      <a:fillRect/>
                    </a:stretch>
                  </pic:blipFill>
                  <pic:spPr bwMode="auto">
                    <a:xfrm>
                      <a:off x="0" y="0"/>
                      <a:ext cx="804545" cy="102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right="-1" w:firstLine="0"/>
        <w:jc w:val="center"/>
        <w:rPr>
          <w:rFonts w:ascii="Times New Roman" w:hAnsi="Times New Roman" w:cs="Times New Roman"/>
          <w:caps/>
          <w:spacing w:val="40"/>
        </w:rPr>
      </w:pPr>
      <w:r w:rsidRPr="00283E08">
        <w:rPr>
          <w:rFonts w:ascii="Times New Roman" w:hAnsi="Times New Roman" w:cs="Times New Roman"/>
          <w:caps/>
          <w:spacing w:val="40"/>
        </w:rPr>
        <w:t>муниципальное образование пуровское</w:t>
      </w:r>
    </w:p>
    <w:p w:rsidR="00283E08" w:rsidRPr="00283E08" w:rsidRDefault="00BF42D0" w:rsidP="00283E08">
      <w:pPr>
        <w:widowControl/>
        <w:autoSpaceDE/>
        <w:autoSpaceDN/>
        <w:adjustRightInd/>
        <w:spacing w:before="120"/>
        <w:ind w:firstLine="0"/>
        <w:jc w:val="center"/>
        <w:rPr>
          <w:rFonts w:ascii="Times New Roman" w:hAnsi="Times New Roman" w:cs="Times New Roman"/>
          <w:b/>
          <w:caps/>
          <w:spacing w:val="120"/>
          <w:sz w:val="32"/>
          <w:szCs w:val="20"/>
        </w:rPr>
      </w:pPr>
      <w:r>
        <w:rPr>
          <w:rFonts w:ascii="Times New Roman" w:hAnsi="Times New Roman" w:cs="Times New Roman"/>
          <w:b/>
          <w:caps/>
          <w:spacing w:val="120"/>
          <w:sz w:val="32"/>
          <w:szCs w:val="20"/>
        </w:rPr>
        <w:t>Администрация</w:t>
      </w:r>
      <w:r w:rsidR="00283E08" w:rsidRPr="00283E08">
        <w:rPr>
          <w:rFonts w:ascii="Times New Roman" w:hAnsi="Times New Roman" w:cs="Times New Roman"/>
          <w:b/>
          <w:caps/>
          <w:spacing w:val="120"/>
          <w:sz w:val="32"/>
          <w:szCs w:val="20"/>
        </w:rPr>
        <w:t xml:space="preserve"> поселения</w:t>
      </w:r>
    </w:p>
    <w:p w:rsidR="00283E08" w:rsidRDefault="00283E08" w:rsidP="00283E08">
      <w:pPr>
        <w:widowControl/>
        <w:autoSpaceDE/>
        <w:autoSpaceDN/>
        <w:adjustRightInd/>
        <w:spacing w:before="240"/>
        <w:ind w:firstLine="0"/>
        <w:jc w:val="center"/>
        <w:rPr>
          <w:rFonts w:ascii="Times New Roman" w:hAnsi="Times New Roman" w:cs="Times New Roman"/>
          <w:caps/>
          <w:spacing w:val="40"/>
        </w:rPr>
      </w:pPr>
      <w:r w:rsidRPr="00283E08">
        <w:rPr>
          <w:rFonts w:ascii="Times New Roman" w:hAnsi="Times New Roman" w:cs="Times New Roman"/>
          <w:caps/>
          <w:spacing w:val="40"/>
        </w:rPr>
        <w:t>ПОстановлЕНИЕ</w:t>
      </w:r>
    </w:p>
    <w:p w:rsidR="00283E08" w:rsidRPr="00283E08" w:rsidRDefault="00283E08" w:rsidP="00283E08">
      <w:pPr>
        <w:widowControl/>
        <w:autoSpaceDE/>
        <w:autoSpaceDN/>
        <w:adjustRightInd/>
        <w:ind w:firstLine="0"/>
        <w:jc w:val="center"/>
        <w:rPr>
          <w:rFonts w:ascii="Times New Roman" w:hAnsi="Times New Roman" w:cs="Times New Roman"/>
          <w:caps/>
          <w:spacing w:val="40"/>
          <w:sz w:val="20"/>
          <w:szCs w:val="20"/>
        </w:rPr>
      </w:pPr>
    </w:p>
    <w:tbl>
      <w:tblPr>
        <w:tblW w:w="9745" w:type="dxa"/>
        <w:tblInd w:w="28" w:type="dxa"/>
        <w:tblLayout w:type="fixed"/>
        <w:tblCellMar>
          <w:left w:w="28" w:type="dxa"/>
          <w:right w:w="28" w:type="dxa"/>
        </w:tblCellMar>
        <w:tblLook w:val="0000" w:firstRow="0" w:lastRow="0" w:firstColumn="0" w:lastColumn="0" w:noHBand="0" w:noVBand="0"/>
      </w:tblPr>
      <w:tblGrid>
        <w:gridCol w:w="2667"/>
        <w:gridCol w:w="416"/>
        <w:gridCol w:w="360"/>
        <w:gridCol w:w="4860"/>
        <w:gridCol w:w="360"/>
        <w:gridCol w:w="1082"/>
      </w:tblGrid>
      <w:tr w:rsidR="00283E08" w:rsidRPr="00283E08" w:rsidTr="00242987">
        <w:trPr>
          <w:cantSplit/>
        </w:trPr>
        <w:tc>
          <w:tcPr>
            <w:tcW w:w="2667" w:type="dxa"/>
            <w:tcBorders>
              <w:top w:val="nil"/>
              <w:left w:val="nil"/>
              <w:bottom w:val="single" w:sz="4" w:space="0" w:color="auto"/>
              <w:right w:val="nil"/>
            </w:tcBorders>
          </w:tcPr>
          <w:p w:rsidR="00283E08" w:rsidRPr="00283E08" w:rsidRDefault="0021307E" w:rsidP="00283E08">
            <w:pPr>
              <w:widowControl/>
              <w:autoSpaceDE/>
              <w:autoSpaceDN/>
              <w:adjustRightInd/>
              <w:spacing w:before="120"/>
              <w:ind w:firstLine="0"/>
              <w:jc w:val="center"/>
              <w:rPr>
                <w:rFonts w:ascii="Times New Roman" w:hAnsi="Times New Roman" w:cs="Times New Roman"/>
                <w:noProof/>
              </w:rPr>
            </w:pPr>
            <w:r>
              <w:rPr>
                <w:rFonts w:ascii="Times New Roman" w:hAnsi="Times New Roman" w:cs="Times New Roman"/>
                <w:noProof/>
              </w:rPr>
              <w:t>22 января</w:t>
            </w:r>
          </w:p>
        </w:tc>
        <w:tc>
          <w:tcPr>
            <w:tcW w:w="416" w:type="dxa"/>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rPr>
              <w:t>20</w:t>
            </w:r>
          </w:p>
        </w:tc>
        <w:tc>
          <w:tcPr>
            <w:tcW w:w="360" w:type="dxa"/>
            <w:tcBorders>
              <w:top w:val="nil"/>
              <w:left w:val="nil"/>
              <w:bottom w:val="single" w:sz="4" w:space="0" w:color="auto"/>
              <w:right w:val="nil"/>
            </w:tcBorders>
          </w:tcPr>
          <w:p w:rsidR="00283E08" w:rsidRPr="00283E08" w:rsidRDefault="00283E08" w:rsidP="00BE4854">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noProof/>
              </w:rPr>
              <w:t>1</w:t>
            </w:r>
            <w:r w:rsidR="00BE4854">
              <w:rPr>
                <w:rFonts w:ascii="Times New Roman" w:hAnsi="Times New Roman" w:cs="Times New Roman"/>
                <w:noProof/>
              </w:rPr>
              <w:t>8</w:t>
            </w:r>
          </w:p>
        </w:tc>
        <w:tc>
          <w:tcPr>
            <w:tcW w:w="4860" w:type="dxa"/>
          </w:tcPr>
          <w:p w:rsidR="00283E08" w:rsidRPr="00283E08" w:rsidRDefault="00283E08" w:rsidP="00283E08">
            <w:pPr>
              <w:widowControl/>
              <w:autoSpaceDE/>
              <w:autoSpaceDN/>
              <w:adjustRightInd/>
              <w:spacing w:before="120"/>
              <w:ind w:firstLine="0"/>
              <w:jc w:val="left"/>
              <w:rPr>
                <w:rFonts w:ascii="Times New Roman" w:hAnsi="Times New Roman" w:cs="Times New Roman"/>
                <w:noProof/>
              </w:rPr>
            </w:pPr>
            <w:r w:rsidRPr="00283E08">
              <w:rPr>
                <w:rFonts w:ascii="Times New Roman" w:hAnsi="Times New Roman" w:cs="Times New Roman"/>
                <w:noProof/>
              </w:rPr>
              <w:t>г.</w:t>
            </w:r>
          </w:p>
        </w:tc>
        <w:tc>
          <w:tcPr>
            <w:tcW w:w="360" w:type="dxa"/>
          </w:tcPr>
          <w:p w:rsidR="00283E08" w:rsidRPr="00283E08" w:rsidRDefault="00283E08" w:rsidP="00283E08">
            <w:pPr>
              <w:widowControl/>
              <w:autoSpaceDE/>
              <w:autoSpaceDN/>
              <w:adjustRightInd/>
              <w:spacing w:before="120"/>
              <w:ind w:left="-208" w:firstLine="0"/>
              <w:jc w:val="right"/>
              <w:rPr>
                <w:rFonts w:ascii="Times New Roman" w:hAnsi="Times New Roman" w:cs="Times New Roman"/>
                <w:noProof/>
              </w:rPr>
            </w:pPr>
            <w:r w:rsidRPr="00283E08">
              <w:rPr>
                <w:rFonts w:ascii="Times New Roman" w:hAnsi="Times New Roman" w:cs="Times New Roman"/>
              </w:rPr>
              <w:t>№</w:t>
            </w:r>
          </w:p>
        </w:tc>
        <w:tc>
          <w:tcPr>
            <w:tcW w:w="1082" w:type="dxa"/>
            <w:tcBorders>
              <w:top w:val="nil"/>
              <w:left w:val="nil"/>
              <w:bottom w:val="single" w:sz="4" w:space="0" w:color="auto"/>
            </w:tcBorders>
          </w:tcPr>
          <w:p w:rsidR="00283E08" w:rsidRPr="00283E08" w:rsidRDefault="0021307E" w:rsidP="00283E08">
            <w:pPr>
              <w:widowControl/>
              <w:tabs>
                <w:tab w:val="left" w:pos="7796"/>
              </w:tabs>
              <w:autoSpaceDE/>
              <w:autoSpaceDN/>
              <w:adjustRightInd/>
              <w:spacing w:before="120"/>
              <w:ind w:firstLine="0"/>
              <w:jc w:val="center"/>
              <w:rPr>
                <w:rFonts w:ascii="Times New Roman" w:hAnsi="Times New Roman" w:cs="Times New Roman"/>
                <w:noProof/>
              </w:rPr>
            </w:pPr>
            <w:r>
              <w:rPr>
                <w:rFonts w:ascii="Times New Roman" w:hAnsi="Times New Roman" w:cs="Times New Roman"/>
                <w:noProof/>
              </w:rPr>
              <w:t>3</w:t>
            </w:r>
          </w:p>
        </w:tc>
      </w:tr>
      <w:tr w:rsidR="00283E08" w:rsidRPr="00283E08" w:rsidTr="00242987">
        <w:trPr>
          <w:cantSplit/>
        </w:trPr>
        <w:tc>
          <w:tcPr>
            <w:tcW w:w="9745" w:type="dxa"/>
            <w:gridSpan w:val="6"/>
            <w:tcBorders>
              <w:top w:val="nil"/>
              <w:left w:val="nil"/>
            </w:tcBorders>
          </w:tcPr>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szCs w:val="20"/>
              </w:rPr>
            </w:pPr>
          </w:p>
          <w:p w:rsidR="00283E08" w:rsidRPr="00283E08" w:rsidRDefault="00283E08" w:rsidP="00283E08">
            <w:pPr>
              <w:widowControl/>
              <w:tabs>
                <w:tab w:val="left" w:pos="7796"/>
              </w:tabs>
              <w:autoSpaceDE/>
              <w:autoSpaceDN/>
              <w:adjustRightInd/>
              <w:spacing w:before="120"/>
              <w:ind w:firstLine="0"/>
              <w:jc w:val="center"/>
              <w:rPr>
                <w:rFonts w:ascii="Times New Roman" w:hAnsi="Times New Roman" w:cs="Times New Roman"/>
                <w:noProof/>
                <w:szCs w:val="20"/>
                <w:u w:val="single"/>
              </w:rPr>
            </w:pPr>
            <w:r w:rsidRPr="00283E08">
              <w:rPr>
                <w:rFonts w:ascii="Times New Roman" w:hAnsi="Times New Roman" w:cs="Times New Roman"/>
                <w:szCs w:val="20"/>
              </w:rPr>
              <w:t>п. Пуровск</w:t>
            </w:r>
          </w:p>
        </w:tc>
      </w:tr>
    </w:tbl>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center"/>
        <w:rPr>
          <w:rFonts w:ascii="Times New Roman" w:hAnsi="Times New Roman" w:cs="Times New Roman"/>
        </w:rPr>
      </w:pPr>
    </w:p>
    <w:p w:rsidR="00283E08" w:rsidRPr="00283E08" w:rsidRDefault="00283E08" w:rsidP="00283E08">
      <w:pPr>
        <w:widowControl/>
        <w:autoSpaceDE/>
        <w:autoSpaceDN/>
        <w:adjustRightInd/>
        <w:ind w:firstLine="0"/>
        <w:jc w:val="left"/>
        <w:rPr>
          <w:rFonts w:ascii="Times New Roman" w:hAnsi="Times New Roman" w:cs="Times New Roman"/>
          <w:sz w:val="20"/>
          <w:szCs w:val="20"/>
        </w:rPr>
      </w:pPr>
    </w:p>
    <w:tbl>
      <w:tblPr>
        <w:tblW w:w="0" w:type="auto"/>
        <w:tblLayout w:type="fixed"/>
        <w:tblLook w:val="0000" w:firstRow="0" w:lastRow="0" w:firstColumn="0" w:lastColumn="0" w:noHBand="0" w:noVBand="0"/>
      </w:tblPr>
      <w:tblGrid>
        <w:gridCol w:w="9747"/>
      </w:tblGrid>
      <w:tr w:rsidR="00283E08" w:rsidRPr="00283E08" w:rsidTr="00242987">
        <w:trPr>
          <w:trHeight w:val="960"/>
        </w:trPr>
        <w:tc>
          <w:tcPr>
            <w:tcW w:w="9747" w:type="dxa"/>
          </w:tcPr>
          <w:p w:rsidR="00283E08" w:rsidRPr="00283E08" w:rsidRDefault="00283E08" w:rsidP="00283E08">
            <w:pPr>
              <w:widowControl/>
              <w:ind w:firstLine="0"/>
              <w:jc w:val="center"/>
              <w:rPr>
                <w:rFonts w:ascii="Times New Roman" w:hAnsi="Times New Roman" w:cs="Times New Roman"/>
                <w:b/>
              </w:rPr>
            </w:pPr>
            <w:bookmarkStart w:id="0" w:name="_GoBack"/>
            <w:r w:rsidRPr="00283E08">
              <w:rPr>
                <w:rFonts w:ascii="Times New Roman" w:hAnsi="Times New Roman" w:cs="Times New Roman"/>
                <w:b/>
              </w:rPr>
              <w:t>Об утверждении Административного регламента по предоставлению муниципальной услуги «</w:t>
            </w:r>
            <w:r>
              <w:rPr>
                <w:rFonts w:ascii="Times New Roman" w:hAnsi="Times New Roman" w:cs="Times New Roman"/>
                <w:b/>
              </w:rPr>
              <w:t>Предварительное согласование предоставления земельного участка</w:t>
            </w:r>
            <w:r w:rsidRPr="00283E08">
              <w:rPr>
                <w:rFonts w:ascii="Times New Roman" w:hAnsi="Times New Roman" w:cs="Times New Roman"/>
                <w:b/>
              </w:rPr>
              <w:t>»</w:t>
            </w:r>
          </w:p>
          <w:bookmarkEnd w:id="0"/>
          <w:p w:rsidR="00283E08" w:rsidRPr="00283E08" w:rsidRDefault="00283E08" w:rsidP="00283E08">
            <w:pPr>
              <w:widowControl/>
              <w:autoSpaceDE/>
              <w:autoSpaceDN/>
              <w:adjustRightInd/>
              <w:ind w:firstLine="0"/>
              <w:jc w:val="center"/>
              <w:rPr>
                <w:rFonts w:ascii="Times New Roman" w:hAnsi="Times New Roman" w:cs="Times New Roman"/>
                <w:b/>
                <w:szCs w:val="20"/>
              </w:rPr>
            </w:pPr>
          </w:p>
        </w:tc>
      </w:tr>
    </w:tbl>
    <w:p w:rsidR="00283E08" w:rsidRPr="00283E08" w:rsidRDefault="00283E08" w:rsidP="00283E08">
      <w:pPr>
        <w:widowControl/>
        <w:autoSpaceDE/>
        <w:autoSpaceDN/>
        <w:adjustRightInd/>
        <w:ind w:firstLine="0"/>
        <w:jc w:val="left"/>
        <w:rPr>
          <w:rFonts w:ascii="Times New Roman" w:hAnsi="Times New Roman" w:cs="Times New Roman"/>
          <w:szCs w:val="20"/>
        </w:rPr>
      </w:pPr>
    </w:p>
    <w:p w:rsidR="00283E08" w:rsidRPr="00283E08" w:rsidRDefault="00283E08" w:rsidP="00283E08">
      <w:pPr>
        <w:widowControl/>
        <w:autoSpaceDE/>
        <w:autoSpaceDN/>
        <w:adjustRightInd/>
        <w:ind w:firstLine="0"/>
        <w:jc w:val="left"/>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b/>
          <w:szCs w:val="20"/>
        </w:rPr>
      </w:pPr>
      <w:r w:rsidRPr="00283E08">
        <w:rPr>
          <w:rFonts w:ascii="Times New Roman" w:hAnsi="Times New Roman" w:cs="Times New Roman"/>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283E08">
        <w:rPr>
          <w:rFonts w:ascii="Times New Roman" w:eastAsia="Calibri" w:hAnsi="Times New Roman" w:cs="Times New Roman"/>
          <w:lang w:eastAsia="en-US"/>
        </w:rPr>
        <w:t>постановлением Администрации поселения от 04.07.2017 № 62 "Об утверждении Порядка разработки и утверждения административных регламентов предоставления муниципальных услуг муниципального образования Пуровское» и</w:t>
      </w:r>
      <w:r w:rsidRPr="00283E08">
        <w:rPr>
          <w:rFonts w:ascii="Times New Roman" w:hAnsi="Times New Roman" w:cs="Times New Roman"/>
        </w:rPr>
        <w:t xml:space="preserve"> руководствуясь Уставом муниципального образования Пуровское, </w:t>
      </w:r>
      <w:r w:rsidRPr="00283E08">
        <w:rPr>
          <w:rFonts w:ascii="Times New Roman" w:hAnsi="Times New Roman" w:cs="Times New Roman"/>
          <w:b/>
          <w:szCs w:val="20"/>
        </w:rPr>
        <w:t xml:space="preserve">постановляю: </w:t>
      </w: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szCs w:val="20"/>
        </w:rPr>
      </w:pPr>
    </w:p>
    <w:p w:rsidR="00283E08" w:rsidRPr="00283E08" w:rsidRDefault="00283E08" w:rsidP="00283E08">
      <w:pPr>
        <w:widowControl/>
        <w:autoSpaceDE/>
        <w:autoSpaceDN/>
        <w:adjustRightInd/>
        <w:ind w:firstLine="709"/>
        <w:rPr>
          <w:rFonts w:ascii="Times New Roman" w:hAnsi="Times New Roman" w:cs="Times New Roman"/>
        </w:rPr>
      </w:pPr>
      <w:r w:rsidRPr="00283E08">
        <w:rPr>
          <w:rFonts w:ascii="Times New Roman" w:hAnsi="Times New Roman" w:cs="Times New Roman"/>
          <w:szCs w:val="20"/>
        </w:rPr>
        <w:t xml:space="preserve">1. </w:t>
      </w:r>
      <w:r w:rsidRPr="00283E08">
        <w:rPr>
          <w:rFonts w:ascii="Times New Roman" w:hAnsi="Times New Roman" w:cs="Times New Roman"/>
        </w:rPr>
        <w:t>Утвердить Административный регламент по предоставлению муниципальной услуги «</w:t>
      </w:r>
      <w:r>
        <w:rPr>
          <w:rFonts w:ascii="Times New Roman" w:hAnsi="Times New Roman" w:cs="Times New Roman"/>
        </w:rPr>
        <w:t>Предварительное согласование предоставления земельного участка</w:t>
      </w:r>
      <w:r w:rsidRPr="00283E08">
        <w:rPr>
          <w:rFonts w:ascii="Times New Roman" w:hAnsi="Times New Roman" w:cs="Times New Roman"/>
        </w:rPr>
        <w:t>» согласно приложению к настоящему постановлению (Приложение).</w:t>
      </w:r>
    </w:p>
    <w:p w:rsidR="00283E08" w:rsidRPr="00283E08" w:rsidRDefault="00283E08" w:rsidP="00283E08">
      <w:pPr>
        <w:widowControl/>
        <w:tabs>
          <w:tab w:val="left" w:pos="851"/>
        </w:tabs>
        <w:autoSpaceDE/>
        <w:autoSpaceDN/>
        <w:adjustRightInd/>
        <w:ind w:firstLine="567"/>
        <w:rPr>
          <w:rFonts w:ascii="Times New Roman" w:hAnsi="Times New Roman" w:cs="Times New Roman"/>
        </w:rPr>
      </w:pPr>
      <w:r w:rsidRPr="00283E08">
        <w:rPr>
          <w:rFonts w:ascii="Times New Roman" w:hAnsi="Times New Roman" w:cs="Times New Roman"/>
          <w:szCs w:val="20"/>
        </w:rPr>
        <w:t xml:space="preserve"> 2. Р</w:t>
      </w:r>
      <w:r w:rsidRPr="00283E08">
        <w:rPr>
          <w:rFonts w:ascii="Times New Roman" w:hAnsi="Times New Roman" w:cs="Times New Roman"/>
        </w:rPr>
        <w:t>азместить настоящее постановление на официальном сайте Администрации поселения.</w:t>
      </w:r>
    </w:p>
    <w:p w:rsidR="00283E08" w:rsidRPr="00283E08" w:rsidRDefault="00283E08" w:rsidP="00283E08">
      <w:pPr>
        <w:widowControl/>
        <w:autoSpaceDE/>
        <w:autoSpaceDN/>
        <w:adjustRightInd/>
        <w:ind w:firstLine="0"/>
        <w:rPr>
          <w:rFonts w:ascii="Times New Roman" w:hAnsi="Times New Roman" w:cs="Times New Roman"/>
          <w:szCs w:val="20"/>
        </w:rPr>
      </w:pPr>
      <w:r w:rsidRPr="00283E08">
        <w:rPr>
          <w:rFonts w:ascii="Times New Roman" w:hAnsi="Times New Roman" w:cs="Times New Roman"/>
          <w:szCs w:val="20"/>
        </w:rPr>
        <w:t xml:space="preserve">          3. Контроль за исполнением настоящего постановления возложить на </w:t>
      </w:r>
      <w:r w:rsidRPr="00283E08">
        <w:rPr>
          <w:rFonts w:ascii="Times New Roman" w:hAnsi="Times New Roman" w:cs="Times New Roman"/>
        </w:rPr>
        <w:t>заместителя Главы Администрации по социальным вопросам А.К. Мектепкалиева.</w:t>
      </w: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p>
    <w:p w:rsidR="00283E08" w:rsidRPr="00283E08" w:rsidRDefault="00283E08" w:rsidP="00283E08">
      <w:pPr>
        <w:widowControl/>
        <w:autoSpaceDE/>
        <w:autoSpaceDN/>
        <w:adjustRightInd/>
        <w:ind w:firstLine="0"/>
        <w:rPr>
          <w:rFonts w:ascii="Times New Roman" w:hAnsi="Times New Roman" w:cs="Times New Roman"/>
          <w:szCs w:val="20"/>
        </w:rPr>
      </w:pPr>
      <w:r w:rsidRPr="00283E08">
        <w:rPr>
          <w:rFonts w:ascii="Times New Roman" w:hAnsi="Times New Roman" w:cs="Times New Roman"/>
          <w:szCs w:val="20"/>
        </w:rPr>
        <w:t xml:space="preserve">Глава  поселения          </w:t>
      </w:r>
      <w:r w:rsidRPr="00283E08">
        <w:rPr>
          <w:rFonts w:ascii="Times New Roman" w:hAnsi="Times New Roman" w:cs="Times New Roman"/>
          <w:szCs w:val="20"/>
        </w:rPr>
        <w:tab/>
        <w:t xml:space="preserve">                                                                                             В.В. Никитин</w:t>
      </w: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 xml:space="preserve"> </w:t>
      </w: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Default="00283E08" w:rsidP="00283E08">
      <w:pPr>
        <w:widowControl/>
        <w:autoSpaceDE/>
        <w:autoSpaceDN/>
        <w:adjustRightInd/>
        <w:ind w:left="5760" w:firstLine="0"/>
        <w:jc w:val="left"/>
        <w:rPr>
          <w:rFonts w:ascii="Times New Roman" w:hAnsi="Times New Roman" w:cs="Times New Roman"/>
        </w:rPr>
      </w:pPr>
    </w:p>
    <w:p w:rsidR="00BE4854" w:rsidRPr="00283E08" w:rsidRDefault="00BE4854" w:rsidP="00283E08">
      <w:pPr>
        <w:widowControl/>
        <w:autoSpaceDE/>
        <w:autoSpaceDN/>
        <w:adjustRightInd/>
        <w:ind w:left="5760" w:firstLine="0"/>
        <w:jc w:val="left"/>
        <w:rPr>
          <w:rFonts w:ascii="Times New Roman" w:hAnsi="Times New Roman" w:cs="Times New Roman"/>
        </w:rPr>
      </w:pPr>
    </w:p>
    <w:p w:rsidR="00283E08" w:rsidRDefault="00283E08" w:rsidP="00283E08">
      <w:pPr>
        <w:widowControl/>
        <w:autoSpaceDE/>
        <w:autoSpaceDN/>
        <w:adjustRightInd/>
        <w:ind w:firstLine="0"/>
        <w:jc w:val="left"/>
        <w:rPr>
          <w:rFonts w:ascii="Times New Roman" w:hAnsi="Times New Roman" w:cs="Times New Roman"/>
        </w:rPr>
      </w:pPr>
    </w:p>
    <w:p w:rsidR="00283E08" w:rsidRDefault="00283E08" w:rsidP="00141985">
      <w:pPr>
        <w:widowControl/>
        <w:autoSpaceDE/>
        <w:autoSpaceDN/>
        <w:adjustRightInd/>
        <w:ind w:firstLine="0"/>
        <w:jc w:val="left"/>
        <w:rPr>
          <w:rFonts w:ascii="Times New Roman" w:hAnsi="Times New Roman" w:cs="Times New Roman"/>
        </w:rPr>
      </w:pPr>
    </w:p>
    <w:p w:rsidR="00141985" w:rsidRPr="00283E08" w:rsidRDefault="00141985" w:rsidP="00141985">
      <w:pPr>
        <w:widowControl/>
        <w:autoSpaceDE/>
        <w:autoSpaceDN/>
        <w:adjustRightInd/>
        <w:ind w:firstLine="0"/>
        <w:jc w:val="left"/>
        <w:rPr>
          <w:rFonts w:ascii="Times New Roman" w:hAnsi="Times New Roman" w:cs="Times New Roman"/>
        </w:rPr>
      </w:pP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lastRenderedPageBreak/>
        <w:t xml:space="preserve">Приложение </w:t>
      </w:r>
    </w:p>
    <w:p w:rsidR="00283E08" w:rsidRPr="00283E08" w:rsidRDefault="00283E08" w:rsidP="00283E08">
      <w:pPr>
        <w:widowControl/>
        <w:autoSpaceDE/>
        <w:autoSpaceDN/>
        <w:adjustRightInd/>
        <w:ind w:left="5760" w:firstLine="0"/>
        <w:jc w:val="left"/>
        <w:rPr>
          <w:rFonts w:ascii="Times New Roman" w:hAnsi="Times New Roman" w:cs="Times New Roman"/>
        </w:rPr>
      </w:pP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УТВЕРЖДЕН</w:t>
      </w:r>
    </w:p>
    <w:p w:rsidR="00283E08" w:rsidRPr="00283E08" w:rsidRDefault="00283E08" w:rsidP="00283E08">
      <w:pPr>
        <w:widowControl/>
        <w:autoSpaceDE/>
        <w:autoSpaceDN/>
        <w:adjustRightInd/>
        <w:ind w:left="5760" w:firstLine="0"/>
        <w:jc w:val="left"/>
        <w:rPr>
          <w:rFonts w:ascii="Times New Roman" w:hAnsi="Times New Roman" w:cs="Times New Roman"/>
        </w:rPr>
      </w:pPr>
      <w:r w:rsidRPr="00283E08">
        <w:rPr>
          <w:rFonts w:ascii="Times New Roman" w:hAnsi="Times New Roman" w:cs="Times New Roman"/>
        </w:rPr>
        <w:t xml:space="preserve">Постановлением </w:t>
      </w:r>
      <w:r w:rsidR="00BF42D0">
        <w:rPr>
          <w:rFonts w:ascii="Times New Roman" w:hAnsi="Times New Roman" w:cs="Times New Roman"/>
        </w:rPr>
        <w:t>Администрация</w:t>
      </w:r>
      <w:r w:rsidRPr="00283E08">
        <w:rPr>
          <w:rFonts w:ascii="Times New Roman" w:hAnsi="Times New Roman" w:cs="Times New Roman"/>
        </w:rPr>
        <w:t xml:space="preserve"> поселения</w:t>
      </w:r>
    </w:p>
    <w:p w:rsidR="00283E08" w:rsidRDefault="00283E08" w:rsidP="00283E08">
      <w:pPr>
        <w:ind w:firstLine="0"/>
        <w:jc w:val="center"/>
        <w:outlineLvl w:val="1"/>
        <w:rPr>
          <w:rFonts w:ascii="Times New Roman" w:hAnsi="Times New Roman" w:cs="Times New Roman"/>
          <w:u w:val="single"/>
        </w:rPr>
      </w:pPr>
      <w:r>
        <w:rPr>
          <w:rFonts w:ascii="Times New Roman" w:hAnsi="Times New Roman" w:cs="Times New Roman"/>
        </w:rPr>
        <w:t xml:space="preserve">                                                                                      </w:t>
      </w:r>
      <w:r w:rsidRPr="00283E08">
        <w:rPr>
          <w:rFonts w:ascii="Times New Roman" w:hAnsi="Times New Roman" w:cs="Times New Roman"/>
        </w:rPr>
        <w:t>от «</w:t>
      </w:r>
      <w:r>
        <w:rPr>
          <w:rFonts w:ascii="Times New Roman" w:hAnsi="Times New Roman" w:cs="Times New Roman"/>
          <w:u w:val="single"/>
        </w:rPr>
        <w:t xml:space="preserve">        </w:t>
      </w:r>
      <w:r w:rsidRPr="00283E08">
        <w:rPr>
          <w:rFonts w:ascii="Times New Roman" w:hAnsi="Times New Roman" w:cs="Times New Roman"/>
        </w:rPr>
        <w:t xml:space="preserve">» </w:t>
      </w:r>
      <w:r>
        <w:rPr>
          <w:rFonts w:ascii="Times New Roman" w:hAnsi="Times New Roman" w:cs="Times New Roman"/>
          <w:u w:val="single"/>
        </w:rPr>
        <w:t xml:space="preserve">                   </w:t>
      </w:r>
      <w:r w:rsidRPr="00283E08">
        <w:rPr>
          <w:rFonts w:ascii="Times New Roman" w:hAnsi="Times New Roman" w:cs="Times New Roman"/>
        </w:rPr>
        <w:t xml:space="preserve"> 201</w:t>
      </w:r>
      <w:r w:rsidR="00D1793D">
        <w:rPr>
          <w:rFonts w:ascii="Times New Roman" w:hAnsi="Times New Roman" w:cs="Times New Roman"/>
          <w:u w:val="single"/>
        </w:rPr>
        <w:t>8</w:t>
      </w:r>
      <w:r w:rsidRPr="00283E08">
        <w:rPr>
          <w:rFonts w:ascii="Times New Roman" w:hAnsi="Times New Roman" w:cs="Times New Roman"/>
        </w:rPr>
        <w:t xml:space="preserve"> года № </w:t>
      </w:r>
      <w:r>
        <w:rPr>
          <w:rFonts w:ascii="Times New Roman" w:hAnsi="Times New Roman" w:cs="Times New Roman"/>
          <w:u w:val="single"/>
        </w:rPr>
        <w:t xml:space="preserve">           </w:t>
      </w:r>
    </w:p>
    <w:p w:rsidR="00283E08" w:rsidRDefault="00283E08" w:rsidP="00283E08">
      <w:pPr>
        <w:ind w:firstLine="0"/>
        <w:jc w:val="center"/>
        <w:outlineLvl w:val="1"/>
        <w:rPr>
          <w:rFonts w:ascii="Times New Roman" w:hAnsi="Times New Roman" w:cs="Times New Roman"/>
          <w:b/>
          <w:bCs/>
          <w:sz w:val="28"/>
          <w:szCs w:val="28"/>
        </w:rPr>
      </w:pPr>
    </w:p>
    <w:p w:rsidR="00B1735E" w:rsidRDefault="00283E08" w:rsidP="00B1735E">
      <w:pPr>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АДМИНИТСРАТИВНЫЙ РЕГЛАМЕНТ</w:t>
      </w:r>
    </w:p>
    <w:p w:rsidR="00B1735E" w:rsidRPr="005226AA" w:rsidRDefault="00B1735E" w:rsidP="00B1735E">
      <w:pPr>
        <w:ind w:firstLine="0"/>
        <w:jc w:val="center"/>
        <w:outlineLvl w:val="1"/>
        <w:rPr>
          <w:rFonts w:ascii="Times New Roman" w:hAnsi="Times New Roman" w:cs="Times New Roman"/>
          <w:b/>
          <w:bCs/>
          <w:sz w:val="28"/>
          <w:szCs w:val="28"/>
        </w:rPr>
      </w:pPr>
      <w:r w:rsidRPr="005226AA">
        <w:rPr>
          <w:rFonts w:ascii="Times New Roman" w:hAnsi="Times New Roman" w:cs="Times New Roman"/>
          <w:b/>
          <w:bCs/>
          <w:sz w:val="28"/>
          <w:szCs w:val="28"/>
        </w:rPr>
        <w:t>предоставления муниципальной услуги</w:t>
      </w:r>
    </w:p>
    <w:p w:rsidR="00781247" w:rsidRPr="00B1735E" w:rsidRDefault="00B1735E" w:rsidP="00B1735E">
      <w:pPr>
        <w:ind w:firstLine="0"/>
        <w:jc w:val="center"/>
        <w:outlineLvl w:val="1"/>
        <w:rPr>
          <w:rFonts w:ascii="Times New Roman" w:hAnsi="Times New Roman" w:cs="Times New Roman"/>
          <w:b/>
        </w:rPr>
      </w:pPr>
      <w:r w:rsidRPr="00B1735E">
        <w:rPr>
          <w:rFonts w:ascii="Times New Roman" w:hAnsi="Times New Roman" w:cs="Times New Roman"/>
          <w:b/>
        </w:rPr>
        <w:t xml:space="preserve"> </w:t>
      </w:r>
      <w:r w:rsidR="00781247" w:rsidRPr="00B1735E">
        <w:rPr>
          <w:rFonts w:ascii="Times New Roman" w:hAnsi="Times New Roman" w:cs="Times New Roman"/>
          <w:b/>
        </w:rPr>
        <w:t>«</w:t>
      </w:r>
      <w:r w:rsidR="002122EE" w:rsidRPr="00B1735E">
        <w:rPr>
          <w:rFonts w:ascii="Times New Roman" w:hAnsi="Times New Roman" w:cs="Times New Roman"/>
          <w:b/>
        </w:rPr>
        <w:t>Предварительное согласование предоставления земельного участка</w:t>
      </w:r>
      <w:r w:rsidR="00781247" w:rsidRPr="00B1735E">
        <w:rPr>
          <w:rFonts w:ascii="Times New Roman" w:hAnsi="Times New Roman" w:cs="Times New Roman"/>
          <w:b/>
        </w:rPr>
        <w:t>»</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A21D33">
      <w:pPr>
        <w:ind w:firstLine="0"/>
        <w:jc w:val="center"/>
        <w:outlineLvl w:val="2"/>
        <w:rPr>
          <w:rFonts w:ascii="Times New Roman" w:hAnsi="Times New Roman" w:cs="Times New Roman"/>
          <w:b/>
          <w:bCs/>
        </w:rPr>
      </w:pPr>
      <w:r w:rsidRPr="00E82D2A">
        <w:rPr>
          <w:rFonts w:ascii="Times New Roman" w:hAnsi="Times New Roman" w:cs="Times New Roman"/>
          <w:b/>
          <w:bCs/>
        </w:rPr>
        <w:t>1. Общие положения</w:t>
      </w:r>
    </w:p>
    <w:p w:rsidR="00781247" w:rsidRPr="00E82D2A" w:rsidRDefault="00781247" w:rsidP="00781247">
      <w:pPr>
        <w:outlineLvl w:val="2"/>
        <w:rPr>
          <w:rFonts w:ascii="Times New Roman" w:hAnsi="Times New Roman" w:cs="Times New Roman"/>
        </w:rPr>
      </w:pPr>
    </w:p>
    <w:p w:rsidR="00781247" w:rsidRPr="00E82D2A" w:rsidRDefault="00781247" w:rsidP="00A21D33">
      <w:pPr>
        <w:ind w:firstLine="0"/>
        <w:jc w:val="center"/>
        <w:outlineLvl w:val="2"/>
        <w:rPr>
          <w:rFonts w:ascii="Times New Roman" w:hAnsi="Times New Roman" w:cs="Times New Roman"/>
          <w:b/>
          <w:bCs/>
        </w:rPr>
      </w:pPr>
      <w:r w:rsidRPr="00E82D2A">
        <w:rPr>
          <w:rFonts w:ascii="Times New Roman" w:hAnsi="Times New Roman" w:cs="Times New Roman"/>
          <w:b/>
          <w:bCs/>
        </w:rPr>
        <w:t xml:space="preserve">1.1.  Предмет регулирования административного регламента </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1.1.1. Административный регламент предоставления муниципальной услуги «</w:t>
      </w:r>
      <w:r w:rsidR="002122EE" w:rsidRPr="00E82D2A">
        <w:rPr>
          <w:rFonts w:ascii="Times New Roman" w:hAnsi="Times New Roman" w:cs="Times New Roman"/>
        </w:rPr>
        <w:t>Предварительное согласование предоставления земельного участка</w:t>
      </w:r>
      <w:r w:rsidRPr="00E82D2A">
        <w:rPr>
          <w:rFonts w:ascii="Times New Roman" w:hAnsi="Times New Roman" w:cs="Times New Roman"/>
        </w:rPr>
        <w:t>» (далее – регламент, муниципальная услуга)</w:t>
      </w:r>
      <w:r w:rsidR="00673AC5">
        <w:rPr>
          <w:rFonts w:ascii="Times New Roman" w:hAnsi="Times New Roman" w:cs="Times New Roman"/>
        </w:rPr>
        <w:t xml:space="preserve"> </w:t>
      </w:r>
      <w:r w:rsidRPr="00E82D2A">
        <w:rPr>
          <w:rFonts w:ascii="Times New Roman" w:hAnsi="Times New Roman" w:cs="Times New Roman"/>
        </w:rPr>
        <w:t xml:space="preserve">разработан в соответствии с </w:t>
      </w:r>
      <w:hyperlink r:id="rId10" w:history="1">
        <w:r w:rsidRPr="00E82D2A">
          <w:rPr>
            <w:rStyle w:val="a4"/>
            <w:rFonts w:ascii="Times New Roman" w:hAnsi="Times New Roman" w:cs="Times New Roman"/>
            <w:b w:val="0"/>
            <w:color w:val="auto"/>
          </w:rPr>
          <w:t>Федеральным законом</w:t>
        </w:r>
      </w:hyperlink>
      <w:r w:rsidR="00673AC5">
        <w:rPr>
          <w:rStyle w:val="a4"/>
          <w:rFonts w:ascii="Times New Roman" w:hAnsi="Times New Roman" w:cs="Times New Roman"/>
          <w:b w:val="0"/>
          <w:color w:val="auto"/>
        </w:rPr>
        <w:t xml:space="preserve"> </w:t>
      </w:r>
      <w:r w:rsidRPr="00E82D2A">
        <w:rPr>
          <w:rFonts w:ascii="Times New Roman" w:hAnsi="Times New Roman" w:cs="Times New Roman"/>
        </w:rPr>
        <w:t>от 27 июля 2010 № 210-ФЗ «Об организации предоставления государственных и муниципальных услуг» (далее – Федеральный закон № 210-ФЗ).</w:t>
      </w:r>
    </w:p>
    <w:p w:rsidR="00781247" w:rsidRPr="00E82D2A" w:rsidRDefault="00781247" w:rsidP="00781247">
      <w:pPr>
        <w:ind w:firstLine="567"/>
        <w:outlineLvl w:val="2"/>
        <w:rPr>
          <w:rFonts w:ascii="Times New Roman" w:hAnsi="Times New Roman" w:cs="Times New Roman"/>
          <w:iCs/>
        </w:rPr>
      </w:pPr>
      <w:r w:rsidRPr="00E82D2A">
        <w:rPr>
          <w:rFonts w:ascii="Times New Roman" w:hAnsi="Times New Roman" w:cs="Times New Roman"/>
        </w:rPr>
        <w:t>1.1.2. П</w:t>
      </w:r>
      <w:r w:rsidRPr="00E82D2A">
        <w:rPr>
          <w:rFonts w:ascii="Times New Roman" w:hAnsi="Times New Roman" w:cs="Times New Roman"/>
          <w:iCs/>
        </w:rPr>
        <w:t>редметом регулирования настоящего регламента являются отношения, возникающие в связи с предоставлением муниципальной услуги.</w:t>
      </w:r>
    </w:p>
    <w:p w:rsidR="00781247" w:rsidRPr="00E82D2A" w:rsidRDefault="00781247" w:rsidP="00781247">
      <w:pPr>
        <w:ind w:firstLine="567"/>
        <w:outlineLvl w:val="2"/>
        <w:rPr>
          <w:rFonts w:ascii="Times New Roman" w:hAnsi="Times New Roman" w:cs="Times New Roman"/>
        </w:rPr>
      </w:pPr>
    </w:p>
    <w:p w:rsidR="00781247" w:rsidRPr="00E82D2A" w:rsidRDefault="00781247" w:rsidP="00A21D33">
      <w:pPr>
        <w:ind w:firstLine="0"/>
        <w:jc w:val="center"/>
        <w:rPr>
          <w:rFonts w:ascii="Times New Roman" w:hAnsi="Times New Roman" w:cs="Times New Roman"/>
        </w:rPr>
      </w:pPr>
      <w:r w:rsidRPr="00E82D2A">
        <w:rPr>
          <w:rFonts w:ascii="Times New Roman" w:hAnsi="Times New Roman" w:cs="Times New Roman"/>
          <w:b/>
          <w:bCs/>
        </w:rPr>
        <w:t>1.2. Круг заявителей</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1.2.1. Заявителями на предоставление муниципальной услуги (далее – заявители) являются физические и юридические лица.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781247" w:rsidRPr="00E82D2A" w:rsidRDefault="00781247" w:rsidP="00781247">
      <w:pPr>
        <w:ind w:firstLine="567"/>
        <w:outlineLvl w:val="2"/>
        <w:rPr>
          <w:rFonts w:ascii="Times New Roman" w:hAnsi="Times New Roman" w:cs="Times New Roman"/>
        </w:rPr>
      </w:pPr>
    </w:p>
    <w:p w:rsidR="00781247" w:rsidRPr="00E82D2A" w:rsidRDefault="00781247" w:rsidP="00A21D33">
      <w:pPr>
        <w:ind w:firstLine="0"/>
        <w:jc w:val="center"/>
        <w:rPr>
          <w:rFonts w:ascii="Times New Roman" w:hAnsi="Times New Roman" w:cs="Times New Roman"/>
          <w:b/>
          <w:bCs/>
        </w:rPr>
      </w:pPr>
      <w:r w:rsidRPr="00E82D2A">
        <w:rPr>
          <w:rFonts w:ascii="Times New Roman" w:hAnsi="Times New Roman" w:cs="Times New Roman"/>
          <w:b/>
          <w:bCs/>
        </w:rPr>
        <w:t xml:space="preserve">1.3. Порядок информирования о порядке предоставления </w:t>
      </w:r>
    </w:p>
    <w:p w:rsidR="00781247" w:rsidRPr="00E82D2A" w:rsidRDefault="00781247" w:rsidP="00A21D33">
      <w:pPr>
        <w:ind w:firstLine="0"/>
        <w:jc w:val="center"/>
        <w:rPr>
          <w:rFonts w:ascii="Times New Roman" w:hAnsi="Times New Roman" w:cs="Times New Roman"/>
          <w:b/>
          <w:bCs/>
        </w:rPr>
      </w:pPr>
      <w:r w:rsidRPr="00E82D2A">
        <w:rPr>
          <w:rFonts w:ascii="Times New Roman" w:hAnsi="Times New Roman" w:cs="Times New Roman"/>
          <w:b/>
          <w:bCs/>
        </w:rPr>
        <w:t>муниципальной услуги</w:t>
      </w:r>
    </w:p>
    <w:p w:rsidR="00781247" w:rsidRPr="00E82D2A" w:rsidRDefault="00781247" w:rsidP="00781247">
      <w:pPr>
        <w:ind w:firstLine="567"/>
        <w:outlineLvl w:val="2"/>
        <w:rPr>
          <w:rFonts w:ascii="Times New Roman" w:hAnsi="Times New Roman" w:cs="Times New Roman"/>
        </w:rPr>
      </w:pP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1.3.1. Сведения о месте нахождения, графике работы, номерах контактных телефонов, адресах официальных сайтов и адресах электронной почты органа местного самоуправления (его структурных подразделений), предоставляющего муниципальную услугу:</w:t>
      </w:r>
    </w:p>
    <w:p w:rsidR="00584C82" w:rsidRDefault="00584C82" w:rsidP="00F45AAA">
      <w:pPr>
        <w:ind w:firstLine="567"/>
        <w:outlineLvl w:val="2"/>
        <w:rPr>
          <w:rFonts w:ascii="Times New Roman" w:hAnsi="Times New Roman" w:cs="Times New Roman"/>
        </w:rPr>
      </w:pPr>
      <w:r w:rsidRPr="00584C82">
        <w:rPr>
          <w:rFonts w:ascii="Times New Roman" w:hAnsi="Times New Roman" w:cs="Times New Roman"/>
        </w:rPr>
        <w:t>Муниципальную услугу предоставляет Администрация муниципального образования Пуровское (далее по тексту – Уполномоченный орган), расположенный по адресу: 629880, ЯНАО, Пуровский р-н, п.Пуровск, ул. Монтажников, д.31.</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Контактная информация:</w:t>
      </w:r>
    </w:p>
    <w:p w:rsidR="00584C82" w:rsidRDefault="00F45AAA" w:rsidP="00F45AAA">
      <w:pPr>
        <w:ind w:firstLine="567"/>
        <w:outlineLvl w:val="2"/>
        <w:rPr>
          <w:rFonts w:ascii="Times New Roman" w:hAnsi="Times New Roman" w:cs="Times New Roman"/>
        </w:rPr>
      </w:pPr>
      <w:r w:rsidRPr="00E82D2A">
        <w:rPr>
          <w:rFonts w:ascii="Times New Roman" w:hAnsi="Times New Roman" w:cs="Times New Roman"/>
        </w:rPr>
        <w:t xml:space="preserve">- по общим вопросам: приемная </w:t>
      </w:r>
      <w:r w:rsidR="00584C82" w:rsidRPr="00584C82">
        <w:rPr>
          <w:rFonts w:ascii="Times New Roman" w:hAnsi="Times New Roman" w:cs="Times New Roman"/>
        </w:rPr>
        <w:t xml:space="preserve">(кабинет № 1), телефон 8 (34997) 66-5-50, факс: 8 (34997) 66-5-50, адрес электронной почты </w:t>
      </w:r>
      <w:hyperlink r:id="rId11" w:history="1">
        <w:r w:rsidR="00584C82" w:rsidRPr="00222F9F">
          <w:rPr>
            <w:rStyle w:val="affff9"/>
            <w:rFonts w:ascii="Times New Roman" w:hAnsi="Times New Roman" w:cs="Times New Roman"/>
          </w:rPr>
          <w:t>purovsk@pur.yanao.ru</w:t>
        </w:r>
      </w:hyperlink>
      <w:r w:rsidR="00584C82" w:rsidRPr="00584C82">
        <w:rPr>
          <w:rFonts w:ascii="Times New Roman" w:hAnsi="Times New Roman" w:cs="Times New Roman"/>
        </w:rPr>
        <w:t>;</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 xml:space="preserve">- по вопросам о порядке предоставления услуги: </w:t>
      </w:r>
    </w:p>
    <w:p w:rsidR="00584C82" w:rsidRPr="00584C82" w:rsidRDefault="00584C82" w:rsidP="00584C82">
      <w:pPr>
        <w:ind w:firstLine="567"/>
        <w:outlineLvl w:val="2"/>
        <w:rPr>
          <w:rFonts w:ascii="Times New Roman" w:hAnsi="Times New Roman" w:cs="Times New Roman"/>
        </w:rPr>
      </w:pPr>
      <w:r w:rsidRPr="00584C82">
        <w:rPr>
          <w:rFonts w:ascii="Times New Roman" w:hAnsi="Times New Roman" w:cs="Times New Roman"/>
        </w:rPr>
        <w:t>сектор по земельным и имущественным отношениям (кабинет(-ы) № 3), телефон (-ы) 8 (34997) 66-5-00,</w:t>
      </w:r>
    </w:p>
    <w:p w:rsidR="00584C82" w:rsidRPr="00584C82" w:rsidRDefault="00584C82" w:rsidP="00584C82">
      <w:pPr>
        <w:ind w:firstLine="567"/>
        <w:outlineLvl w:val="2"/>
        <w:rPr>
          <w:rFonts w:ascii="Times New Roman" w:hAnsi="Times New Roman" w:cs="Times New Roman"/>
        </w:rPr>
      </w:pPr>
      <w:r w:rsidRPr="00584C82">
        <w:rPr>
          <w:rFonts w:ascii="Times New Roman" w:hAnsi="Times New Roman" w:cs="Times New Roman"/>
        </w:rPr>
        <w:t>адрес (-а) электронной почты zemlya_purovskoe@mail.ru;</w:t>
      </w:r>
    </w:p>
    <w:p w:rsidR="00F45AAA" w:rsidRPr="00E82D2A" w:rsidRDefault="00584C82" w:rsidP="00584C82">
      <w:pPr>
        <w:ind w:firstLine="567"/>
        <w:outlineLvl w:val="2"/>
        <w:rPr>
          <w:rFonts w:ascii="Times New Roman" w:hAnsi="Times New Roman" w:cs="Times New Roman"/>
        </w:rPr>
      </w:pPr>
      <w:r w:rsidRPr="00584C82">
        <w:rPr>
          <w:rFonts w:ascii="Times New Roman" w:hAnsi="Times New Roman" w:cs="Times New Roman"/>
        </w:rPr>
        <w:t>Адрес сайта в информационно-телекоммуникационной сети Интернет с информацией об Уполномоченном органе: http://www.purovskoe.ru.</w:t>
      </w:r>
      <w:r>
        <w:rPr>
          <w:rFonts w:ascii="Times New Roman" w:hAnsi="Times New Roman" w:cs="Times New Roman"/>
        </w:rPr>
        <w:br/>
      </w:r>
      <w:r>
        <w:rPr>
          <w:rFonts w:ascii="Times New Roman" w:hAnsi="Times New Roman" w:cs="Times New Roman"/>
        </w:rPr>
        <w:lastRenderedPageBreak/>
        <w:t xml:space="preserve">         </w:t>
      </w:r>
      <w:r w:rsidR="00F45AAA" w:rsidRPr="00E82D2A">
        <w:rPr>
          <w:rFonts w:ascii="Times New Roman" w:hAnsi="Times New Roman" w:cs="Times New Roman"/>
        </w:rPr>
        <w:t xml:space="preserve">График работы Уполномоченного органа (за исключением нерабочих праздничных дней, установленных статьей 112 Трудового кодекса Российской Федерации): </w:t>
      </w:r>
    </w:p>
    <w:p w:rsidR="00584C82" w:rsidRPr="00584C82" w:rsidRDefault="00584C82" w:rsidP="00584C82">
      <w:pPr>
        <w:pStyle w:val="ConsPlusNormal"/>
        <w:ind w:firstLine="567"/>
        <w:rPr>
          <w:rFonts w:ascii="Times New Roman" w:eastAsia="Times New Roman" w:hAnsi="Times New Roman" w:cs="Times New Roman"/>
          <w:sz w:val="24"/>
          <w:szCs w:val="24"/>
          <w:lang w:eastAsia="ru-RU"/>
        </w:rPr>
      </w:pPr>
      <w:r w:rsidRPr="00584C82">
        <w:rPr>
          <w:rFonts w:ascii="Times New Roman" w:eastAsia="Times New Roman" w:hAnsi="Times New Roman" w:cs="Times New Roman"/>
          <w:sz w:val="24"/>
          <w:szCs w:val="24"/>
          <w:lang w:eastAsia="ru-RU"/>
        </w:rPr>
        <w:t>понедельник-пятница – 09.00-17.00;</w:t>
      </w:r>
    </w:p>
    <w:p w:rsidR="00584C82" w:rsidRPr="00584C82" w:rsidRDefault="00584C82" w:rsidP="00584C82">
      <w:pPr>
        <w:pStyle w:val="ConsPlusNormal"/>
        <w:ind w:firstLine="567"/>
        <w:rPr>
          <w:rFonts w:ascii="Times New Roman" w:eastAsia="Times New Roman" w:hAnsi="Times New Roman" w:cs="Times New Roman"/>
          <w:sz w:val="24"/>
          <w:szCs w:val="24"/>
          <w:lang w:eastAsia="ru-RU"/>
        </w:rPr>
      </w:pPr>
      <w:r w:rsidRPr="00584C82">
        <w:rPr>
          <w:rFonts w:ascii="Times New Roman" w:eastAsia="Times New Roman" w:hAnsi="Times New Roman" w:cs="Times New Roman"/>
          <w:sz w:val="24"/>
          <w:szCs w:val="24"/>
          <w:lang w:eastAsia="ru-RU"/>
        </w:rPr>
        <w:t>12.30 – 14.00 (обеденный перерыв).</w:t>
      </w:r>
    </w:p>
    <w:p w:rsidR="00F45AAA" w:rsidRPr="00584C82" w:rsidRDefault="00584C82" w:rsidP="00584C82">
      <w:pPr>
        <w:pStyle w:val="ConsPlusNormal"/>
        <w:ind w:firstLine="567"/>
        <w:jc w:val="both"/>
        <w:rPr>
          <w:rFonts w:ascii="Times New Roman" w:hAnsi="Times New Roman" w:cs="Times New Roman"/>
          <w:sz w:val="24"/>
          <w:szCs w:val="24"/>
        </w:rPr>
      </w:pPr>
      <w:r w:rsidRPr="00584C82">
        <w:rPr>
          <w:rFonts w:ascii="Times New Roman" w:eastAsia="Times New Roman" w:hAnsi="Times New Roman" w:cs="Times New Roman"/>
          <w:sz w:val="24"/>
          <w:szCs w:val="24"/>
          <w:lang w:eastAsia="ru-RU"/>
        </w:rPr>
        <w:t>Выходные дни – суббота, воскресенье.</w:t>
      </w:r>
    </w:p>
    <w:p w:rsidR="00F45AA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В день, предшествующий нерабочему праздничному дню, график работы изменяется (продолжительность рабочего дня уменьшается на один час).</w:t>
      </w:r>
    </w:p>
    <w:p w:rsidR="00F45AAA" w:rsidRPr="00E82D2A" w:rsidRDefault="00F45AAA" w:rsidP="00F45AAA">
      <w:pPr>
        <w:ind w:firstLine="567"/>
        <w:outlineLvl w:val="2"/>
        <w:rPr>
          <w:rFonts w:ascii="Times New Roman" w:hAnsi="Times New Roman" w:cs="Times New Roman"/>
        </w:rPr>
      </w:pPr>
      <w:r w:rsidRPr="00E82D2A">
        <w:rPr>
          <w:rFonts w:ascii="Times New Roman" w:hAnsi="Times New Roman" w:cs="Times New Roman"/>
        </w:rPr>
        <w:t>1.3.</w:t>
      </w:r>
      <w:r w:rsidR="002A53DA">
        <w:rPr>
          <w:rFonts w:ascii="Times New Roman" w:hAnsi="Times New Roman" w:cs="Times New Roman"/>
        </w:rPr>
        <w:t>2</w:t>
      </w:r>
      <w:r w:rsidRPr="00E82D2A">
        <w:rPr>
          <w:rFonts w:ascii="Times New Roman" w:hAnsi="Times New Roman" w:cs="Times New Roman"/>
        </w:rPr>
        <w:t>. Информация о порядке предоставления муниципальной услуги, об услугах, которые являются необходимыми и обязательными для предоставления муниципальной услуги, процедуре предоставления муниципальной услуги представляется: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непосредственно специалистами Уполномоченного органа, работниками многофункционального центра предоставления государственных и муниципальных услуг (далее –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с использованием средств телефонной связи и электронного информирования (при наличии технических средств информирования);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на стендах и/или с использованием средств электронного информирования в помещении Уполномоченного органа и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 на сайте в информационно-телекоммуникационной сети Интернет, указанном в пункте 1.3.1. регламента, и едином официальном интернет-портале филиальной сети МФЦ в Ямало-Ненецком автономном округе в информационно-телекоммуникационной сети Интернет: </w:t>
      </w:r>
      <w:hyperlink r:id="rId12" w:history="1">
        <w:r w:rsidRPr="00E82D2A">
          <w:rPr>
            <w:rStyle w:val="affff9"/>
            <w:rFonts w:ascii="Times New Roman" w:hAnsi="Times New Roman" w:cs="Times New Roman"/>
            <w:color w:val="auto"/>
            <w:sz w:val="24"/>
            <w:szCs w:val="24"/>
          </w:rPr>
          <w:t>http://www.mfc.yanao.ru</w:t>
        </w:r>
      </w:hyperlink>
      <w:r w:rsidRPr="00E82D2A">
        <w:rPr>
          <w:rStyle w:val="affff9"/>
          <w:rFonts w:ascii="Times New Roman" w:hAnsi="Times New Roman" w:cs="Times New Roman"/>
          <w:color w:val="auto"/>
          <w:sz w:val="24"/>
          <w:szCs w:val="24"/>
        </w:rPr>
        <w:t xml:space="preserve"> (мфц.янао.рф)</w:t>
      </w:r>
      <w:r w:rsidRPr="00E82D2A">
        <w:rPr>
          <w:rFonts w:ascii="Times New Roman" w:hAnsi="Times New Roman" w:cs="Times New Roman"/>
          <w:sz w:val="24"/>
          <w:szCs w:val="24"/>
        </w:rPr>
        <w:t xml:space="preserve"> (далее – сайт МФЦ);</w:t>
      </w:r>
    </w:p>
    <w:p w:rsidR="00F45AA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посредством государственной информационной систем</w:t>
      </w:r>
      <w:r w:rsidR="003876EF">
        <w:rPr>
          <w:rFonts w:ascii="Times New Roman" w:hAnsi="Times New Roman" w:cs="Times New Roman"/>
          <w:sz w:val="24"/>
          <w:szCs w:val="24"/>
        </w:rPr>
        <w:t>ы</w:t>
      </w:r>
      <w:r w:rsidRPr="00E82D2A">
        <w:rPr>
          <w:rFonts w:ascii="Times New Roman" w:hAnsi="Times New Roman" w:cs="Times New Roman"/>
          <w:sz w:val="24"/>
          <w:szCs w:val="24"/>
        </w:rPr>
        <w:t xml:space="preserve"> «Единый портал государственных и муниципальных услуг (функций)» </w:t>
      </w:r>
      <w:hyperlink r:id="rId13" w:history="1">
        <w:r w:rsidRPr="00E82D2A">
          <w:rPr>
            <w:rStyle w:val="affff9"/>
            <w:rFonts w:ascii="Times New Roman" w:hAnsi="Times New Roman" w:cs="Times New Roman"/>
            <w:color w:val="auto"/>
            <w:sz w:val="24"/>
            <w:szCs w:val="24"/>
            <w:lang w:val="en-US"/>
          </w:rPr>
          <w:t>www</w:t>
        </w:r>
        <w:r w:rsidRPr="00E82D2A">
          <w:rPr>
            <w:rStyle w:val="affff9"/>
            <w:rFonts w:ascii="Times New Roman" w:hAnsi="Times New Roman" w:cs="Times New Roman"/>
            <w:color w:val="auto"/>
            <w:sz w:val="24"/>
            <w:szCs w:val="24"/>
          </w:rPr>
          <w:t>.</w:t>
        </w:r>
        <w:r w:rsidRPr="00E82D2A">
          <w:rPr>
            <w:rStyle w:val="affff9"/>
            <w:rFonts w:ascii="Times New Roman" w:hAnsi="Times New Roman" w:cs="Times New Roman"/>
            <w:color w:val="auto"/>
            <w:sz w:val="24"/>
            <w:szCs w:val="24"/>
            <w:lang w:val="en-US"/>
          </w:rPr>
          <w:t>gosuslugi</w:t>
        </w:r>
        <w:r w:rsidRPr="00E82D2A">
          <w:rPr>
            <w:rStyle w:val="affff9"/>
            <w:rFonts w:ascii="Times New Roman" w:hAnsi="Times New Roman" w:cs="Times New Roman"/>
            <w:color w:val="auto"/>
            <w:sz w:val="24"/>
            <w:szCs w:val="24"/>
          </w:rPr>
          <w:t>.</w:t>
        </w:r>
        <w:r w:rsidRPr="00E82D2A">
          <w:rPr>
            <w:rStyle w:val="affff9"/>
            <w:rFonts w:ascii="Times New Roman" w:hAnsi="Times New Roman" w:cs="Times New Roman"/>
            <w:color w:val="auto"/>
            <w:sz w:val="24"/>
            <w:szCs w:val="24"/>
            <w:lang w:val="en-US"/>
          </w:rPr>
          <w:t>ru</w:t>
        </w:r>
      </w:hyperlink>
      <w:r w:rsidRPr="00E82D2A">
        <w:rPr>
          <w:rFonts w:ascii="Times New Roman" w:hAnsi="Times New Roman" w:cs="Times New Roman"/>
          <w:sz w:val="24"/>
          <w:szCs w:val="24"/>
        </w:rPr>
        <w:t xml:space="preserve"> (далее - Единый портал) и/или «Региональный портал государственных и муниципальных услуг (функций) Ямало-Ненецкого автономного округа» </w:t>
      </w:r>
      <w:hyperlink r:id="rId14" w:history="1">
        <w:r w:rsidRPr="00E82D2A">
          <w:rPr>
            <w:rStyle w:val="affff9"/>
            <w:rFonts w:ascii="Times New Roman" w:hAnsi="Times New Roman" w:cs="Times New Roman"/>
            <w:color w:val="auto"/>
            <w:sz w:val="24"/>
            <w:szCs w:val="24"/>
          </w:rPr>
          <w:t>www.pgu-yamal.ru</w:t>
        </w:r>
      </w:hyperlink>
      <w:r w:rsidRPr="00E82D2A">
        <w:rPr>
          <w:rFonts w:ascii="Times New Roman" w:hAnsi="Times New Roman" w:cs="Times New Roman"/>
          <w:sz w:val="24"/>
          <w:szCs w:val="24"/>
        </w:rPr>
        <w:t xml:space="preserve"> (далее - Региональный портал), публикаций в средствах массовой информации;</w:t>
      </w:r>
    </w:p>
    <w:p w:rsidR="00FE5262" w:rsidRPr="002F2B62" w:rsidRDefault="00FE5262" w:rsidP="00FE5262">
      <w:pPr>
        <w:pStyle w:val="ConsPlusNormal"/>
        <w:ind w:firstLine="567"/>
        <w:jc w:val="both"/>
        <w:rPr>
          <w:rFonts w:ascii="Times New Roman" w:hAnsi="Times New Roman" w:cs="Times New Roman"/>
          <w:sz w:val="24"/>
          <w:szCs w:val="24"/>
        </w:rPr>
      </w:pPr>
      <w:r w:rsidRPr="00FE5262">
        <w:rPr>
          <w:rFonts w:ascii="Times New Roman" w:hAnsi="Times New Roman" w:cs="Times New Roman"/>
          <w:sz w:val="24"/>
          <w:szCs w:val="24"/>
        </w:rPr>
        <w:t>- в форме электронных документов, подписанных усиленной квалифицированной электронной подписью, с момента реализации технической возможности.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3</w:t>
      </w:r>
      <w:r w:rsidRPr="00E82D2A">
        <w:rPr>
          <w:rFonts w:ascii="Times New Roman" w:hAnsi="Times New Roman" w:cs="Times New Roman"/>
          <w:sz w:val="24"/>
          <w:szCs w:val="24"/>
        </w:rPr>
        <w:t>. На Едином портале и/или Региональном портале размещается следующая информация: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2) круг заявителей;</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3) срок предоставления муниципальной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5) размер государственной пошлины </w:t>
      </w:r>
      <w:r w:rsidRPr="00E82D2A">
        <w:rPr>
          <w:rFonts w:ascii="Times New Roman" w:hAnsi="Times New Roman" w:cs="Times New Roman"/>
          <w:bCs/>
          <w:sz w:val="24"/>
          <w:szCs w:val="24"/>
        </w:rPr>
        <w:t>или иной платы, взимаемой за предоставление муниципальной услуги</w:t>
      </w:r>
      <w:r w:rsidRPr="00E82D2A">
        <w:rPr>
          <w:rFonts w:ascii="Times New Roman" w:hAnsi="Times New Roman" w:cs="Times New Roman"/>
          <w:sz w:val="24"/>
          <w:szCs w:val="24"/>
        </w:rPr>
        <w:t>;</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8) формы заявлений (уведомлений, сообщений), используемые при предоставлении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Информация на Едином портале и/или Региональном портале о порядке и сроках предоставления </w:t>
      </w:r>
      <w:r w:rsidRPr="00E82D2A">
        <w:rPr>
          <w:rFonts w:ascii="Times New Roman" w:hAnsi="Times New Roman" w:cs="Times New Roman"/>
          <w:bCs/>
          <w:sz w:val="24"/>
          <w:szCs w:val="24"/>
        </w:rPr>
        <w:t>муниципальной</w:t>
      </w:r>
      <w:r w:rsidRPr="00E82D2A">
        <w:rPr>
          <w:rFonts w:ascii="Times New Roman" w:hAnsi="Times New Roman" w:cs="Times New Roman"/>
          <w:sz w:val="24"/>
          <w:szCs w:val="24"/>
        </w:rPr>
        <w:t xml:space="preserve"> услуги предоставляется заявителю бесплатно.</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82D2A">
        <w:rPr>
          <w:rFonts w:ascii="Times New Roman" w:hAnsi="Times New Roman" w:cs="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4</w:t>
      </w:r>
      <w:r w:rsidRPr="00E82D2A">
        <w:rPr>
          <w:rFonts w:ascii="Times New Roman" w:hAnsi="Times New Roman" w:cs="Times New Roman"/>
          <w:sz w:val="24"/>
          <w:szCs w:val="24"/>
        </w:rPr>
        <w:t>. Для получения информации о муниципальной услуге, процедуре ее предоставления, ходе предоставления муниципальной услуги, об услугах, которые являются необходимыми и обязательными для предоставления муниципальной услуги, заинтересованные лица вправе обращаться:</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в устной форме лично или по телефону к специалистам Уполномоченного органа, работникам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 в письменной форме лично, почтой в адрес Уполномоченного органа, МФЦ или в электронной форме на адрес электронной почты Уполномоченного органа, МФЦ.</w:t>
      </w:r>
    </w:p>
    <w:p w:rsidR="00F45AAA" w:rsidRPr="00E82D2A" w:rsidRDefault="00F45AAA" w:rsidP="00F45AAA">
      <w:pPr>
        <w:pStyle w:val="ConsPlusNormal"/>
        <w:ind w:firstLine="567"/>
        <w:jc w:val="both"/>
        <w:rPr>
          <w:rFonts w:ascii="Times New Roman" w:hAnsi="Times New Roman" w:cs="Times New Roman"/>
          <w:sz w:val="24"/>
          <w:szCs w:val="24"/>
        </w:rPr>
      </w:pPr>
      <w:r w:rsidRPr="00E82D2A">
        <w:rPr>
          <w:rFonts w:ascii="Times New Roman" w:hAnsi="Times New Roman" w:cs="Times New Roman"/>
          <w:sz w:val="24"/>
          <w:szCs w:val="24"/>
        </w:rPr>
        <w:t>1.3.</w:t>
      </w:r>
      <w:r w:rsidR="002A53DA">
        <w:rPr>
          <w:rFonts w:ascii="Times New Roman" w:hAnsi="Times New Roman" w:cs="Times New Roman"/>
          <w:sz w:val="24"/>
          <w:szCs w:val="24"/>
        </w:rPr>
        <w:t>5</w:t>
      </w:r>
      <w:r w:rsidRPr="00E82D2A">
        <w:rPr>
          <w:rFonts w:ascii="Times New Roman" w:hAnsi="Times New Roman" w:cs="Times New Roman"/>
          <w:sz w:val="24"/>
          <w:szCs w:val="24"/>
        </w:rPr>
        <w:t>. Информирование заявителей проводится в двух формах: устной и письменной.</w:t>
      </w:r>
    </w:p>
    <w:p w:rsidR="00F45AAA" w:rsidRPr="00E82D2A" w:rsidRDefault="00F45AAA" w:rsidP="00F45AAA">
      <w:pPr>
        <w:ind w:firstLine="567"/>
        <w:rPr>
          <w:rFonts w:ascii="Times New Roman" w:hAnsi="Times New Roman" w:cs="Times New Roman"/>
        </w:rPr>
      </w:pPr>
      <w:r w:rsidRPr="00E82D2A">
        <w:rPr>
          <w:rFonts w:ascii="Times New Roman" w:hAnsi="Times New Roman" w:cs="Times New Roman"/>
        </w:rPr>
        <w:t>При ответах на телефонные звонки и обращения заявителей лично в приемные часы 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Устное информирование обратившегося лица осуществляется не более 10 минут.</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r w:rsidR="009330DF">
        <w:rPr>
          <w:rFonts w:ascii="Times New Roman" w:hAnsi="Times New Roman" w:cs="Times New Roman"/>
        </w:rPr>
        <w:t xml:space="preserve"> в пределах установленного </w:t>
      </w:r>
      <w:r w:rsidR="00B81745">
        <w:rPr>
          <w:rFonts w:ascii="Times New Roman" w:hAnsi="Times New Roman" w:cs="Times New Roman"/>
        </w:rPr>
        <w:t>Уполномоченным органом графика приема заяв</w:t>
      </w:r>
      <w:r w:rsidR="00904056">
        <w:rPr>
          <w:rFonts w:ascii="Times New Roman" w:hAnsi="Times New Roman" w:cs="Times New Roman"/>
        </w:rPr>
        <w:t>ителей</w:t>
      </w:r>
      <w:r w:rsidRPr="00E82D2A">
        <w:rPr>
          <w:rFonts w:ascii="Times New Roman" w:hAnsi="Times New Roman" w:cs="Times New Roman"/>
        </w:rPr>
        <w:t>.</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Специалисты Уполномоченного органа, участвующие в предоставлении муниципальной услуги, работники МФЦ,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45AAA" w:rsidRPr="00E82D2A" w:rsidRDefault="00F45AAA" w:rsidP="00F45AAA">
      <w:pPr>
        <w:ind w:firstLine="540"/>
        <w:rPr>
          <w:rFonts w:ascii="Times New Roman" w:hAnsi="Times New Roman" w:cs="Times New Roman"/>
        </w:rPr>
      </w:pPr>
      <w:r w:rsidRPr="00E82D2A">
        <w:rPr>
          <w:rFonts w:ascii="Times New Roman" w:hAnsi="Times New Roman" w:cs="Times New Roman"/>
        </w:rPr>
        <w:t>Рассмотрение письменных обращений осуществляется в течение 30 дней с момента их регистрации в порядке, установленном Федеральным законом от 2 мая 2006 года № 59-ФЗ «О порядке рассмотрения обращений граждан Российской Федерации», путем направления ответов почтовым отправлением или в форме электронного сообщения по адресу электронной почты либо через Единый портал и/или Региональный портал, с момента реализации технической возможности, в зависимости от способа обращения заявителя.</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Письменный ответ на обращение, содержащий фамилию и номер телефона исполнителя, подписывается:</w:t>
      </w:r>
    </w:p>
    <w:p w:rsidR="00584C82" w:rsidRPr="00584C82" w:rsidRDefault="00584C82" w:rsidP="00584C82">
      <w:pPr>
        <w:ind w:firstLine="709"/>
        <w:rPr>
          <w:rFonts w:ascii="Times New Roman" w:hAnsi="Times New Roman" w:cs="Times New Roman"/>
        </w:rPr>
      </w:pPr>
      <w:r w:rsidRPr="00584C82">
        <w:rPr>
          <w:rFonts w:ascii="Times New Roman" w:hAnsi="Times New Roman" w:cs="Times New Roman"/>
        </w:rPr>
        <w:t>- Главой муниципального образования Пуровское;</w:t>
      </w:r>
    </w:p>
    <w:p w:rsidR="00F45AAA" w:rsidRPr="00E82D2A" w:rsidRDefault="00F45AAA" w:rsidP="00F45AAA">
      <w:pPr>
        <w:ind w:firstLine="709"/>
        <w:rPr>
          <w:rFonts w:ascii="Times New Roman" w:hAnsi="Times New Roman" w:cs="Times New Roman"/>
        </w:rPr>
      </w:pPr>
      <w:r w:rsidRPr="00E82D2A">
        <w:rPr>
          <w:rFonts w:ascii="Times New Roman" w:hAnsi="Times New Roman" w:cs="Times New Roman"/>
        </w:rPr>
        <w:t>- директором МФЦ или уполномоченным работником МФЦ.</w:t>
      </w:r>
    </w:p>
    <w:p w:rsidR="00F45AAA" w:rsidRDefault="00F45AAA" w:rsidP="00F45AAA">
      <w:pPr>
        <w:ind w:firstLine="709"/>
        <w:rPr>
          <w:rFonts w:ascii="Times New Roman" w:hAnsi="Times New Roman" w:cs="Times New Roman"/>
        </w:rPr>
      </w:pPr>
      <w:r w:rsidRPr="00E82D2A">
        <w:rPr>
          <w:rFonts w:ascii="Times New Roman" w:hAnsi="Times New Roman" w:cs="Times New Roman"/>
        </w:rPr>
        <w:t>В случае если в обращении о предоставлении письменной информации не указаны фамилия лица, направившего обращение, или почтовый адрес, по которому должен быть направлен ответ, ответ на обращение не направляется.</w:t>
      </w:r>
    </w:p>
    <w:p w:rsidR="002A53DA" w:rsidRPr="002A53DA" w:rsidRDefault="002A53DA" w:rsidP="002A53DA">
      <w:pPr>
        <w:ind w:firstLine="567"/>
        <w:outlineLvl w:val="2"/>
        <w:rPr>
          <w:rFonts w:ascii="Times New Roman" w:hAnsi="Times New Roman" w:cs="Times New Roman"/>
        </w:rPr>
      </w:pPr>
      <w:r>
        <w:rPr>
          <w:rFonts w:ascii="Times New Roman" w:hAnsi="Times New Roman" w:cs="Times New Roman"/>
        </w:rPr>
        <w:t>1.3.6</w:t>
      </w:r>
      <w:r w:rsidRPr="0049770E">
        <w:rPr>
          <w:rFonts w:ascii="Times New Roman" w:hAnsi="Times New Roman" w:cs="Times New Roman"/>
        </w:rPr>
        <w:t xml:space="preserve">. Государственное учреждение Ямало-Ненецкого автономного округа «Многофункциональный центр предоставления государственных и муниципальных услуг» (далее </w:t>
      </w:r>
      <w:r>
        <w:rPr>
          <w:rFonts w:ascii="Times New Roman" w:hAnsi="Times New Roman" w:cs="Times New Roman"/>
        </w:rPr>
        <w:t>также</w:t>
      </w:r>
      <w:r w:rsidRPr="0049770E">
        <w:rPr>
          <w:rFonts w:ascii="Times New Roman" w:hAnsi="Times New Roman" w:cs="Times New Roman"/>
        </w:rPr>
        <w:t xml:space="preserve"> – МФЦ) </w:t>
      </w:r>
      <w:r w:rsidRPr="002A53DA">
        <w:rPr>
          <w:rFonts w:ascii="Times New Roman" w:hAnsi="Times New Roman" w:cs="Times New Roman"/>
        </w:rPr>
        <w:t xml:space="preserve">осуществляет информирование заявителей о порядке, сроках и стандарте предоставления муниципальной услуги в части приема запросов и иных документов, </w:t>
      </w:r>
      <w:r w:rsidRPr="002A53DA">
        <w:rPr>
          <w:rFonts w:ascii="Times New Roman" w:hAnsi="Times New Roman" w:cs="Times New Roman"/>
        </w:rPr>
        <w:lastRenderedPageBreak/>
        <w:t xml:space="preserve">необходимых для предоставления муниципальной услуги, а так же выдачи результата предоставления муниципальной услуги в соответствии с соглашением о взаимодействии между МФЦ и Администрацией муниципального образования (далее – соглашение о взаимодействии) в секторах информирования МФЦ, на сайте МФЦ, по телефону контакт-центра МФЦ: </w:t>
      </w:r>
    </w:p>
    <w:p w:rsidR="002A53DA" w:rsidRPr="002A53DA" w:rsidRDefault="002A53DA" w:rsidP="002A53DA">
      <w:pPr>
        <w:ind w:firstLine="567"/>
        <w:outlineLvl w:val="2"/>
        <w:rPr>
          <w:rFonts w:ascii="Times New Roman" w:hAnsi="Times New Roman" w:cs="Times New Roman"/>
          <w:highlight w:val="yellow"/>
        </w:rPr>
      </w:pPr>
      <w:r w:rsidRPr="002A53DA">
        <w:rPr>
          <w:rFonts w:ascii="Times New Roman" w:hAnsi="Times New Roman" w:cs="Times New Roman"/>
        </w:rPr>
        <w:t>8-800-3000-115 (бесплатно по России).</w:t>
      </w:r>
    </w:p>
    <w:p w:rsidR="002A53DA" w:rsidRPr="00B1735E" w:rsidRDefault="002A53DA" w:rsidP="002A53DA">
      <w:pPr>
        <w:pStyle w:val="ConsPlusNormal"/>
        <w:ind w:firstLine="567"/>
        <w:jc w:val="both"/>
        <w:rPr>
          <w:rFonts w:ascii="Times New Roman" w:hAnsi="Times New Roman" w:cs="Times New Roman"/>
          <w:sz w:val="24"/>
          <w:szCs w:val="24"/>
        </w:rPr>
      </w:pPr>
      <w:r w:rsidRPr="00B1735E">
        <w:rPr>
          <w:rFonts w:ascii="Times New Roman" w:hAnsi="Times New Roman" w:cs="Times New Roman"/>
          <w:sz w:val="24"/>
          <w:szCs w:val="24"/>
        </w:rPr>
        <w:t>Часы приема заявителей в МФЦ для предоставления муниципальной услуги и информирования (за исключением нерабочих праздничных дней, установленных статьей 112 Трудового кодекса Российской Федерации) по каждому территориальному отделу МФЦ указаны на сайте МФЦ в разделе «Контакты» / «График работы».</w:t>
      </w:r>
    </w:p>
    <w:p w:rsidR="0032386E" w:rsidRDefault="0032386E"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 Стандарт предоставления муниципальной услуги</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2.1. Наименование муниципальной услуги</w:t>
      </w:r>
    </w:p>
    <w:p w:rsidR="00781247" w:rsidRPr="00E82D2A" w:rsidRDefault="00781247" w:rsidP="00781247">
      <w:pPr>
        <w:ind w:firstLine="567"/>
        <w:jc w:val="center"/>
        <w:outlineLvl w:val="2"/>
        <w:rPr>
          <w:rFonts w:ascii="Times New Roman" w:hAnsi="Times New Roman" w:cs="Times New Roman"/>
          <w:b/>
          <w:bCs/>
        </w:rPr>
      </w:pPr>
    </w:p>
    <w:p w:rsidR="00781247" w:rsidRPr="00E82D2A" w:rsidRDefault="00781247" w:rsidP="00781247">
      <w:pPr>
        <w:ind w:firstLine="567"/>
        <w:outlineLvl w:val="2"/>
        <w:rPr>
          <w:rFonts w:ascii="Times New Roman" w:hAnsi="Times New Roman" w:cs="Times New Roman"/>
          <w:i/>
        </w:rPr>
      </w:pPr>
      <w:r w:rsidRPr="00E82D2A">
        <w:rPr>
          <w:rFonts w:ascii="Times New Roman" w:hAnsi="Times New Roman" w:cs="Times New Roman"/>
        </w:rPr>
        <w:t xml:space="preserve">Наименование муниципальной услуги – </w:t>
      </w:r>
      <w:r w:rsidR="002122EE" w:rsidRPr="00E82D2A">
        <w:rPr>
          <w:rFonts w:ascii="Times New Roman" w:hAnsi="Times New Roman" w:cs="Times New Roman"/>
        </w:rPr>
        <w:t>Предварительное согласование предоставления земельного участка</w:t>
      </w:r>
      <w:r w:rsidRPr="00E82D2A">
        <w:rPr>
          <w:rFonts w:ascii="Times New Roman" w:hAnsi="Times New Roman" w:cs="Times New Roman"/>
        </w:rPr>
        <w:t>.</w:t>
      </w:r>
    </w:p>
    <w:p w:rsidR="00781247" w:rsidRPr="00E82D2A" w:rsidRDefault="00781247" w:rsidP="00781247">
      <w:pPr>
        <w:pStyle w:val="ConsPlusNormal"/>
        <w:ind w:firstLine="567"/>
        <w:jc w:val="both"/>
        <w:rPr>
          <w:rFonts w:ascii="Times New Roman" w:hAnsi="Times New Roman" w:cs="Times New Roman"/>
          <w:i/>
          <w:sz w:val="24"/>
          <w:szCs w:val="24"/>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2.2. Наименование исполнителя муниципальной услуги</w:t>
      </w:r>
    </w:p>
    <w:p w:rsidR="00781247" w:rsidRPr="00E82D2A" w:rsidRDefault="00781247" w:rsidP="00781247">
      <w:pPr>
        <w:ind w:firstLine="567"/>
        <w:jc w:val="center"/>
        <w:outlineLvl w:val="2"/>
        <w:rPr>
          <w:rFonts w:ascii="Times New Roman" w:hAnsi="Times New Roman" w:cs="Times New Roman"/>
          <w:b/>
          <w:bCs/>
        </w:rPr>
      </w:pPr>
    </w:p>
    <w:p w:rsidR="00781247" w:rsidRPr="00C011DB" w:rsidRDefault="00781247" w:rsidP="00C011DB">
      <w:pPr>
        <w:ind w:firstLine="567"/>
        <w:outlineLvl w:val="2"/>
        <w:rPr>
          <w:rFonts w:ascii="Times New Roman" w:hAnsi="Times New Roman" w:cs="Times New Roman"/>
        </w:rPr>
      </w:pPr>
      <w:r w:rsidRPr="00E82D2A">
        <w:rPr>
          <w:rFonts w:ascii="Times New Roman" w:hAnsi="Times New Roman" w:cs="Times New Roman"/>
        </w:rPr>
        <w:t xml:space="preserve">2.2.1. Муниципальную услугу предоставляет </w:t>
      </w:r>
      <w:r w:rsidR="00C011DB" w:rsidRPr="00C011DB">
        <w:rPr>
          <w:rFonts w:ascii="Times New Roman" w:hAnsi="Times New Roman" w:cs="Times New Roman"/>
        </w:rPr>
        <w:t>Администрация муниципального образования Пуровское</w:t>
      </w:r>
      <w:r w:rsidRPr="00E82D2A">
        <w:rPr>
          <w:rFonts w:ascii="Times New Roman" w:hAnsi="Times New Roman" w:cs="Times New Roman"/>
        </w:rPr>
        <w:t xml:space="preserve"> (Уполномоченный орган).</w:t>
      </w:r>
    </w:p>
    <w:p w:rsidR="00F45AAA" w:rsidRDefault="00C011DB" w:rsidP="00781247">
      <w:pPr>
        <w:ind w:firstLine="567"/>
        <w:outlineLvl w:val="2"/>
        <w:rPr>
          <w:rFonts w:ascii="Times New Roman" w:hAnsi="Times New Roman" w:cs="Times New Roman"/>
        </w:rPr>
      </w:pPr>
      <w:r w:rsidRPr="00C011DB">
        <w:rPr>
          <w:rFonts w:ascii="Times New Roman" w:hAnsi="Times New Roman" w:cs="Times New Roman"/>
          <w:lang w:eastAsia="en-US"/>
        </w:rPr>
        <w:t>Непосредственное предоставление муниципальной услуги осуществляет сектор по земельным и имущественным отношениям Администрации Пуровского района.</w:t>
      </w:r>
    </w:p>
    <w:p w:rsidR="004F3B0E" w:rsidRPr="00A6033C" w:rsidRDefault="004F3B0E" w:rsidP="004F3B0E">
      <w:pPr>
        <w:ind w:firstLine="567"/>
        <w:outlineLvl w:val="2"/>
        <w:rPr>
          <w:rFonts w:ascii="Times New Roman" w:hAnsi="Times New Roman" w:cs="Times New Roman"/>
        </w:rPr>
      </w:pPr>
      <w:r w:rsidRPr="00A6033C">
        <w:rPr>
          <w:rFonts w:ascii="Times New Roman" w:hAnsi="Times New Roman" w:cs="Times New Roman"/>
        </w:rPr>
        <w:t>2.2.2. При предоставлении муниципальной услуги Уполномоченный орган в целях получения документов (информации), либо осуществления согласований или иных действий, необходимых для предоставления муниципальной услуги, взаимодействует со след</w:t>
      </w:r>
      <w:r w:rsidR="00C011DB">
        <w:rPr>
          <w:rFonts w:ascii="Times New Roman" w:hAnsi="Times New Roman" w:cs="Times New Roman"/>
        </w:rPr>
        <w:t>ующими органами и организациями:</w:t>
      </w:r>
    </w:p>
    <w:p w:rsidR="004F3B0E" w:rsidRDefault="00C011DB" w:rsidP="004F3B0E">
      <w:pPr>
        <w:ind w:firstLine="567"/>
        <w:outlineLvl w:val="2"/>
        <w:rPr>
          <w:rFonts w:ascii="Times New Roman" w:hAnsi="Times New Roman" w:cs="Times New Roman"/>
        </w:rPr>
      </w:pPr>
      <w:r w:rsidRPr="00C011DB">
        <w:rPr>
          <w:rFonts w:ascii="Times New Roman" w:hAnsi="Times New Roman" w:cs="Times New Roman"/>
        </w:rPr>
        <w:t>1) Федеральной службой государственной регистрации, кадастра и картографии.</w:t>
      </w:r>
    </w:p>
    <w:p w:rsidR="00781247" w:rsidRPr="00E82D2A" w:rsidRDefault="00781247" w:rsidP="00C011DB">
      <w:pPr>
        <w:ind w:firstLine="567"/>
        <w:outlineLvl w:val="2"/>
        <w:rPr>
          <w:rFonts w:ascii="Times New Roman" w:hAnsi="Times New Roman" w:cs="Times New Roman"/>
          <w:i/>
          <w:sz w:val="20"/>
          <w:szCs w:val="20"/>
        </w:rPr>
      </w:pPr>
      <w:r w:rsidRPr="00E82D2A">
        <w:rPr>
          <w:rFonts w:ascii="Times New Roman" w:hAnsi="Times New Roman" w:cs="Times New Roman"/>
        </w:rPr>
        <w:t>2.2.</w:t>
      </w:r>
      <w:r w:rsidR="004F3B0E">
        <w:rPr>
          <w:rFonts w:ascii="Times New Roman" w:hAnsi="Times New Roman" w:cs="Times New Roman"/>
        </w:rPr>
        <w:t>3</w:t>
      </w:r>
      <w:r w:rsidRPr="00E82D2A">
        <w:rPr>
          <w:rFonts w:ascii="Times New Roman" w:hAnsi="Times New Roman" w:cs="Times New Roman"/>
        </w:rPr>
        <w:t>. Специалисты Уполномоченного органа, работники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C011DB" w:rsidRPr="00C011DB">
        <w:t xml:space="preserve"> </w:t>
      </w:r>
      <w:r w:rsidR="00C011DB" w:rsidRPr="00C011DB">
        <w:rPr>
          <w:rFonts w:ascii="Times New Roman" w:hAnsi="Times New Roman" w:cs="Times New Roman"/>
        </w:rPr>
        <w:t>правовым актом Администрации муниц</w:t>
      </w:r>
      <w:r w:rsidR="00C011DB">
        <w:rPr>
          <w:rFonts w:ascii="Times New Roman" w:hAnsi="Times New Roman" w:cs="Times New Roman"/>
        </w:rPr>
        <w:t>ипального образования Пуровское</w:t>
      </w:r>
      <w:r w:rsidRPr="00E82D2A">
        <w:rPr>
          <w:rFonts w:ascii="Times New Roman" w:hAnsi="Times New Roman" w:cs="Times New Roman"/>
          <w:i/>
          <w:sz w:val="20"/>
          <w:szCs w:val="20"/>
        </w:rPr>
        <w:t>.</w:t>
      </w:r>
    </w:p>
    <w:p w:rsidR="00781247" w:rsidRPr="00E82D2A" w:rsidRDefault="00781247" w:rsidP="00781247">
      <w:pPr>
        <w:ind w:firstLine="567"/>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2.3. Результат предоставления муниципальной услуги</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B1735E">
      <w:pPr>
        <w:shd w:val="clear" w:color="auto" w:fill="FFFFFF" w:themeFill="background1"/>
        <w:tabs>
          <w:tab w:val="left" w:pos="1276"/>
        </w:tabs>
        <w:ind w:firstLine="567"/>
        <w:rPr>
          <w:rFonts w:ascii="Times New Roman" w:hAnsi="Times New Roman" w:cs="Times New Roman"/>
        </w:rPr>
      </w:pPr>
      <w:r w:rsidRPr="00E82D2A">
        <w:rPr>
          <w:rFonts w:ascii="Times New Roman" w:hAnsi="Times New Roman" w:cs="Times New Roman"/>
        </w:rPr>
        <w:t>2.3.1. Результатом предоставления муниципальной услуги является:</w:t>
      </w:r>
    </w:p>
    <w:p w:rsidR="00781247" w:rsidRPr="00236E6C" w:rsidRDefault="00EC3490" w:rsidP="00B1735E">
      <w:pPr>
        <w:widowControl/>
        <w:shd w:val="clear" w:color="auto" w:fill="FFFFFF" w:themeFill="background1"/>
        <w:tabs>
          <w:tab w:val="left" w:pos="993"/>
        </w:tabs>
        <w:autoSpaceDE/>
        <w:autoSpaceDN/>
        <w:adjustRightInd/>
        <w:ind w:left="567" w:firstLine="0"/>
        <w:rPr>
          <w:rFonts w:ascii="Times New Roman" w:hAnsi="Times New Roman" w:cs="Times New Roman"/>
        </w:rPr>
      </w:pPr>
      <w:r w:rsidRPr="00236E6C">
        <w:rPr>
          <w:rFonts w:ascii="Times New Roman" w:hAnsi="Times New Roman" w:cs="Times New Roman"/>
          <w:b/>
        </w:rPr>
        <w:t xml:space="preserve">- </w:t>
      </w:r>
      <w:r w:rsidR="00781247" w:rsidRPr="00236E6C">
        <w:rPr>
          <w:rFonts w:ascii="Times New Roman" w:hAnsi="Times New Roman" w:cs="Times New Roman"/>
          <w:b/>
        </w:rPr>
        <w:t>решение</w:t>
      </w:r>
      <w:r w:rsidR="00781247" w:rsidRPr="00236E6C">
        <w:rPr>
          <w:rFonts w:ascii="Times New Roman" w:hAnsi="Times New Roman" w:cs="Times New Roman"/>
        </w:rPr>
        <w:t xml:space="preserve"> о </w:t>
      </w:r>
      <w:r w:rsidR="0016452B" w:rsidRPr="00236E6C">
        <w:rPr>
          <w:rFonts w:ascii="Times New Roman" w:hAnsi="Times New Roman" w:cs="Times New Roman"/>
        </w:rPr>
        <w:t xml:space="preserve">предварительном </w:t>
      </w:r>
      <w:r w:rsidR="00AB7305" w:rsidRPr="00236E6C">
        <w:rPr>
          <w:rFonts w:ascii="Times New Roman" w:hAnsi="Times New Roman" w:cs="Times New Roman"/>
        </w:rPr>
        <w:t xml:space="preserve">согласовании предоставления </w:t>
      </w:r>
      <w:r w:rsidR="00781247" w:rsidRPr="00236E6C">
        <w:rPr>
          <w:rFonts w:ascii="Times New Roman" w:hAnsi="Times New Roman" w:cs="Times New Roman"/>
        </w:rPr>
        <w:t>земельного участка</w:t>
      </w:r>
      <w:r w:rsidR="00F45AAA" w:rsidRPr="00236E6C">
        <w:rPr>
          <w:rFonts w:ascii="Times New Roman" w:hAnsi="Times New Roman" w:cs="Times New Roman"/>
        </w:rPr>
        <w:t>.</w:t>
      </w:r>
    </w:p>
    <w:p w:rsidR="008660A2" w:rsidRDefault="00EC3490"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b/>
          <w:iCs/>
        </w:rPr>
        <w:t>- р</w:t>
      </w:r>
      <w:r w:rsidR="00370F0D" w:rsidRPr="00236E6C">
        <w:rPr>
          <w:rFonts w:ascii="Times New Roman" w:hAnsi="Times New Roman" w:cs="Times New Roman"/>
          <w:b/>
          <w:iCs/>
        </w:rPr>
        <w:t>ешение</w:t>
      </w:r>
      <w:r w:rsidRPr="00236E6C">
        <w:rPr>
          <w:rFonts w:ascii="Times New Roman" w:hAnsi="Times New Roman" w:cs="Times New Roman"/>
          <w:iCs/>
        </w:rPr>
        <w:t xml:space="preserve"> (письмо)</w:t>
      </w:r>
      <w:r w:rsidR="00370F0D" w:rsidRPr="00236E6C">
        <w:rPr>
          <w:rFonts w:ascii="Times New Roman" w:hAnsi="Times New Roman" w:cs="Times New Roman"/>
          <w:iCs/>
        </w:rPr>
        <w:t xml:space="preserve"> об отказе в предварительном согласовании предоставления земельного участка</w:t>
      </w:r>
      <w:r w:rsidR="00D95F48" w:rsidRPr="00236E6C">
        <w:rPr>
          <w:rFonts w:ascii="Times New Roman" w:hAnsi="Times New Roman" w:cs="Times New Roman"/>
          <w:iCs/>
        </w:rPr>
        <w:t>.</w:t>
      </w:r>
    </w:p>
    <w:p w:rsidR="00A6033C" w:rsidRPr="00B1735E" w:rsidRDefault="00A6033C"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iCs/>
        </w:rPr>
        <w:t xml:space="preserve">2.3.2. </w:t>
      </w:r>
      <w:r w:rsidRPr="00236E6C">
        <w:rPr>
          <w:rFonts w:ascii="Times New Roman" w:hAnsi="Times New Roman"/>
        </w:rPr>
        <w:t>Процедура предоставления муниципальной услуги завершается получением заявителем одного из следующих документов:</w:t>
      </w:r>
    </w:p>
    <w:p w:rsidR="00A6033C" w:rsidRPr="00236E6C" w:rsidRDefault="00A6033C" w:rsidP="00B1735E">
      <w:pPr>
        <w:pStyle w:val="affff7"/>
        <w:widowControl/>
        <w:shd w:val="clear" w:color="auto" w:fill="FFFFFF" w:themeFill="background1"/>
        <w:ind w:left="0" w:firstLine="567"/>
        <w:rPr>
          <w:rFonts w:ascii="Times New Roman" w:hAnsi="Times New Roman" w:cs="Times New Roman"/>
        </w:rPr>
      </w:pPr>
      <w:r w:rsidRPr="00236E6C">
        <w:rPr>
          <w:rFonts w:ascii="Times New Roman" w:hAnsi="Times New Roman" w:cs="Times New Roman"/>
          <w:iCs/>
        </w:rPr>
        <w:t xml:space="preserve">- решение (постановление, распоряжение) </w:t>
      </w:r>
      <w:r w:rsidRPr="00B1735E">
        <w:rPr>
          <w:rFonts w:ascii="Times New Roman" w:hAnsi="Times New Roman" w:cs="Times New Roman"/>
        </w:rPr>
        <w:t>о предварительном согласовании предоставления земельного участка</w:t>
      </w:r>
      <w:r w:rsidRPr="00236E6C">
        <w:rPr>
          <w:rFonts w:ascii="Times New Roman" w:hAnsi="Times New Roman" w:cs="Times New Roman"/>
        </w:rPr>
        <w:t>;</w:t>
      </w:r>
    </w:p>
    <w:p w:rsidR="00A6033C" w:rsidRDefault="00A6033C" w:rsidP="00B1735E">
      <w:pPr>
        <w:pStyle w:val="affff7"/>
        <w:widowControl/>
        <w:shd w:val="clear" w:color="auto" w:fill="FFFFFF" w:themeFill="background1"/>
        <w:ind w:left="0" w:firstLine="567"/>
        <w:rPr>
          <w:rFonts w:ascii="Times New Roman" w:hAnsi="Times New Roman" w:cs="Times New Roman"/>
          <w:iCs/>
        </w:rPr>
      </w:pPr>
      <w:r w:rsidRPr="00236E6C">
        <w:rPr>
          <w:rFonts w:ascii="Times New Roman" w:hAnsi="Times New Roman" w:cs="Times New Roman"/>
        </w:rPr>
        <w:t xml:space="preserve">- </w:t>
      </w:r>
      <w:r w:rsidR="00162EC9">
        <w:rPr>
          <w:rFonts w:ascii="Times New Roman" w:hAnsi="Times New Roman" w:cs="Times New Roman"/>
        </w:rPr>
        <w:t>решение (</w:t>
      </w:r>
      <w:r w:rsidRPr="00236E6C">
        <w:rPr>
          <w:rFonts w:ascii="Times New Roman" w:hAnsi="Times New Roman" w:cs="Times New Roman"/>
        </w:rPr>
        <w:t>письмо</w:t>
      </w:r>
      <w:r w:rsidR="00162EC9">
        <w:rPr>
          <w:rFonts w:ascii="Times New Roman" w:hAnsi="Times New Roman" w:cs="Times New Roman"/>
        </w:rPr>
        <w:t>)</w:t>
      </w:r>
      <w:r w:rsidRPr="00236E6C">
        <w:rPr>
          <w:rFonts w:ascii="Times New Roman" w:hAnsi="Times New Roman" w:cs="Times New Roman"/>
        </w:rPr>
        <w:t xml:space="preserve"> </w:t>
      </w:r>
      <w:r w:rsidRPr="00B1735E">
        <w:rPr>
          <w:rFonts w:ascii="Times New Roman" w:hAnsi="Times New Roman" w:cs="Times New Roman"/>
          <w:iCs/>
        </w:rPr>
        <w:t>об отказе в предварительном согласовании предоставления земельного участка.</w:t>
      </w:r>
    </w:p>
    <w:p w:rsidR="00776500" w:rsidRDefault="008660A2" w:rsidP="00B1735E">
      <w:pPr>
        <w:pStyle w:val="affff7"/>
        <w:widowControl/>
        <w:shd w:val="clear" w:color="auto" w:fill="FFFFFF" w:themeFill="background1"/>
        <w:ind w:left="0" w:firstLine="567"/>
        <w:rPr>
          <w:rFonts w:ascii="Times New Roman" w:hAnsi="Times New Roman" w:cs="Times New Roman"/>
          <w:iCs/>
        </w:rPr>
      </w:pPr>
      <w:r>
        <w:rPr>
          <w:rFonts w:ascii="Times New Roman" w:hAnsi="Times New Roman" w:cs="Times New Roman"/>
          <w:iCs/>
        </w:rPr>
        <w:t xml:space="preserve">2.3.3. </w:t>
      </w:r>
      <w:r w:rsidR="002C060F" w:rsidRPr="00E63FB5">
        <w:rPr>
          <w:rFonts w:ascii="Times New Roman" w:hAnsi="Times New Roman" w:cs="Times New Roman"/>
          <w:iCs/>
        </w:rPr>
        <w:t>Результат предоставления муниципальной услуги по выбору заявителя может быть предоставлен в форме документа на бумажном носителе, а также в иных формах, указанных в подразделе 3.5 настоящего регламента</w:t>
      </w:r>
      <w:r w:rsidR="00E63FB5" w:rsidRPr="00E63FB5">
        <w:rPr>
          <w:rFonts w:ascii="Times New Roman" w:hAnsi="Times New Roman" w:cs="Times New Roman"/>
          <w:iCs/>
        </w:rPr>
        <w:t>.</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2.4. Срок предоставления муниципальной услуги</w:t>
      </w:r>
    </w:p>
    <w:p w:rsidR="00781247" w:rsidRPr="00E82D2A" w:rsidRDefault="00781247" w:rsidP="0016452B">
      <w:pPr>
        <w:ind w:firstLine="567"/>
        <w:outlineLvl w:val="2"/>
        <w:rPr>
          <w:rFonts w:ascii="Times New Roman" w:hAnsi="Times New Roman" w:cs="Times New Roman"/>
        </w:rPr>
      </w:pPr>
    </w:p>
    <w:p w:rsidR="00781247" w:rsidRPr="00E82D2A" w:rsidRDefault="0016452B" w:rsidP="0016452B">
      <w:pPr>
        <w:pStyle w:val="affffa"/>
        <w:tabs>
          <w:tab w:val="left" w:pos="0"/>
        </w:tabs>
        <w:jc w:val="both"/>
        <w:rPr>
          <w:rFonts w:ascii="Times New Roman" w:hAnsi="Times New Roman" w:cs="Times New Roman"/>
          <w:sz w:val="24"/>
          <w:szCs w:val="24"/>
        </w:rPr>
      </w:pPr>
      <w:r w:rsidRPr="00E82D2A">
        <w:rPr>
          <w:rFonts w:ascii="Times New Roman" w:hAnsi="Times New Roman" w:cs="Times New Roman"/>
          <w:sz w:val="24"/>
          <w:szCs w:val="24"/>
        </w:rPr>
        <w:tab/>
      </w:r>
      <w:r w:rsidR="00781247" w:rsidRPr="00E82D2A">
        <w:rPr>
          <w:rFonts w:ascii="Times New Roman" w:hAnsi="Times New Roman" w:cs="Times New Roman"/>
          <w:sz w:val="24"/>
          <w:szCs w:val="24"/>
        </w:rPr>
        <w:t>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w:t>
      </w:r>
      <w:r w:rsidR="00566622">
        <w:rPr>
          <w:rFonts w:ascii="Times New Roman" w:hAnsi="Times New Roman" w:cs="Times New Roman"/>
          <w:sz w:val="24"/>
          <w:szCs w:val="24"/>
        </w:rPr>
        <w:t xml:space="preserve"> </w:t>
      </w:r>
      <w:r w:rsidR="00781247" w:rsidRPr="00E82D2A">
        <w:rPr>
          <w:rFonts w:ascii="Times New Roman" w:hAnsi="Times New Roman" w:cs="Times New Roman"/>
          <w:sz w:val="24"/>
          <w:szCs w:val="24"/>
        </w:rPr>
        <w:t xml:space="preserve">дней с момента регистрации запроса (заявления, обращения) и иных документов, необходимых для предоставления муниципальной услуги, в Уполномоченном органе </w:t>
      </w:r>
      <w:r w:rsidR="00781247" w:rsidRPr="00E82D2A">
        <w:rPr>
          <w:rFonts w:ascii="Times New Roman" w:eastAsia="Times New Roman" w:hAnsi="Times New Roman" w:cs="Times New Roman"/>
          <w:sz w:val="24"/>
          <w:szCs w:val="24"/>
        </w:rPr>
        <w:t xml:space="preserve">(за исключением случаев поступления заявления о </w:t>
      </w:r>
      <w:r w:rsidRPr="00E82D2A">
        <w:rPr>
          <w:rFonts w:ascii="Times New Roman" w:eastAsia="Times New Roman" w:hAnsi="Times New Roman" w:cs="Times New Roman"/>
          <w:sz w:val="24"/>
          <w:szCs w:val="24"/>
        </w:rPr>
        <w:t xml:space="preserve">предварительном </w:t>
      </w:r>
      <w:r w:rsidR="00781247" w:rsidRPr="00E82D2A">
        <w:rPr>
          <w:rFonts w:ascii="Times New Roman" w:eastAsia="Times New Roman" w:hAnsi="Times New Roman" w:cs="Times New Roman"/>
          <w:sz w:val="24"/>
          <w:szCs w:val="24"/>
        </w:rPr>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00781247" w:rsidRPr="00E82D2A">
        <w:rPr>
          <w:rFonts w:ascii="Times New Roman" w:hAnsi="Times New Roman" w:cs="Times New Roman"/>
          <w:sz w:val="24"/>
          <w:szCs w:val="24"/>
        </w:rPr>
        <w:t xml:space="preserve">. </w:t>
      </w:r>
    </w:p>
    <w:p w:rsidR="00781247" w:rsidRPr="00E82D2A" w:rsidRDefault="0016452B" w:rsidP="0016452B">
      <w:pPr>
        <w:pStyle w:val="affffa"/>
        <w:tabs>
          <w:tab w:val="left" w:pos="0"/>
        </w:tabs>
        <w:ind w:firstLine="709"/>
        <w:jc w:val="both"/>
        <w:rPr>
          <w:rFonts w:ascii="Times New Roman" w:hAnsi="Times New Roman" w:cs="Times New Roman"/>
          <w:sz w:val="24"/>
          <w:szCs w:val="24"/>
        </w:rPr>
      </w:pPr>
      <w:r w:rsidRPr="00E82D2A">
        <w:rPr>
          <w:rFonts w:ascii="Times New Roman" w:hAnsi="Times New Roman" w:cs="Times New Roman"/>
          <w:sz w:val="24"/>
          <w:szCs w:val="24"/>
        </w:rPr>
        <w:tab/>
      </w:r>
      <w:r w:rsidR="00781247" w:rsidRPr="00E82D2A">
        <w:rPr>
          <w:rFonts w:ascii="Times New Roman" w:hAnsi="Times New Roman" w:cs="Times New Roman"/>
          <w:sz w:val="24"/>
          <w:szCs w:val="24"/>
        </w:rPr>
        <w:t xml:space="preserve">Срок принятия решения о </w:t>
      </w:r>
      <w:r w:rsidRPr="00E82D2A">
        <w:rPr>
          <w:rFonts w:ascii="Times New Roman" w:hAnsi="Times New Roman" w:cs="Times New Roman"/>
          <w:sz w:val="24"/>
          <w:szCs w:val="24"/>
        </w:rPr>
        <w:t xml:space="preserve">предварительном </w:t>
      </w:r>
      <w:r w:rsidR="00781247" w:rsidRPr="00E82D2A">
        <w:rPr>
          <w:rFonts w:ascii="Times New Roman" w:hAnsi="Times New Roman" w:cs="Times New Roman"/>
          <w:sz w:val="24"/>
          <w:szCs w:val="24"/>
        </w:rPr>
        <w:t xml:space="preserve">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 не более </w:t>
      </w:r>
      <w:r w:rsidR="00222B40">
        <w:rPr>
          <w:rFonts w:ascii="Times New Roman" w:hAnsi="Times New Roman" w:cs="Times New Roman"/>
          <w:sz w:val="24"/>
          <w:szCs w:val="24"/>
        </w:rPr>
        <w:t>90</w:t>
      </w:r>
      <w:r w:rsidR="00566622">
        <w:rPr>
          <w:rFonts w:ascii="Times New Roman" w:hAnsi="Times New Roman" w:cs="Times New Roman"/>
          <w:sz w:val="24"/>
          <w:szCs w:val="24"/>
        </w:rPr>
        <w:t xml:space="preserve"> </w:t>
      </w:r>
      <w:r w:rsidR="00781247" w:rsidRPr="00E82D2A">
        <w:rPr>
          <w:rFonts w:ascii="Times New Roman" w:hAnsi="Times New Roman" w:cs="Times New Roman"/>
          <w:sz w:val="24"/>
          <w:szCs w:val="24"/>
        </w:rPr>
        <w:t>дней с момента регистрации запроса (заявления, обращения) и иных документов, необходимых для предоставления муниципальной услуги, в Уполномоченном органе.</w:t>
      </w:r>
    </w:p>
    <w:p w:rsidR="00F45AAA" w:rsidRPr="00E82D2A" w:rsidRDefault="00F45AAA" w:rsidP="00F45AAA">
      <w:pPr>
        <w:pStyle w:val="afffff3"/>
        <w:tabs>
          <w:tab w:val="left" w:pos="567"/>
        </w:tabs>
        <w:ind w:firstLine="567"/>
        <w:rPr>
          <w:rFonts w:ascii="Times New Roman" w:hAnsi="Times New Roman" w:cs="Times New Roman"/>
          <w:sz w:val="24"/>
          <w:szCs w:val="24"/>
        </w:rPr>
      </w:pPr>
      <w:r w:rsidRPr="00E82D2A">
        <w:rPr>
          <w:rFonts w:ascii="Times New Roman" w:hAnsi="Times New Roman" w:cs="Times New Roman"/>
          <w:sz w:val="24"/>
          <w:szCs w:val="24"/>
        </w:rPr>
        <w:t>2.4.2. В случае направлении заявителем запроса и иных документов, необходимых для предоставления муниципальной услуги посредством почтового отправления, в электронной форме либо через МФЦ, срок предоставления муниципальной услуги исчисляется со дня регистрации запроса в Уполномоченном органе.</w:t>
      </w:r>
    </w:p>
    <w:p w:rsidR="00F45AAA" w:rsidRPr="00442D0F" w:rsidRDefault="00F45AAA" w:rsidP="00F45AAA">
      <w:pPr>
        <w:tabs>
          <w:tab w:val="left" w:pos="567"/>
        </w:tabs>
        <w:ind w:firstLine="567"/>
        <w:rPr>
          <w:rFonts w:ascii="Times New Roman" w:hAnsi="Times New Roman" w:cs="Times New Roman"/>
        </w:rPr>
      </w:pPr>
      <w:r w:rsidRPr="00E82D2A">
        <w:rPr>
          <w:rFonts w:ascii="Times New Roman" w:hAnsi="Times New Roman" w:cs="Times New Roman"/>
        </w:rPr>
        <w:t xml:space="preserve">2.4.3. Срок выдачи (направления) документов, являющихся результатом предоставления </w:t>
      </w:r>
      <w:r w:rsidRPr="00442D0F">
        <w:rPr>
          <w:rFonts w:ascii="Times New Roman" w:hAnsi="Times New Roman" w:cs="Times New Roman"/>
        </w:rPr>
        <w:t>муниципальной услуги, составляет:</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1) через МФЦ – </w:t>
      </w:r>
      <w:r w:rsidR="00566622">
        <w:rPr>
          <w:rFonts w:ascii="Times New Roman" w:hAnsi="Times New Roman" w:cs="Times New Roman"/>
        </w:rPr>
        <w:t>5</w:t>
      </w:r>
      <w:r w:rsidRPr="00442D0F">
        <w:rPr>
          <w:rFonts w:ascii="Times New Roman" w:hAnsi="Times New Roman" w:cs="Times New Roman"/>
        </w:rPr>
        <w:t xml:space="preserve"> </w:t>
      </w:r>
      <w:r w:rsidR="00566622">
        <w:rPr>
          <w:rFonts w:ascii="Times New Roman" w:hAnsi="Times New Roman" w:cs="Times New Roman"/>
        </w:rPr>
        <w:t>рабочих</w:t>
      </w:r>
      <w:r w:rsidR="00566622" w:rsidRPr="00442D0F">
        <w:rPr>
          <w:rFonts w:ascii="Times New Roman" w:hAnsi="Times New Roman" w:cs="Times New Roman"/>
        </w:rPr>
        <w:t xml:space="preserve"> </w:t>
      </w:r>
      <w:r w:rsidRPr="00442D0F">
        <w:rPr>
          <w:rFonts w:ascii="Times New Roman" w:hAnsi="Times New Roman" w:cs="Times New Roman"/>
        </w:rPr>
        <w:t>дней (срок передачи результата предоставления услуги в МФЦ определяется соглашением о взаимодействии);</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2) в электронной форме – в срок, не превышающий одного рабочего дня;</w:t>
      </w:r>
    </w:p>
    <w:p w:rsidR="00D95F48" w:rsidRPr="00442D0F"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3) по средствам почтового отправления </w:t>
      </w:r>
      <w:r w:rsidR="00566622">
        <w:rPr>
          <w:rFonts w:ascii="Times New Roman" w:hAnsi="Times New Roman" w:cs="Times New Roman"/>
        </w:rPr>
        <w:t>–</w:t>
      </w:r>
      <w:r w:rsidRPr="00442D0F">
        <w:rPr>
          <w:rFonts w:ascii="Times New Roman" w:hAnsi="Times New Roman" w:cs="Times New Roman"/>
        </w:rPr>
        <w:t xml:space="preserve"> </w:t>
      </w:r>
      <w:r w:rsidR="00566622">
        <w:rPr>
          <w:rFonts w:ascii="Times New Roman" w:hAnsi="Times New Roman" w:cs="Times New Roman"/>
        </w:rPr>
        <w:t>5 рабочих дней</w:t>
      </w:r>
      <w:r w:rsidRPr="00442D0F">
        <w:rPr>
          <w:rFonts w:ascii="Times New Roman" w:hAnsi="Times New Roman" w:cs="Times New Roman"/>
        </w:rPr>
        <w:t xml:space="preserve">; </w:t>
      </w:r>
    </w:p>
    <w:p w:rsidR="00D95F48" w:rsidRPr="005B4D98" w:rsidRDefault="00D95F48" w:rsidP="00D95F48">
      <w:pPr>
        <w:pStyle w:val="affff7"/>
        <w:ind w:left="0" w:firstLine="426"/>
        <w:rPr>
          <w:rFonts w:ascii="Times New Roman" w:hAnsi="Times New Roman" w:cs="Times New Roman"/>
        </w:rPr>
      </w:pPr>
      <w:r w:rsidRPr="00442D0F">
        <w:rPr>
          <w:rFonts w:ascii="Times New Roman" w:hAnsi="Times New Roman" w:cs="Times New Roman"/>
        </w:rPr>
        <w:t xml:space="preserve">4) при личном приеме </w:t>
      </w:r>
      <w:r w:rsidR="00224B23">
        <w:rPr>
          <w:rFonts w:ascii="Times New Roman" w:hAnsi="Times New Roman" w:cs="Times New Roman"/>
        </w:rPr>
        <w:t>–</w:t>
      </w:r>
      <w:r w:rsidRPr="00442D0F">
        <w:rPr>
          <w:rFonts w:ascii="Times New Roman" w:hAnsi="Times New Roman" w:cs="Times New Roman"/>
        </w:rPr>
        <w:t xml:space="preserve"> 5</w:t>
      </w:r>
      <w:r w:rsidR="00224B23">
        <w:rPr>
          <w:rFonts w:ascii="Times New Roman" w:hAnsi="Times New Roman" w:cs="Times New Roman"/>
        </w:rPr>
        <w:t xml:space="preserve"> рабочих</w:t>
      </w:r>
      <w:r w:rsidRPr="00442D0F">
        <w:rPr>
          <w:rFonts w:ascii="Times New Roman" w:hAnsi="Times New Roman" w:cs="Times New Roman"/>
        </w:rPr>
        <w:t xml:space="preserve"> </w:t>
      </w:r>
      <w:r w:rsidR="00566622">
        <w:rPr>
          <w:rFonts w:ascii="Times New Roman" w:hAnsi="Times New Roman" w:cs="Times New Roman"/>
        </w:rPr>
        <w:t>дней</w:t>
      </w:r>
      <w:r w:rsidRPr="00442D0F">
        <w:rPr>
          <w:rFonts w:ascii="Times New Roman" w:hAnsi="Times New Roman" w:cs="Times New Roman"/>
        </w:rPr>
        <w:t>.</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2"/>
        <w:rPr>
          <w:rFonts w:ascii="Times New Roman" w:hAnsi="Times New Roman" w:cs="Times New Roman"/>
          <w:b/>
        </w:rPr>
      </w:pPr>
      <w:r w:rsidRPr="00E82D2A">
        <w:rPr>
          <w:rFonts w:ascii="Times New Roman" w:hAnsi="Times New Roman" w:cs="Times New Roman"/>
          <w:b/>
          <w:bCs/>
        </w:rPr>
        <w:t xml:space="preserve">2.5. </w:t>
      </w:r>
      <w:r w:rsidRPr="00E82D2A">
        <w:rPr>
          <w:rFonts w:ascii="Times New Roman" w:hAnsi="Times New Roman" w:cs="Times New Roman"/>
          <w:b/>
        </w:rPr>
        <w:t xml:space="preserve">Перечень нормативных правовых актов, регулирующих отношения, </w:t>
      </w: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rPr>
        <w:t>возникающие в связи с предоставлением муниципальной услуги</w:t>
      </w:r>
    </w:p>
    <w:p w:rsidR="00781247" w:rsidRPr="00E82D2A" w:rsidRDefault="00781247" w:rsidP="00781247">
      <w:pPr>
        <w:ind w:firstLine="567"/>
        <w:jc w:val="center"/>
        <w:outlineLvl w:val="2"/>
        <w:rPr>
          <w:rFonts w:ascii="Times New Roman" w:hAnsi="Times New Roman" w:cs="Times New Roman"/>
          <w:b/>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2.5.1. Предоставление муниципальной услуги осуществляется в соответствии с правовыми актами:</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1) Конституция Российской Федерации от 12 декабря 1993 года (Российская газета, 25 декабря 1993 года, № 237);</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 xml:space="preserve">2) </w:t>
      </w:r>
      <w:hyperlink r:id="rId15" w:history="1">
        <w:r w:rsidRPr="00E82D2A">
          <w:rPr>
            <w:rStyle w:val="a4"/>
            <w:rFonts w:ascii="Times New Roman" w:hAnsi="Times New Roman" w:cs="Times New Roman"/>
            <w:b w:val="0"/>
            <w:color w:val="auto"/>
          </w:rPr>
          <w:t>Земельный кодекс</w:t>
        </w:r>
      </w:hyperlink>
      <w:r w:rsidRPr="00E82D2A">
        <w:rPr>
          <w:rFonts w:ascii="Times New Roman" w:hAnsi="Times New Roman" w:cs="Times New Roman"/>
        </w:rPr>
        <w:t xml:space="preserve"> Российской Федерации от 25 октября</w:t>
      </w:r>
      <w:r w:rsidR="00270DC9">
        <w:rPr>
          <w:rFonts w:ascii="Times New Roman" w:hAnsi="Times New Roman" w:cs="Times New Roman"/>
        </w:rPr>
        <w:t xml:space="preserve"> </w:t>
      </w:r>
      <w:r w:rsidRPr="00E82D2A">
        <w:rPr>
          <w:rFonts w:ascii="Times New Roman" w:hAnsi="Times New Roman" w:cs="Times New Roman"/>
        </w:rPr>
        <w:t>2001 года № 136-ФЗ (Собрание законодательства Российской Федерации, 29 октября 2001 года, № 44, ст. 4147);</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3</w:t>
      </w:r>
      <w:r w:rsidR="00781247" w:rsidRPr="00E82D2A">
        <w:rPr>
          <w:rFonts w:ascii="Times New Roman" w:hAnsi="Times New Roman" w:cs="Times New Roman"/>
        </w:rPr>
        <w:t xml:space="preserve">) </w:t>
      </w:r>
      <w:hyperlink r:id="rId16"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4</w:t>
      </w:r>
      <w:r w:rsidR="00781247" w:rsidRPr="00E82D2A">
        <w:rPr>
          <w:rFonts w:ascii="Times New Roman" w:hAnsi="Times New Roman" w:cs="Times New Roman"/>
        </w:rPr>
        <w:t xml:space="preserve">) </w:t>
      </w:r>
      <w:hyperlink r:id="rId17"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02 мая 2006 года № 59-ФЗ «О порядке рассмотрения обращений граждан Российской Федерации» (Российская газета, 05 мая 2006 года, № 95);</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5</w:t>
      </w:r>
      <w:r w:rsidR="00781247" w:rsidRPr="00E82D2A">
        <w:rPr>
          <w:rFonts w:ascii="Times New Roman" w:hAnsi="Times New Roman" w:cs="Times New Roman"/>
        </w:rPr>
        <w:t xml:space="preserve">) Федеральный </w:t>
      </w:r>
      <w:hyperlink r:id="rId18" w:history="1">
        <w:r w:rsidR="00781247" w:rsidRPr="00E82D2A">
          <w:rPr>
            <w:rFonts w:ascii="Times New Roman" w:hAnsi="Times New Roman" w:cs="Times New Roman"/>
          </w:rPr>
          <w:t>закон</w:t>
        </w:r>
      </w:hyperlink>
      <w:r w:rsidR="00781247" w:rsidRPr="00E82D2A">
        <w:rPr>
          <w:rFonts w:ascii="Times New Roman" w:hAnsi="Times New Roman" w:cs="Times New Roman"/>
        </w:rPr>
        <w:t xml:space="preserve"> от 13 июля 2015 года № 218-ФЗ «О государственной регистрации недвижимости» (далее - Федеральный закон «О государственной регистрации недвижимости») (Российская газета, 17 июля 2015 года, № 156; Собрание законодательства Российской Федерации, 20 июля 2015 года, № 29 (часть I), ст. 4344);</w:t>
      </w:r>
    </w:p>
    <w:p w:rsidR="00781247" w:rsidRPr="00E82D2A" w:rsidRDefault="0025061D" w:rsidP="00781247">
      <w:pPr>
        <w:ind w:firstLine="567"/>
        <w:outlineLvl w:val="2"/>
        <w:rPr>
          <w:rFonts w:ascii="Times New Roman" w:hAnsi="Times New Roman" w:cs="Times New Roman"/>
        </w:rPr>
      </w:pPr>
      <w:r w:rsidRPr="00E82D2A">
        <w:rPr>
          <w:rFonts w:ascii="Times New Roman" w:hAnsi="Times New Roman" w:cs="Times New Roman"/>
        </w:rPr>
        <w:t>6</w:t>
      </w:r>
      <w:r w:rsidR="00781247" w:rsidRPr="00E82D2A">
        <w:rPr>
          <w:rFonts w:ascii="Times New Roman" w:hAnsi="Times New Roman" w:cs="Times New Roman"/>
        </w:rPr>
        <w:t xml:space="preserve">) </w:t>
      </w:r>
      <w:hyperlink r:id="rId19" w:history="1">
        <w:r w:rsidR="00781247" w:rsidRPr="00E82D2A">
          <w:rPr>
            <w:rStyle w:val="a4"/>
            <w:rFonts w:ascii="Times New Roman" w:hAnsi="Times New Roman" w:cs="Times New Roman"/>
            <w:b w:val="0"/>
            <w:color w:val="auto"/>
          </w:rPr>
          <w:t>Федеральный закон</w:t>
        </w:r>
      </w:hyperlink>
      <w:r w:rsidR="00781247" w:rsidRPr="00E82D2A">
        <w:rPr>
          <w:rFonts w:ascii="Times New Roman" w:hAnsi="Times New Roman" w:cs="Times New Roman"/>
        </w:rPr>
        <w:t xml:space="preserve"> от 27 июля 2010 года № 210-ФЗ «Об организации предоставления государственных и муниципальных услуг» (Российская газета, 30 июля 2010 года, № 168);</w:t>
      </w:r>
    </w:p>
    <w:p w:rsidR="00781247" w:rsidRPr="00E82D2A" w:rsidRDefault="0025061D" w:rsidP="00781247">
      <w:pPr>
        <w:ind w:firstLine="567"/>
        <w:outlineLvl w:val="2"/>
        <w:rPr>
          <w:rFonts w:ascii="Times New Roman" w:eastAsiaTheme="minorHAnsi" w:hAnsi="Times New Roman" w:cs="Times New Roman"/>
          <w:lang w:eastAsia="en-US"/>
        </w:rPr>
      </w:pPr>
      <w:r w:rsidRPr="00E82D2A">
        <w:rPr>
          <w:rFonts w:ascii="Times New Roman" w:hAnsi="Times New Roman" w:cs="Times New Roman"/>
        </w:rPr>
        <w:t>7</w:t>
      </w:r>
      <w:r w:rsidR="00781247" w:rsidRPr="00E82D2A">
        <w:rPr>
          <w:rFonts w:ascii="Times New Roman" w:hAnsi="Times New Roman" w:cs="Times New Roman"/>
        </w:rPr>
        <w:t xml:space="preserve">) </w:t>
      </w:r>
      <w:r w:rsidR="00781247" w:rsidRPr="00E82D2A">
        <w:rPr>
          <w:rFonts w:ascii="Times New Roman" w:eastAsiaTheme="minorHAnsi" w:hAnsi="Times New Roman" w:cs="Times New Roman"/>
          <w:lang w:eastAsia="en-US"/>
        </w:rPr>
        <w:t xml:space="preserve">Федеральный </w:t>
      </w:r>
      <w:hyperlink r:id="rId20" w:history="1">
        <w:r w:rsidR="00781247" w:rsidRPr="00E82D2A">
          <w:rPr>
            <w:rFonts w:ascii="Times New Roman" w:eastAsiaTheme="minorHAnsi" w:hAnsi="Times New Roman" w:cs="Times New Roman"/>
            <w:lang w:eastAsia="en-US"/>
          </w:rPr>
          <w:t>закон</w:t>
        </w:r>
      </w:hyperlink>
      <w:r w:rsidR="00781247" w:rsidRPr="00E82D2A">
        <w:rPr>
          <w:rFonts w:ascii="Times New Roman" w:eastAsiaTheme="minorHAnsi" w:hAnsi="Times New Roman" w:cs="Times New Roman"/>
          <w:lang w:eastAsia="en-US"/>
        </w:rPr>
        <w:t xml:space="preserve"> от 06 октября 2003 года № 131-ФЗ «Об общих принципах организации местного самоуправления в Российской Федерации» (Российская газета, 08 </w:t>
      </w:r>
      <w:r w:rsidR="00781247" w:rsidRPr="00E82D2A">
        <w:rPr>
          <w:rFonts w:ascii="Times New Roman" w:eastAsiaTheme="minorHAnsi" w:hAnsi="Times New Roman" w:cs="Times New Roman"/>
          <w:lang w:eastAsia="en-US"/>
        </w:rPr>
        <w:lastRenderedPageBreak/>
        <w:t>октября 2003 года, № 202);</w:t>
      </w:r>
    </w:p>
    <w:p w:rsidR="00781247" w:rsidRDefault="0025061D" w:rsidP="00781247">
      <w:pPr>
        <w:ind w:firstLine="567"/>
        <w:outlineLvl w:val="2"/>
        <w:rPr>
          <w:rFonts w:ascii="Times New Roman" w:hAnsi="Times New Roman" w:cs="Times New Roman"/>
        </w:rPr>
      </w:pPr>
      <w:r w:rsidRPr="00E82D2A">
        <w:rPr>
          <w:rFonts w:ascii="Times New Roman" w:eastAsiaTheme="minorHAnsi" w:hAnsi="Times New Roman" w:cs="Times New Roman"/>
          <w:lang w:eastAsia="en-US"/>
        </w:rPr>
        <w:t>8</w:t>
      </w:r>
      <w:r w:rsidR="00781247" w:rsidRPr="00E82D2A">
        <w:rPr>
          <w:rFonts w:ascii="Times New Roman" w:eastAsiaTheme="minorHAnsi" w:hAnsi="Times New Roman" w:cs="Times New Roman"/>
          <w:lang w:eastAsia="en-US"/>
        </w:rPr>
        <w:t xml:space="preserve">) </w:t>
      </w:r>
      <w:hyperlink r:id="rId21" w:history="1">
        <w:r w:rsidR="00781247" w:rsidRPr="00E82D2A">
          <w:rPr>
            <w:rStyle w:val="a4"/>
            <w:rFonts w:ascii="Times New Roman" w:hAnsi="Times New Roman" w:cs="Times New Roman"/>
            <w:b w:val="0"/>
            <w:color w:val="auto"/>
          </w:rPr>
          <w:t>Приказ</w:t>
        </w:r>
      </w:hyperlink>
      <w:r w:rsidR="00781247" w:rsidRPr="00E82D2A">
        <w:rPr>
          <w:rFonts w:ascii="Times New Roman" w:hAnsi="Times New Roman" w:cs="Times New Roman"/>
        </w:rPr>
        <w:t xml:space="preserve">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C10D13" w:rsidRDefault="00996F6D" w:rsidP="00C10D13">
      <w:pPr>
        <w:widowControl/>
        <w:ind w:firstLine="540"/>
        <w:rPr>
          <w:rFonts w:ascii="Times New Roman" w:hAnsi="Times New Roman" w:cs="Times New Roman"/>
        </w:rPr>
      </w:pPr>
      <w:r w:rsidRPr="00C10D13">
        <w:rPr>
          <w:rFonts w:ascii="Times New Roman" w:hAnsi="Times New Roman" w:cs="Times New Roman"/>
        </w:rPr>
        <w:t>9) Приказ Минэкономразвития России от 1</w:t>
      </w:r>
      <w:r w:rsidR="00C10D13" w:rsidRPr="00B1735E">
        <w:rPr>
          <w:rFonts w:ascii="Times New Roman" w:hAnsi="Times New Roman" w:cs="Times New Roman"/>
        </w:rPr>
        <w:t>7</w:t>
      </w:r>
      <w:r w:rsidRPr="00C10D13">
        <w:rPr>
          <w:rFonts w:ascii="Times New Roman" w:hAnsi="Times New Roman" w:cs="Times New Roman"/>
        </w:rPr>
        <w:t xml:space="preserve"> </w:t>
      </w:r>
      <w:r w:rsidR="00C10D13" w:rsidRPr="00B1735E">
        <w:rPr>
          <w:rFonts w:ascii="Times New Roman" w:hAnsi="Times New Roman" w:cs="Times New Roman"/>
        </w:rPr>
        <w:t>ноября</w:t>
      </w:r>
      <w:r w:rsidRPr="00C10D13">
        <w:rPr>
          <w:rFonts w:ascii="Times New Roman" w:hAnsi="Times New Roman" w:cs="Times New Roman"/>
        </w:rPr>
        <w:t xml:space="preserve"> 201</w:t>
      </w:r>
      <w:r w:rsidR="00C10D13" w:rsidRPr="00B1735E">
        <w:rPr>
          <w:rFonts w:ascii="Times New Roman" w:hAnsi="Times New Roman" w:cs="Times New Roman"/>
        </w:rPr>
        <w:t>4</w:t>
      </w:r>
      <w:r w:rsidRPr="00C10D13">
        <w:rPr>
          <w:rFonts w:ascii="Times New Roman" w:hAnsi="Times New Roman" w:cs="Times New Roman"/>
        </w:rPr>
        <w:t xml:space="preserve"> года № </w:t>
      </w:r>
      <w:r w:rsidR="00C10D13" w:rsidRPr="00B1735E">
        <w:rPr>
          <w:rFonts w:ascii="Times New Roman" w:hAnsi="Times New Roman" w:cs="Times New Roman"/>
        </w:rPr>
        <w:t>762</w:t>
      </w:r>
      <w:r w:rsidRPr="00C10D13">
        <w:rPr>
          <w:rFonts w:ascii="Times New Roman" w:hAnsi="Times New Roman" w:cs="Times New Roman"/>
        </w:rPr>
        <w:t xml:space="preserve"> «</w:t>
      </w:r>
      <w:r w:rsidR="00C10D13">
        <w:rPr>
          <w:rFonts w:ascii="Times New Roman" w:hAnsi="Times New Roman" w:cs="Times New Roman"/>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C10D13" w:rsidRPr="00E82D2A">
        <w:rPr>
          <w:rFonts w:ascii="Times New Roman" w:hAnsi="Times New Roman" w:cs="Times New Roman"/>
        </w:rPr>
        <w:t>(</w:t>
      </w:r>
      <w:r w:rsidR="00C10D13">
        <w:rPr>
          <w:rFonts w:ascii="Times New Roman" w:hAnsi="Times New Roman" w:cs="Times New Roman"/>
        </w:rPr>
        <w:t>Официальный интернет-портал правовой информации http://www.pravo.gov.ru, 18.02.2015.);</w:t>
      </w:r>
    </w:p>
    <w:p w:rsidR="00C10D13" w:rsidRDefault="00996F6D" w:rsidP="00C10D13">
      <w:pPr>
        <w:widowControl/>
        <w:ind w:firstLine="540"/>
        <w:rPr>
          <w:rFonts w:ascii="Times New Roman" w:hAnsi="Times New Roman" w:cs="Times New Roman"/>
        </w:rPr>
      </w:pPr>
      <w:r>
        <w:rPr>
          <w:rFonts w:ascii="Times New Roman" w:hAnsi="Times New Roman" w:cs="Times New Roman"/>
        </w:rPr>
        <w:t xml:space="preserve">10) </w:t>
      </w:r>
      <w:r w:rsidR="00C10D13" w:rsidRPr="00244283">
        <w:rPr>
          <w:rFonts w:ascii="Times New Roman" w:hAnsi="Times New Roman" w:cs="Times New Roman"/>
        </w:rPr>
        <w:t>Приказ Минэкономразвития России от</w:t>
      </w:r>
      <w:r w:rsidR="00C10D13">
        <w:rPr>
          <w:rFonts w:ascii="Times New Roman" w:hAnsi="Times New Roman" w:cs="Times New Roman"/>
        </w:rPr>
        <w:t xml:space="preserve">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781247" w:rsidRDefault="00996F6D" w:rsidP="00781247">
      <w:pPr>
        <w:ind w:firstLine="567"/>
        <w:outlineLvl w:val="2"/>
        <w:rPr>
          <w:rFonts w:ascii="Times New Roman" w:hAnsi="Times New Roman" w:cs="Times New Roman"/>
        </w:rPr>
      </w:pPr>
      <w:r>
        <w:rPr>
          <w:rFonts w:ascii="Times New Roman" w:hAnsi="Times New Roman" w:cs="Times New Roman"/>
        </w:rPr>
        <w:t>11</w:t>
      </w:r>
      <w:r w:rsidR="00781247" w:rsidRPr="00E82D2A">
        <w:rPr>
          <w:rFonts w:ascii="Times New Roman" w:hAnsi="Times New Roman" w:cs="Times New Roman"/>
        </w:rPr>
        <w:t xml:space="preserve">) </w:t>
      </w:r>
      <w:hyperlink r:id="rId22" w:history="1">
        <w:r w:rsidR="00781247" w:rsidRPr="00E82D2A">
          <w:rPr>
            <w:rFonts w:ascii="Times New Roman" w:hAnsi="Times New Roman" w:cs="Times New Roman"/>
          </w:rPr>
          <w:t>Постановление</w:t>
        </w:r>
      </w:hyperlink>
      <w:r w:rsidR="00781247" w:rsidRPr="00E82D2A">
        <w:rPr>
          <w:rFonts w:ascii="Times New Roman" w:hAnsi="Times New Roman" w:cs="Times New Roman"/>
        </w:rPr>
        <w:t xml:space="preserve"> Правительства Ямало-Ненецкого автономного округа от 15 марта 2012 года № 183-П «Об организации межведомственного информационного взаимодействия при предоставлении государственных услуг» (Красный Север, 20 марта 2012 года, спецвыпуск № 20);</w:t>
      </w:r>
    </w:p>
    <w:p w:rsidR="00781247" w:rsidRDefault="00996F6D" w:rsidP="00781247">
      <w:pPr>
        <w:widowControl/>
        <w:ind w:firstLine="567"/>
        <w:outlineLvl w:val="2"/>
        <w:rPr>
          <w:rFonts w:ascii="Times New Roman" w:eastAsiaTheme="minorHAnsi" w:hAnsi="Times New Roman" w:cs="Times New Roman"/>
          <w:lang w:eastAsia="en-US"/>
        </w:rPr>
      </w:pPr>
      <w:r w:rsidRPr="00E82D2A">
        <w:rPr>
          <w:rFonts w:ascii="Times New Roman" w:hAnsi="Times New Roman" w:cs="Times New Roman"/>
        </w:rPr>
        <w:t>1</w:t>
      </w:r>
      <w:r>
        <w:rPr>
          <w:rFonts w:ascii="Times New Roman" w:hAnsi="Times New Roman" w:cs="Times New Roman"/>
        </w:rPr>
        <w:t>2</w:t>
      </w:r>
      <w:r w:rsidR="00781247" w:rsidRPr="00E82D2A">
        <w:rPr>
          <w:rFonts w:ascii="Times New Roman" w:hAnsi="Times New Roman" w:cs="Times New Roman"/>
        </w:rPr>
        <w:t xml:space="preserve">) </w:t>
      </w:r>
      <w:r w:rsidR="00781247" w:rsidRPr="00E82D2A">
        <w:rPr>
          <w:rFonts w:ascii="Times New Roman" w:eastAsiaTheme="minorHAnsi" w:hAnsi="Times New Roman" w:cs="Times New Roman"/>
          <w:lang w:eastAsia="en-US"/>
        </w:rPr>
        <w:t xml:space="preserve">Устав муниципального образования </w:t>
      </w:r>
      <w:r w:rsidR="00C011DB" w:rsidRPr="00C011DB">
        <w:rPr>
          <w:rFonts w:ascii="Times New Roman" w:eastAsia="Calibri" w:hAnsi="Times New Roman" w:cs="Times New Roman"/>
          <w:lang w:eastAsia="en-US"/>
        </w:rPr>
        <w:t>утвержден решением Собрания депутатов муниципального образования Пуровское от 13 декабря 2005 года № 4</w:t>
      </w:r>
      <w:r w:rsidR="00781247" w:rsidRPr="00E82D2A">
        <w:rPr>
          <w:rFonts w:ascii="Times New Roman" w:eastAsiaTheme="minorHAnsi" w:hAnsi="Times New Roman" w:cs="Times New Roman"/>
          <w:lang w:eastAsia="en-US"/>
        </w:rPr>
        <w:t>.</w:t>
      </w:r>
    </w:p>
    <w:p w:rsidR="00271602" w:rsidRPr="00E82D2A" w:rsidRDefault="00996F6D" w:rsidP="00781247">
      <w:pPr>
        <w:widowControl/>
        <w:ind w:firstLine="567"/>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13</w:t>
      </w:r>
      <w:r w:rsidR="00271602">
        <w:rPr>
          <w:rFonts w:ascii="Times New Roman" w:eastAsiaTheme="minorHAnsi" w:hAnsi="Times New Roman" w:cs="Times New Roman"/>
          <w:lang w:eastAsia="en-US"/>
        </w:rPr>
        <w:t>) настоящий регламент.</w:t>
      </w:r>
    </w:p>
    <w:p w:rsidR="00781247" w:rsidRPr="00E82D2A" w:rsidRDefault="00781247" w:rsidP="00781247">
      <w:pPr>
        <w:ind w:firstLine="567"/>
        <w:outlineLvl w:val="2"/>
        <w:rPr>
          <w:rFonts w:ascii="Times New Roman" w:hAnsi="Times New Roman" w:cs="Times New Roman"/>
        </w:rPr>
      </w:pPr>
    </w:p>
    <w:p w:rsidR="009707CA" w:rsidRPr="00B1735E" w:rsidRDefault="00781247" w:rsidP="009707CA">
      <w:pPr>
        <w:pStyle w:val="ConsPlusNormal"/>
        <w:jc w:val="center"/>
        <w:rPr>
          <w:rFonts w:ascii="Times New Roman" w:hAnsi="Times New Roman" w:cs="Times New Roman"/>
          <w:b/>
          <w:bCs/>
          <w:sz w:val="24"/>
          <w:szCs w:val="24"/>
        </w:rPr>
      </w:pPr>
      <w:r w:rsidRPr="009707CA">
        <w:rPr>
          <w:rFonts w:ascii="Times New Roman" w:hAnsi="Times New Roman" w:cs="Times New Roman"/>
          <w:b/>
          <w:bCs/>
          <w:sz w:val="24"/>
          <w:szCs w:val="24"/>
        </w:rPr>
        <w:t xml:space="preserve">2.6. </w:t>
      </w:r>
      <w:r w:rsidR="009707CA" w:rsidRPr="00B1735E">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w:t>
      </w:r>
      <w:r w:rsidR="009707CA" w:rsidRPr="007F2F17">
        <w:rPr>
          <w:rFonts w:ascii="Times New Roman" w:hAnsi="Times New Roman" w:cs="Times New Roman"/>
          <w:b/>
          <w:bCs/>
          <w:sz w:val="24"/>
          <w:szCs w:val="24"/>
        </w:rPr>
        <w:t xml:space="preserve">предоставления муниципальной услуги, подлежащих представлению заявителем, способы их </w:t>
      </w:r>
      <w:r w:rsidR="007C5DC0" w:rsidRPr="007F2F17">
        <w:rPr>
          <w:rFonts w:ascii="Times New Roman" w:hAnsi="Times New Roman" w:cs="Times New Roman"/>
          <w:b/>
          <w:bCs/>
          <w:sz w:val="24"/>
          <w:szCs w:val="24"/>
        </w:rPr>
        <w:t xml:space="preserve">подачи </w:t>
      </w:r>
      <w:r w:rsidR="009707CA" w:rsidRPr="007F2F17">
        <w:rPr>
          <w:rFonts w:ascii="Times New Roman" w:hAnsi="Times New Roman" w:cs="Times New Roman"/>
          <w:b/>
          <w:bCs/>
          <w:sz w:val="24"/>
          <w:szCs w:val="24"/>
        </w:rPr>
        <w:t>заявителем</w:t>
      </w:r>
      <w:r w:rsidR="009707CA" w:rsidRPr="00B1735E">
        <w:rPr>
          <w:rFonts w:ascii="Times New Roman" w:hAnsi="Times New Roman" w:cs="Times New Roman"/>
          <w:b/>
          <w:bCs/>
          <w:sz w:val="24"/>
          <w:szCs w:val="24"/>
        </w:rPr>
        <w:t>, в том числе в электронной форме, порядок их представления</w:t>
      </w:r>
    </w:p>
    <w:p w:rsidR="00781247" w:rsidRPr="00E82D2A" w:rsidRDefault="00781247" w:rsidP="009707CA">
      <w:pPr>
        <w:pStyle w:val="ConsPlusNormal"/>
        <w:jc w:val="center"/>
        <w:rPr>
          <w:rFonts w:ascii="Times New Roman" w:hAnsi="Times New Roman" w:cs="Times New Roman"/>
          <w:sz w:val="24"/>
          <w:szCs w:val="24"/>
        </w:rPr>
      </w:pPr>
    </w:p>
    <w:p w:rsidR="00481F06" w:rsidRDefault="00481F06" w:rsidP="0025061D">
      <w:pPr>
        <w:pStyle w:val="affffa"/>
        <w:ind w:firstLine="567"/>
        <w:rPr>
          <w:rFonts w:ascii="Times New Roman" w:hAnsi="Times New Roman" w:cs="Times New Roman"/>
          <w:sz w:val="24"/>
          <w:szCs w:val="24"/>
        </w:rPr>
      </w:pPr>
    </w:p>
    <w:p w:rsidR="00481F06" w:rsidRDefault="00481F06" w:rsidP="00B1735E">
      <w:pPr>
        <w:ind w:firstLine="567"/>
        <w:contextualSpacing/>
        <w:rPr>
          <w:rFonts w:ascii="Times New Roman" w:hAnsi="Times New Roman" w:cs="Times New Roman"/>
        </w:rPr>
      </w:pPr>
      <w:r w:rsidRPr="00664D07">
        <w:rPr>
          <w:rFonts w:ascii="Times New Roman" w:eastAsia="Calibri" w:hAnsi="Times New Roman" w:cs="Times New Roman"/>
        </w:rPr>
        <w:t>2.6.1. Основанием для начала оказания муниципальной услуги является поступление в Уполномоченный орган за</w:t>
      </w:r>
      <w:r w:rsidR="00894E3E">
        <w:rPr>
          <w:rFonts w:ascii="Times New Roman" w:eastAsia="Calibri" w:hAnsi="Times New Roman" w:cs="Times New Roman"/>
        </w:rPr>
        <w:t>явления о</w:t>
      </w:r>
      <w:r w:rsidRPr="00664D07">
        <w:rPr>
          <w:rFonts w:ascii="Times New Roman" w:eastAsia="Calibri" w:hAnsi="Times New Roman" w:cs="Times New Roman"/>
        </w:rPr>
        <w:t xml:space="preserve"> </w:t>
      </w:r>
      <w:r w:rsidR="00CD5AB9">
        <w:rPr>
          <w:rFonts w:ascii="Times New Roman" w:eastAsia="Calibri" w:hAnsi="Times New Roman" w:cs="Times New Roman"/>
        </w:rPr>
        <w:t>предварительном согласовании предоставления земельного участка</w:t>
      </w:r>
      <w:r>
        <w:rPr>
          <w:rFonts w:ascii="Times New Roman" w:eastAsia="Calibri" w:hAnsi="Times New Roman" w:cs="Times New Roman"/>
        </w:rPr>
        <w:t>.</w:t>
      </w:r>
      <w:r w:rsidRPr="00664D07">
        <w:rPr>
          <w:rFonts w:ascii="Times New Roman" w:eastAsia="Calibri" w:hAnsi="Times New Roman" w:cs="Times New Roman"/>
        </w:rPr>
        <w:t xml:space="preserve"> (далее </w:t>
      </w:r>
      <w:r>
        <w:rPr>
          <w:rFonts w:ascii="Times New Roman" w:eastAsia="Calibri" w:hAnsi="Times New Roman" w:cs="Times New Roman"/>
        </w:rPr>
        <w:t>–</w:t>
      </w:r>
      <w:r w:rsidRPr="00664D07">
        <w:rPr>
          <w:rFonts w:ascii="Times New Roman" w:eastAsia="Calibri" w:hAnsi="Times New Roman" w:cs="Times New Roman"/>
        </w:rPr>
        <w:t xml:space="preserve"> заявление</w:t>
      </w:r>
      <w:r w:rsidR="00CD5AB9">
        <w:rPr>
          <w:rFonts w:ascii="Times New Roman" w:eastAsia="Calibri" w:hAnsi="Times New Roman" w:cs="Times New Roman"/>
        </w:rPr>
        <w:t>).</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 xml:space="preserve">2.6.2. Заявление предоставляется в свободной форме. Рекомендуемая форма заявления приведена в приложении № </w:t>
      </w:r>
      <w:r>
        <w:rPr>
          <w:rFonts w:ascii="Times New Roman" w:eastAsia="Calibri" w:hAnsi="Times New Roman" w:cs="Times New Roman"/>
        </w:rPr>
        <w:t>1</w:t>
      </w:r>
      <w:r w:rsidRPr="00664D07">
        <w:rPr>
          <w:rFonts w:ascii="Times New Roman" w:eastAsia="Calibri" w:hAnsi="Times New Roman" w:cs="Times New Roman"/>
        </w:rPr>
        <w:t xml:space="preserve"> к настоящему регламенту. </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 xml:space="preserve">Образец заполнения рекомендуемой формы заявления приведен в приложении № </w:t>
      </w:r>
      <w:r>
        <w:rPr>
          <w:rFonts w:ascii="Times New Roman" w:eastAsia="Calibri" w:hAnsi="Times New Roman" w:cs="Times New Roman"/>
        </w:rPr>
        <w:t>1</w:t>
      </w:r>
      <w:r w:rsidRPr="00664D07">
        <w:rPr>
          <w:rFonts w:ascii="Times New Roman" w:eastAsia="Calibri" w:hAnsi="Times New Roman" w:cs="Times New Roman"/>
        </w:rPr>
        <w:t xml:space="preserve"> к настоящему регламенту.</w:t>
      </w:r>
    </w:p>
    <w:p w:rsidR="00CD5AB9" w:rsidRPr="00664D07" w:rsidRDefault="00CD5AB9" w:rsidP="00CD5AB9">
      <w:pPr>
        <w:ind w:firstLine="567"/>
        <w:rPr>
          <w:rFonts w:ascii="Times New Roman" w:eastAsia="Calibri" w:hAnsi="Times New Roman" w:cs="Times New Roman"/>
        </w:rPr>
      </w:pPr>
      <w:r w:rsidRPr="00664D07">
        <w:rPr>
          <w:rFonts w:ascii="Times New Roman" w:eastAsia="Calibri" w:hAnsi="Times New Roman" w:cs="Times New Roman"/>
        </w:rPr>
        <w:t>Рекомендуемую форму заявления заявитель может получить:</w:t>
      </w:r>
    </w:p>
    <w:p w:rsidR="00CD5AB9" w:rsidRPr="00664D07" w:rsidRDefault="00CD5AB9" w:rsidP="00CD5AB9">
      <w:pPr>
        <w:ind w:firstLine="567"/>
        <w:contextualSpacing/>
        <w:rPr>
          <w:rFonts w:ascii="Times New Roman" w:eastAsia="Calibri" w:hAnsi="Times New Roman" w:cs="Times New Roman"/>
        </w:rPr>
      </w:pPr>
      <w:r w:rsidRPr="00664D07">
        <w:rPr>
          <w:rFonts w:ascii="Times New Roman" w:eastAsia="Calibri" w:hAnsi="Times New Roman" w:cs="Times New Roman"/>
        </w:rPr>
        <w:t>- лично у специалиста Уполномоченного органа, специалиста МФЦ;</w:t>
      </w:r>
    </w:p>
    <w:p w:rsidR="00CD5AB9" w:rsidRPr="00664D07" w:rsidRDefault="00CD5AB9" w:rsidP="00CD5AB9">
      <w:pPr>
        <w:ind w:firstLine="567"/>
        <w:contextualSpacing/>
        <w:rPr>
          <w:rFonts w:ascii="Times New Roman" w:eastAsia="Calibri" w:hAnsi="Times New Roman" w:cs="Times New Roman"/>
        </w:rPr>
      </w:pPr>
      <w:r w:rsidRPr="00664D07">
        <w:rPr>
          <w:rFonts w:ascii="Times New Roman" w:eastAsia="Calibri" w:hAnsi="Times New Roman" w:cs="Times New Roman"/>
        </w:rPr>
        <w:lastRenderedPageBreak/>
        <w:t>- на информационном стенде в местах предоставления муниципальной услуги;</w:t>
      </w:r>
    </w:p>
    <w:p w:rsidR="00CD5AB9" w:rsidRPr="00664D07" w:rsidRDefault="00CD5AB9" w:rsidP="00CD5AB9">
      <w:pPr>
        <w:ind w:firstLine="567"/>
        <w:contextualSpacing/>
        <w:rPr>
          <w:rFonts w:ascii="Times New Roman" w:eastAsia="Calibri" w:hAnsi="Times New Roman" w:cs="Times New Roman"/>
          <w:highlight w:val="yellow"/>
        </w:rPr>
      </w:pPr>
      <w:r w:rsidRPr="00664D07">
        <w:rPr>
          <w:rFonts w:ascii="Times New Roman" w:eastAsia="Calibri" w:hAnsi="Times New Roman" w:cs="Times New Roman"/>
        </w:rPr>
        <w:t xml:space="preserve">- в электронной форме на Едином портале, Официальном сайте Уполномоченного органа (Администрации муниципального образования) </w:t>
      </w:r>
      <w:r w:rsidR="00810FC0" w:rsidRPr="00810FC0">
        <w:rPr>
          <w:rFonts w:ascii="Times New Roman" w:eastAsia="Calibri" w:hAnsi="Times New Roman" w:cs="Times New Roman"/>
        </w:rPr>
        <w:t>в разделе «Муниципальные услуги», подразделе «Утверждённые административные регламенты»</w:t>
      </w:r>
      <w:r w:rsidRPr="00B1735E">
        <w:rPr>
          <w:rFonts w:ascii="Times New Roman" w:eastAsia="Calibri" w:hAnsi="Times New Roman" w:cs="Times New Roman"/>
        </w:rPr>
        <w:t>.</w:t>
      </w:r>
    </w:p>
    <w:p w:rsidR="00CD5AB9" w:rsidRPr="00D056D4" w:rsidRDefault="00CD5AB9" w:rsidP="00CD5AB9">
      <w:pPr>
        <w:ind w:firstLine="567"/>
        <w:rPr>
          <w:rFonts w:ascii="Times New Roman" w:eastAsia="Calibri" w:hAnsi="Times New Roman" w:cs="Times New Roman"/>
          <w:sz w:val="20"/>
        </w:rPr>
      </w:pPr>
      <w:r w:rsidRPr="00664D07">
        <w:rPr>
          <w:rFonts w:ascii="Times New Roman" w:eastAsia="Calibri" w:hAnsi="Times New Roman" w:cs="Times New Roman"/>
        </w:rPr>
        <w:t xml:space="preserve">В заявлении должны быть указаны следующие </w:t>
      </w:r>
      <w:r w:rsidRPr="00D056D4">
        <w:rPr>
          <w:rFonts w:ascii="Times New Roman" w:eastAsia="Calibri" w:hAnsi="Times New Roman" w:cs="Times New Roman"/>
        </w:rPr>
        <w:t>сведения</w:t>
      </w:r>
      <w:r w:rsidRPr="00D056D4">
        <w:rPr>
          <w:rFonts w:ascii="Times New Roman" w:eastAsia="Calibri" w:hAnsi="Times New Roman" w:cs="Times New Roman"/>
          <w:sz w:val="20"/>
        </w:rPr>
        <w:t>:</w:t>
      </w:r>
    </w:p>
    <w:p w:rsidR="0080361A" w:rsidRDefault="0080361A" w:rsidP="00B1735E">
      <w:pPr>
        <w:widowControl/>
        <w:ind w:firstLine="540"/>
        <w:rPr>
          <w:rFonts w:ascii="Times New Roman" w:hAnsi="Times New Roman" w:cs="Times New Roman"/>
        </w:rPr>
      </w:pPr>
      <w:r>
        <w:rPr>
          <w:rFonts w:ascii="Times New Roman" w:hAnsi="Times New Roman" w:cs="Times New Roman"/>
        </w:rPr>
        <w:t>1) фамилия, имя и (при наличии) отчество, место жительства заявителя, реквизиты документа, удостоверяющего личность заявителя (для гражданина);</w:t>
      </w:r>
    </w:p>
    <w:p w:rsidR="0080361A" w:rsidRPr="00700E8D" w:rsidRDefault="0080361A" w:rsidP="00B1735E">
      <w:pPr>
        <w:widowControl/>
        <w:ind w:firstLine="540"/>
        <w:rPr>
          <w:rFonts w:ascii="Times New Roman" w:hAnsi="Times New Roman" w:cs="Times New Roman"/>
        </w:rPr>
      </w:pPr>
      <w:r>
        <w:rPr>
          <w:rFonts w:ascii="Times New Roman" w:hAnsi="Times New Roman" w:cs="Times New Roman"/>
        </w:rPr>
        <w:t xml:space="preserve">2) наименование и место нахождения заявителя (для юридического лица), а также государственный </w:t>
      </w:r>
      <w:r w:rsidRPr="00700E8D">
        <w:rPr>
          <w:rFonts w:ascii="Times New Roman" w:hAnsi="Times New Roman" w:cs="Times New Roman"/>
        </w:rPr>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B1735E">
          <w:rPr>
            <w:rFonts w:ascii="Times New Roman" w:hAnsi="Times New Roman" w:cs="Times New Roman"/>
          </w:rPr>
          <w:t>законом</w:t>
        </w:r>
      </w:hyperlink>
      <w:r w:rsidRPr="00700E8D">
        <w:rPr>
          <w:rFonts w:ascii="Times New Roman" w:hAnsi="Times New Roman" w:cs="Times New Roman"/>
        </w:rPr>
        <w:t xml:space="preserve"> «О государственной регистрации недвижимости»;</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 xml:space="preserve">6) основание предоставления земельного участка без проведения торгов из числа предусмотренных </w:t>
      </w:r>
      <w:hyperlink r:id="rId24" w:history="1">
        <w:r w:rsidRPr="00B1735E">
          <w:rPr>
            <w:rFonts w:ascii="Times New Roman" w:hAnsi="Times New Roman" w:cs="Times New Roman"/>
          </w:rPr>
          <w:t>пунктом 2 статьи 39.3</w:t>
        </w:r>
      </w:hyperlink>
      <w:r w:rsidRPr="00700E8D">
        <w:rPr>
          <w:rFonts w:ascii="Times New Roman" w:hAnsi="Times New Roman" w:cs="Times New Roman"/>
        </w:rPr>
        <w:t xml:space="preserve">, </w:t>
      </w:r>
      <w:hyperlink r:id="rId25" w:history="1">
        <w:r w:rsidRPr="00B1735E">
          <w:rPr>
            <w:rFonts w:ascii="Times New Roman" w:hAnsi="Times New Roman" w:cs="Times New Roman"/>
          </w:rPr>
          <w:t>статьей 39.5</w:t>
        </w:r>
      </w:hyperlink>
      <w:r w:rsidRPr="00700E8D">
        <w:rPr>
          <w:rFonts w:ascii="Times New Roman" w:hAnsi="Times New Roman" w:cs="Times New Roman"/>
        </w:rPr>
        <w:t xml:space="preserve">, </w:t>
      </w:r>
      <w:hyperlink r:id="rId26" w:history="1">
        <w:r w:rsidRPr="00B1735E">
          <w:rPr>
            <w:rFonts w:ascii="Times New Roman" w:hAnsi="Times New Roman" w:cs="Times New Roman"/>
          </w:rPr>
          <w:t>пунктом 2 статьи 39.6</w:t>
        </w:r>
      </w:hyperlink>
      <w:r w:rsidRPr="00700E8D">
        <w:rPr>
          <w:rFonts w:ascii="Times New Roman" w:hAnsi="Times New Roman" w:cs="Times New Roman"/>
        </w:rPr>
        <w:t xml:space="preserve"> или </w:t>
      </w:r>
      <w:hyperlink r:id="rId27" w:history="1">
        <w:r w:rsidRPr="00B1735E">
          <w:rPr>
            <w:rFonts w:ascii="Times New Roman" w:hAnsi="Times New Roman" w:cs="Times New Roman"/>
          </w:rPr>
          <w:t>пунктом 2 статьи 39.10</w:t>
        </w:r>
      </w:hyperlink>
      <w:r w:rsidRPr="00700E8D">
        <w:rPr>
          <w:rFonts w:ascii="Times New Roman" w:hAnsi="Times New Roman" w:cs="Times New Roman"/>
        </w:rPr>
        <w:t xml:space="preserve"> Земельного Кодекса оснований;</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8) цель использования земельного участка;</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361A" w:rsidRPr="00700E8D" w:rsidRDefault="0080361A" w:rsidP="00B1735E">
      <w:pPr>
        <w:widowControl/>
        <w:ind w:firstLine="540"/>
        <w:rPr>
          <w:rFonts w:ascii="Times New Roman" w:hAnsi="Times New Roman" w:cs="Times New Roman"/>
        </w:rPr>
      </w:pPr>
      <w:r w:rsidRPr="00700E8D">
        <w:rPr>
          <w:rFonts w:ascii="Times New Roman" w:hAnsi="Times New Roman" w:cs="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361A" w:rsidRDefault="0080361A" w:rsidP="00B1735E">
      <w:pPr>
        <w:widowControl/>
        <w:ind w:firstLine="540"/>
        <w:rPr>
          <w:rFonts w:ascii="Times New Roman" w:hAnsi="Times New Roman" w:cs="Times New Roman"/>
        </w:rPr>
      </w:pPr>
      <w:r w:rsidRPr="00700E8D">
        <w:rPr>
          <w:rFonts w:ascii="Times New Roman" w:hAnsi="Times New Roman" w:cs="Times New Roman"/>
        </w:rPr>
        <w:t>11) почтовый адрес и (или) адрес электронной почты для связи с заявителем.</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2.6.3. Заявление (документы) может быть подано заявителем в Уполномоченный орган одним из следующих способов:</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лично;</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через законного представителя;</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с использованием средств почтовой связи;</w:t>
      </w:r>
    </w:p>
    <w:p w:rsidR="007F2F1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 в электронной форме, в том числе с использованием Единого портала и/или Регионального портала (с момента реал</w:t>
      </w:r>
      <w:r>
        <w:rPr>
          <w:rFonts w:ascii="Times New Roman" w:eastAsia="Calibri" w:hAnsi="Times New Roman" w:cs="Times New Roman"/>
        </w:rPr>
        <w:t>изации технической возможности)</w:t>
      </w:r>
      <w:r w:rsidR="007F2F17">
        <w:rPr>
          <w:rFonts w:ascii="Times New Roman" w:eastAsia="Calibri" w:hAnsi="Times New Roman" w:cs="Times New Roman"/>
        </w:rPr>
        <w:t>;</w:t>
      </w:r>
    </w:p>
    <w:p w:rsidR="000D3365" w:rsidRPr="00664D07" w:rsidRDefault="000D3365" w:rsidP="000D3365">
      <w:pPr>
        <w:ind w:firstLine="567"/>
        <w:rPr>
          <w:rFonts w:ascii="Times New Roman" w:eastAsia="Calibri" w:hAnsi="Times New Roman" w:cs="Times New Roman"/>
          <w:highlight w:val="yellow"/>
        </w:rPr>
      </w:pPr>
      <w:r w:rsidRPr="00664D07">
        <w:rPr>
          <w:rFonts w:ascii="Times New Roman" w:eastAsia="Calibri" w:hAnsi="Times New Roman" w:cs="Times New Roman"/>
        </w:rPr>
        <w:t xml:space="preserve">- при обращении в МФЦ </w:t>
      </w:r>
      <w:r w:rsidRPr="00664D07">
        <w:rPr>
          <w:rFonts w:ascii="Times New Roman" w:eastAsia="Calibri" w:hAnsi="Times New Roman" w:cs="Times New Roman"/>
          <w:color w:val="000000"/>
        </w:rPr>
        <w:t xml:space="preserve">(с момента вступления в силу соответствующего </w:t>
      </w:r>
      <w:r w:rsidRPr="00664D07">
        <w:rPr>
          <w:rFonts w:ascii="Times New Roman" w:eastAsia="Calibri" w:hAnsi="Times New Roman" w:cs="Times New Roman"/>
        </w:rPr>
        <w:t>соглашения о взаимодействии с Администрацией муниципального образования).</w:t>
      </w:r>
    </w:p>
    <w:p w:rsidR="000D3365" w:rsidRPr="00664D07" w:rsidRDefault="000D3365" w:rsidP="000D3365">
      <w:pPr>
        <w:ind w:firstLine="567"/>
        <w:rPr>
          <w:rFonts w:ascii="Times New Roman" w:eastAsia="Calibri" w:hAnsi="Times New Roman" w:cs="Times New Roman"/>
        </w:rPr>
      </w:pPr>
      <w:r w:rsidRPr="00664D07">
        <w:rPr>
          <w:rFonts w:ascii="Times New Roman" w:eastAsia="Calibri" w:hAnsi="Times New Roman" w:cs="Times New Roman"/>
        </w:rPr>
        <w:t>При обращении заявителя в МФЦ заявление заполняется работником МФЦ в автоматизированной информационной системе МФЦ.</w:t>
      </w:r>
    </w:p>
    <w:p w:rsidR="000D3365" w:rsidRPr="00664D07" w:rsidRDefault="000D3365" w:rsidP="000D3365">
      <w:pPr>
        <w:tabs>
          <w:tab w:val="left" w:pos="458"/>
        </w:tabs>
        <w:ind w:firstLine="567"/>
        <w:rPr>
          <w:rFonts w:ascii="Times New Roman" w:eastAsia="Calibri" w:hAnsi="Times New Roman" w:cs="Times New Roman"/>
        </w:rPr>
      </w:pPr>
      <w:r w:rsidRPr="00664D07">
        <w:rPr>
          <w:rFonts w:ascii="Times New Roman" w:eastAsia="Calibri" w:hAnsi="Times New Roman" w:cs="Times New Roman"/>
        </w:rPr>
        <w:t xml:space="preserve">2.6.4. 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w:t>
      </w:r>
      <w:r w:rsidRPr="00664D07">
        <w:rPr>
          <w:rFonts w:ascii="Times New Roman" w:eastAsia="Calibri" w:hAnsi="Times New Roman" w:cs="Times New Roman"/>
        </w:rPr>
        <w:lastRenderedPageBreak/>
        <w:t>содержащий полномочия представлять интересы заявителя при предоставлении муниципальной услуги.</w:t>
      </w:r>
    </w:p>
    <w:p w:rsidR="00E139D2" w:rsidRDefault="000D3365" w:rsidP="00B1735E">
      <w:pPr>
        <w:ind w:firstLine="567"/>
        <w:rPr>
          <w:rFonts w:ascii="Times New Roman" w:eastAsia="Calibri" w:hAnsi="Times New Roman" w:cs="Times New Roman"/>
          <w:sz w:val="20"/>
        </w:rPr>
      </w:pPr>
      <w:r>
        <w:rPr>
          <w:rFonts w:ascii="Times New Roman" w:eastAsia="Calibri" w:hAnsi="Times New Roman" w:cs="Times New Roman"/>
        </w:rPr>
        <w:t>2.6.5</w:t>
      </w:r>
      <w:r w:rsidRPr="00664D07">
        <w:rPr>
          <w:rFonts w:ascii="Times New Roman" w:eastAsia="Calibri" w:hAnsi="Times New Roman" w:cs="Times New Roman"/>
        </w:rPr>
        <w:t>. Перечень документов, прилагаемых к заявлению, которые заявитель должен представить самостоятельно</w:t>
      </w:r>
      <w:r w:rsidR="00F7687A">
        <w:rPr>
          <w:rFonts w:ascii="Times New Roman" w:eastAsia="Calibri" w:hAnsi="Times New Roman" w:cs="Times New Roman"/>
          <w:sz w:val="20"/>
        </w:rPr>
        <w:t>:</w:t>
      </w:r>
    </w:p>
    <w:p w:rsidR="000D3365" w:rsidRPr="00B1735E" w:rsidRDefault="000D3365" w:rsidP="00B1735E">
      <w:pPr>
        <w:ind w:firstLine="567"/>
        <w:rPr>
          <w:rFonts w:ascii="Times New Roman" w:eastAsia="Calibri" w:hAnsi="Times New Roman" w:cs="Times New Roman"/>
          <w:sz w:val="20"/>
        </w:rPr>
      </w:pPr>
      <w:r w:rsidRPr="00B1735E">
        <w:rPr>
          <w:rFonts w:ascii="Times New Roman" w:hAnsi="Times New Roman" w:cs="Times New Roman"/>
          <w:iCs/>
        </w:rPr>
        <w:t xml:space="preserve">1) </w:t>
      </w:r>
      <w:r w:rsidRPr="00E139D2">
        <w:rPr>
          <w:rFonts w:ascii="Times New Roman" w:hAnsi="Times New Roman" w:cs="Times New Roman"/>
        </w:rPr>
        <w:t xml:space="preserve">документы, подтверждающие право заявителя на приобретение земельного участка без проведения торгов и предусмотренные </w:t>
      </w:r>
      <w:hyperlink r:id="rId28" w:history="1">
        <w:r w:rsidRPr="00E139D2">
          <w:rPr>
            <w:rFonts w:ascii="Times New Roman" w:hAnsi="Times New Roman" w:cs="Times New Roman"/>
          </w:rPr>
          <w:t>приложением № 2</w:t>
        </w:r>
      </w:hyperlink>
      <w:r w:rsidRPr="00E139D2">
        <w:rPr>
          <w:rFonts w:ascii="Times New Roman" w:hAnsi="Times New Roman" w:cs="Times New Roman"/>
        </w:rPr>
        <w:t xml:space="preserve"> к настоящему регламенту;</w:t>
      </w:r>
    </w:p>
    <w:p w:rsidR="000D3365" w:rsidRPr="00016DE9" w:rsidRDefault="000D3365" w:rsidP="00B1735E">
      <w:pPr>
        <w:widowControl/>
        <w:ind w:firstLine="540"/>
        <w:rPr>
          <w:rFonts w:ascii="Times New Roman" w:hAnsi="Times New Roman" w:cs="Times New Roman"/>
        </w:rPr>
      </w:pPr>
      <w:r w:rsidRPr="00E139D2">
        <w:rPr>
          <w:rFonts w:ascii="Times New Roman" w:hAnsi="Times New Roman" w:cs="Times New Roman"/>
        </w:rPr>
        <w:t xml:space="preserve">3) </w:t>
      </w:r>
      <w:r w:rsidRPr="00016DE9">
        <w:rPr>
          <w:rFonts w:ascii="Times New Roman" w:hAnsi="Times New Roman" w:cs="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3365" w:rsidRPr="00016DE9" w:rsidRDefault="000D3365" w:rsidP="00B1735E">
      <w:pPr>
        <w:widowControl/>
        <w:ind w:firstLine="540"/>
        <w:rPr>
          <w:rFonts w:ascii="Times New Roman" w:hAnsi="Times New Roman" w:cs="Times New Roman"/>
        </w:rPr>
      </w:pPr>
      <w:r w:rsidRPr="00016DE9">
        <w:rPr>
          <w:rFonts w:ascii="Times New Roman" w:hAnsi="Times New Roman" w:cs="Times New Roman"/>
          <w:iCs/>
        </w:rPr>
        <w:t>4) проектная документация лесных участков в случае, если подано заявление о предварительном согласовании предоставления лесного участка;</w:t>
      </w:r>
    </w:p>
    <w:p w:rsidR="000D3365" w:rsidRPr="00016DE9" w:rsidRDefault="000D3365" w:rsidP="000D3365">
      <w:pPr>
        <w:ind w:firstLine="540"/>
        <w:rPr>
          <w:rFonts w:ascii="Times New Roman" w:hAnsi="Times New Roman" w:cs="Times New Roman"/>
        </w:rPr>
      </w:pPr>
      <w:r w:rsidRPr="00016DE9">
        <w:rPr>
          <w:rFonts w:ascii="Times New Roman" w:hAnsi="Times New Roman" w:cs="Times New Roman"/>
        </w:rPr>
        <w:t>5) документ, удостоверяющий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0D3365" w:rsidRPr="00E82D2A" w:rsidRDefault="000D3365" w:rsidP="000D3365">
      <w:pPr>
        <w:ind w:firstLine="540"/>
        <w:rPr>
          <w:rFonts w:ascii="Times New Roman" w:hAnsi="Times New Roman" w:cs="Times New Roman"/>
        </w:rPr>
      </w:pPr>
      <w:r w:rsidRPr="00016DE9">
        <w:rPr>
          <w:rFonts w:ascii="Times New Roman" w:hAnsi="Times New Roman" w:cs="Times New Roman"/>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w:t>
      </w:r>
      <w:r w:rsidRPr="00E82D2A">
        <w:rPr>
          <w:rFonts w:ascii="Times New Roman" w:hAnsi="Times New Roman" w:cs="Times New Roman"/>
        </w:rPr>
        <w:t xml:space="preserve"> представителя юридического или физического лица в соответствии с законодательством Российской Федерации;</w:t>
      </w:r>
    </w:p>
    <w:p w:rsidR="000D3365" w:rsidRPr="00E82D2A" w:rsidRDefault="000D3365" w:rsidP="000D3365">
      <w:pPr>
        <w:ind w:firstLine="540"/>
        <w:rPr>
          <w:rFonts w:ascii="Times New Roman" w:hAnsi="Times New Roman" w:cs="Times New Roman"/>
        </w:rPr>
      </w:pPr>
      <w:r>
        <w:rPr>
          <w:rFonts w:ascii="Times New Roman" w:hAnsi="Times New Roman" w:cs="Times New Roman"/>
        </w:rPr>
        <w:t>6</w:t>
      </w:r>
      <w:r w:rsidRPr="00E82D2A">
        <w:rPr>
          <w:rFonts w:ascii="Times New Roman" w:hAnsi="Times New Roman" w:cs="Times New Roma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3365" w:rsidRPr="00E82D2A" w:rsidRDefault="000D3365" w:rsidP="000D3365">
      <w:pPr>
        <w:widowControl/>
        <w:ind w:firstLine="540"/>
        <w:rPr>
          <w:rFonts w:ascii="Times New Roman" w:hAnsi="Times New Roman" w:cs="Times New Roman"/>
        </w:rPr>
      </w:pPr>
      <w:r>
        <w:rPr>
          <w:rFonts w:ascii="Times New Roman" w:hAnsi="Times New Roman" w:cs="Times New Roman"/>
        </w:rPr>
        <w:t>7</w:t>
      </w:r>
      <w:r w:rsidRPr="00E82D2A">
        <w:rPr>
          <w:rFonts w:ascii="Times New Roman" w:hAnsi="Times New Roman" w:cs="Times New Roman"/>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D3365" w:rsidRPr="00664D07" w:rsidRDefault="000D3365" w:rsidP="000D3365">
      <w:pPr>
        <w:tabs>
          <w:tab w:val="left" w:pos="271"/>
        </w:tabs>
        <w:ind w:firstLine="567"/>
        <w:rPr>
          <w:rFonts w:ascii="Times New Roman" w:eastAsia="Calibri" w:hAnsi="Times New Roman" w:cs="Times New Roman"/>
        </w:rPr>
      </w:pPr>
      <w:r>
        <w:rPr>
          <w:rFonts w:ascii="Times New Roman" w:eastAsia="Calibri" w:hAnsi="Times New Roman" w:cs="Times New Roman"/>
        </w:rPr>
        <w:t>2.6.6</w:t>
      </w:r>
      <w:r w:rsidRPr="00664D07">
        <w:rPr>
          <w:rFonts w:ascii="Times New Roman" w:eastAsia="Calibri" w:hAnsi="Times New Roman" w:cs="Times New Roman"/>
        </w:rPr>
        <w:t>. Документы, представляемые заявителем, должны соответствовать следующим требованиям:</w:t>
      </w:r>
    </w:p>
    <w:p w:rsidR="000D3365" w:rsidRPr="00664D07" w:rsidRDefault="000D3365" w:rsidP="000D3365">
      <w:pPr>
        <w:tabs>
          <w:tab w:val="left" w:pos="1134"/>
        </w:tabs>
        <w:ind w:firstLine="567"/>
        <w:contextualSpacing/>
        <w:rPr>
          <w:rFonts w:ascii="Times New Roman" w:eastAsia="Calibri" w:hAnsi="Times New Roman" w:cs="Times New Roman"/>
        </w:rPr>
      </w:pPr>
      <w:r w:rsidRPr="00664D07">
        <w:rPr>
          <w:rFonts w:ascii="Times New Roman" w:eastAsia="Calibri" w:hAnsi="Times New Roman" w:cs="Times New Roman"/>
        </w:rPr>
        <w:t>- в документах не должно быть подчисток, приписок, зачеркнутых слов и иных неоговоренных исправлений;</w:t>
      </w:r>
    </w:p>
    <w:p w:rsidR="000D3365" w:rsidRPr="00664D07" w:rsidRDefault="000D3365" w:rsidP="000D3365">
      <w:pPr>
        <w:tabs>
          <w:tab w:val="left" w:pos="1134"/>
        </w:tabs>
        <w:ind w:firstLine="567"/>
        <w:contextualSpacing/>
        <w:rPr>
          <w:rFonts w:ascii="Times New Roman" w:eastAsia="Calibri" w:hAnsi="Times New Roman" w:cs="Times New Roman"/>
        </w:rPr>
      </w:pPr>
      <w:r w:rsidRPr="00664D07">
        <w:rPr>
          <w:rFonts w:ascii="Times New Roman" w:eastAsia="Calibri" w:hAnsi="Times New Roman" w:cs="Times New Roman"/>
        </w:rPr>
        <w:t>- документы не должны быть исполнены карандашом;</w:t>
      </w:r>
    </w:p>
    <w:p w:rsidR="000D3365" w:rsidRDefault="000D3365" w:rsidP="000D3365">
      <w:pPr>
        <w:ind w:firstLine="567"/>
      </w:pPr>
      <w:r w:rsidRPr="00664D07">
        <w:rPr>
          <w:rFonts w:ascii="Times New Roman" w:eastAsia="Calibri" w:hAnsi="Times New Roman" w:cs="Times New Roman"/>
        </w:rPr>
        <w:t>- документы не должны иметь повреждений, наличие которых допускает многозначность истолкования содержания.</w:t>
      </w:r>
    </w:p>
    <w:p w:rsidR="000D3365" w:rsidRDefault="000D3365" w:rsidP="000D3365">
      <w:pPr>
        <w:ind w:firstLine="567"/>
        <w:rPr>
          <w:rFonts w:ascii="Times New Roman" w:eastAsia="Calibri" w:hAnsi="Times New Roman" w:cs="Times New Roman"/>
          <w:sz w:val="20"/>
        </w:rPr>
      </w:pPr>
    </w:p>
    <w:p w:rsidR="000D3365" w:rsidRPr="00AE0FB4" w:rsidRDefault="000D3365" w:rsidP="000D3365">
      <w:pPr>
        <w:jc w:val="center"/>
        <w:outlineLvl w:val="2"/>
        <w:rPr>
          <w:rFonts w:ascii="Times New Roman" w:hAnsi="Times New Roman" w:cs="Times New Roman"/>
          <w:b/>
          <w:bCs/>
        </w:rPr>
      </w:pPr>
      <w:r>
        <w:rPr>
          <w:rFonts w:ascii="Times New Roman" w:hAnsi="Times New Roman" w:cs="Times New Roman"/>
          <w:b/>
          <w:bCs/>
        </w:rPr>
        <w:t xml:space="preserve">2.7. </w:t>
      </w:r>
      <w:r w:rsidRPr="00AE0FB4">
        <w:rPr>
          <w:rFonts w:ascii="Times New Roman" w:hAnsi="Times New Roman" w:cs="Times New Roman"/>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0D3365" w:rsidRDefault="000D3365" w:rsidP="000D3365">
      <w:pPr>
        <w:jc w:val="center"/>
        <w:outlineLvl w:val="2"/>
        <w:rPr>
          <w:rFonts w:ascii="Times New Roman" w:hAnsi="Times New Roman" w:cs="Times New Roman"/>
          <w:b/>
          <w:bCs/>
        </w:rPr>
      </w:pPr>
    </w:p>
    <w:p w:rsidR="000D3365" w:rsidRPr="00664D07" w:rsidRDefault="000D3365" w:rsidP="00B1735E">
      <w:pPr>
        <w:ind w:firstLine="0"/>
        <w:rPr>
          <w:rFonts w:ascii="Times New Roman" w:eastAsia="Calibri" w:hAnsi="Times New Roman" w:cs="Times New Roman"/>
          <w:i/>
          <w:color w:val="FF0000"/>
          <w:sz w:val="20"/>
        </w:rPr>
      </w:pPr>
    </w:p>
    <w:p w:rsidR="000D3365" w:rsidRPr="008931DC" w:rsidRDefault="000D3365" w:rsidP="000D3365">
      <w:pPr>
        <w:ind w:firstLine="567"/>
        <w:contextualSpacing/>
        <w:rPr>
          <w:rFonts w:ascii="Times New Roman" w:eastAsia="Calibri" w:hAnsi="Times New Roman" w:cs="Times New Roman"/>
          <w:b/>
          <w:lang w:eastAsia="x-none"/>
        </w:rPr>
      </w:pPr>
      <w:r>
        <w:rPr>
          <w:rFonts w:ascii="Times New Roman" w:eastAsia="Calibri" w:hAnsi="Times New Roman" w:cs="Times New Roman"/>
          <w:lang w:eastAsia="x-none"/>
        </w:rPr>
        <w:t xml:space="preserve">2.7.1. </w:t>
      </w:r>
      <w:r w:rsidRPr="008931DC">
        <w:rPr>
          <w:rFonts w:ascii="Times New Roman" w:eastAsia="Calibri" w:hAnsi="Times New Roman" w:cs="Times New Roman"/>
          <w:lang w:eastAsia="x-none"/>
        </w:rPr>
        <w:t xml:space="preserve">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w:t>
      </w:r>
      <w:r w:rsidRPr="00E82D2A">
        <w:rPr>
          <w:rFonts w:ascii="Times New Roman" w:hAnsi="Times New Roman" w:cs="Times New Roman"/>
        </w:rPr>
        <w:t>указаны в приложении № 3 к настоящему регламенту.</w:t>
      </w:r>
    </w:p>
    <w:p w:rsidR="00FC271A" w:rsidRPr="00C83839" w:rsidRDefault="00FC271A" w:rsidP="00FC271A">
      <w:pPr>
        <w:ind w:firstLine="567"/>
        <w:contextualSpacing/>
        <w:rPr>
          <w:rFonts w:ascii="Times New Roman" w:eastAsia="Calibri" w:hAnsi="Times New Roman" w:cs="Times New Roman"/>
          <w:b/>
          <w:lang w:eastAsia="x-none"/>
        </w:rPr>
      </w:pPr>
      <w:r w:rsidRPr="00C83839">
        <w:rPr>
          <w:rFonts w:ascii="Times New Roman" w:eastAsia="Calibri" w:hAnsi="Times New Roman" w:cs="Times New Roman"/>
          <w:lang w:eastAsia="x-none"/>
        </w:rPr>
        <w:t xml:space="preserve">2.7.2. Непредставление заявителем документов, указанных в пункте </w:t>
      </w:r>
      <w:r>
        <w:rPr>
          <w:rFonts w:ascii="Times New Roman" w:eastAsia="Calibri" w:hAnsi="Times New Roman" w:cs="Times New Roman"/>
          <w:lang w:eastAsia="x-none"/>
        </w:rPr>
        <w:t>2.7.1</w:t>
      </w:r>
      <w:r w:rsidRPr="00C83839">
        <w:rPr>
          <w:rFonts w:ascii="Times New Roman" w:eastAsia="Calibri" w:hAnsi="Times New Roman" w:cs="Times New Roman"/>
          <w:lang w:eastAsia="x-none"/>
        </w:rPr>
        <w:t xml:space="preserve"> настоящего регламента, не является основанием для отказа в предоставлении муниципальной услуги.</w:t>
      </w:r>
    </w:p>
    <w:p w:rsidR="00FC271A" w:rsidRPr="00C83839" w:rsidRDefault="00FC271A" w:rsidP="00FC271A">
      <w:pPr>
        <w:ind w:firstLine="567"/>
        <w:rPr>
          <w:rFonts w:ascii="Times New Roman" w:eastAsia="Calibri" w:hAnsi="Times New Roman" w:cs="Times New Roman"/>
          <w:lang w:eastAsia="x-none"/>
        </w:rPr>
      </w:pPr>
      <w:r w:rsidRPr="00C83839">
        <w:rPr>
          <w:rFonts w:ascii="Times New Roman" w:eastAsia="Calibri" w:hAnsi="Times New Roman" w:cs="Times New Roman"/>
          <w:lang w:val="x-none" w:eastAsia="x-none"/>
        </w:rPr>
        <w:lastRenderedPageBreak/>
        <w:t>В случае если документы, указанные в пункт</w:t>
      </w:r>
      <w:r w:rsidRPr="00C83839">
        <w:rPr>
          <w:rFonts w:ascii="Times New Roman" w:eastAsia="Calibri" w:hAnsi="Times New Roman" w:cs="Times New Roman"/>
          <w:lang w:eastAsia="x-none"/>
        </w:rPr>
        <w:t>е</w:t>
      </w:r>
      <w:r w:rsidRPr="00C83839">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2.7.1</w:t>
      </w:r>
      <w:r w:rsidRPr="00C83839">
        <w:rPr>
          <w:rFonts w:ascii="Times New Roman" w:eastAsia="Calibri" w:hAnsi="Times New Roman" w:cs="Times New Roman"/>
          <w:lang w:eastAsia="x-none"/>
        </w:rPr>
        <w:t xml:space="preserve"> настоящего </w:t>
      </w:r>
      <w:r w:rsidRPr="00C83839">
        <w:rPr>
          <w:rFonts w:ascii="Times New Roman" w:eastAsia="Calibri" w:hAnsi="Times New Roman" w:cs="Times New Roman"/>
          <w:lang w:val="x-none" w:eastAsia="x-none"/>
        </w:rPr>
        <w:t xml:space="preserve">регламента, не представлены заявителем, специалист </w:t>
      </w:r>
      <w:r w:rsidRPr="00C83839">
        <w:rPr>
          <w:rFonts w:ascii="Times New Roman" w:eastAsia="Calibri" w:hAnsi="Times New Roman" w:cs="Times New Roman"/>
          <w:lang w:eastAsia="x-none"/>
        </w:rPr>
        <w:t xml:space="preserve">Уполномоченного органа, </w:t>
      </w:r>
      <w:r w:rsidRPr="00C83839">
        <w:rPr>
          <w:rFonts w:ascii="Times New Roman" w:eastAsia="Calibri" w:hAnsi="Times New Roman" w:cs="Times New Roman"/>
          <w:lang w:val="x-none" w:eastAsia="x-none"/>
        </w:rPr>
        <w:t>ответственный за предоставление услуги</w:t>
      </w:r>
      <w:r w:rsidRPr="00C83839">
        <w:rPr>
          <w:rFonts w:ascii="Times New Roman" w:eastAsia="Calibri" w:hAnsi="Times New Roman" w:cs="Times New Roman"/>
          <w:lang w:eastAsia="x-none"/>
        </w:rPr>
        <w:t>, запрашивает их в порядке межведомственного информационного взаимодействия.</w:t>
      </w:r>
    </w:p>
    <w:p w:rsidR="00FC271A" w:rsidRPr="00C83839" w:rsidRDefault="00FC271A" w:rsidP="00B1735E">
      <w:pPr>
        <w:tabs>
          <w:tab w:val="left" w:pos="0"/>
          <w:tab w:val="left" w:pos="316"/>
          <w:tab w:val="left" w:pos="458"/>
        </w:tabs>
        <w:contextualSpacing/>
        <w:rPr>
          <w:rFonts w:ascii="Times New Roman" w:eastAsia="Calibri" w:hAnsi="Times New Roman" w:cs="Times New Roman"/>
        </w:rPr>
      </w:pPr>
      <w:r w:rsidRPr="00C83839">
        <w:rPr>
          <w:rFonts w:ascii="Times New Roman" w:eastAsia="Calibri" w:hAnsi="Times New Roman" w:cs="Times New Roman"/>
          <w:lang w:eastAsia="x-none"/>
        </w:rPr>
        <w:t xml:space="preserve">2.7.3. </w:t>
      </w:r>
      <w:r w:rsidRPr="00C83839">
        <w:rPr>
          <w:rFonts w:ascii="Times New Roman" w:eastAsia="Calibri" w:hAnsi="Times New Roman" w:cs="Times New Roman"/>
          <w:lang w:val="x-none"/>
        </w:rPr>
        <w:t xml:space="preserve">Специалисты </w:t>
      </w:r>
      <w:r w:rsidRPr="00C83839">
        <w:rPr>
          <w:rFonts w:ascii="Times New Roman" w:eastAsia="Calibri" w:hAnsi="Times New Roman" w:cs="Times New Roman"/>
        </w:rPr>
        <w:t>Уполномоченного органа</w:t>
      </w:r>
      <w:r w:rsidRPr="00C83839">
        <w:rPr>
          <w:rFonts w:ascii="Times New Roman" w:eastAsia="Calibri" w:hAnsi="Times New Roman" w:cs="Times New Roman"/>
          <w:lang w:val="x-none"/>
        </w:rPr>
        <w:t>, работники МФЦ не вправе</w:t>
      </w:r>
      <w:r w:rsidRPr="00C83839">
        <w:rPr>
          <w:rFonts w:ascii="Times New Roman" w:eastAsia="Calibri" w:hAnsi="Times New Roman" w:cs="Times New Roman"/>
        </w:rPr>
        <w:t>:</w:t>
      </w:r>
    </w:p>
    <w:p w:rsidR="00FC271A" w:rsidRPr="00C83839" w:rsidRDefault="00FC271A" w:rsidP="00FC271A">
      <w:pPr>
        <w:pStyle w:val="affff7"/>
        <w:numPr>
          <w:ilvl w:val="0"/>
          <w:numId w:val="48"/>
        </w:numPr>
        <w:tabs>
          <w:tab w:val="left" w:pos="0"/>
          <w:tab w:val="left" w:pos="316"/>
          <w:tab w:val="left" w:pos="600"/>
          <w:tab w:val="left" w:pos="1134"/>
        </w:tabs>
        <w:adjustRightInd/>
        <w:rPr>
          <w:rFonts w:ascii="Times New Roman" w:eastAsia="Calibri" w:hAnsi="Times New Roman" w:cs="Times New Roman"/>
        </w:rPr>
      </w:pPr>
      <w:r w:rsidRPr="00C83839">
        <w:rPr>
          <w:rFonts w:ascii="Times New Roman" w:eastAsia="Calibri" w:hAnsi="Times New Roman" w:cs="Times New Roman"/>
          <w:lang w:val="x-none"/>
        </w:rPr>
        <w:t>требовать от заявителя</w:t>
      </w:r>
      <w:r w:rsidRPr="00C83839">
        <w:rPr>
          <w:rFonts w:ascii="Times New Roman" w:eastAsia="Calibri" w:hAnsi="Times New Roman" w:cs="Times New Roman"/>
        </w:rPr>
        <w:t>:</w:t>
      </w:r>
    </w:p>
    <w:p w:rsidR="00FC271A" w:rsidRPr="00C83839" w:rsidRDefault="00FC271A" w:rsidP="00FC271A">
      <w:pPr>
        <w:numPr>
          <w:ilvl w:val="0"/>
          <w:numId w:val="33"/>
        </w:numPr>
        <w:tabs>
          <w:tab w:val="left" w:pos="0"/>
          <w:tab w:val="left" w:pos="316"/>
          <w:tab w:val="left" w:pos="993"/>
        </w:tabs>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271A" w:rsidRPr="00C83839"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b/>
          <w:iCs/>
        </w:rPr>
      </w:pPr>
      <w:r w:rsidRPr="00C83839">
        <w:rPr>
          <w:rFonts w:ascii="Times New Roman" w:eastAsia="Calibri" w:hAnsi="Times New Roman" w:cs="Times New Roman"/>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w:t>
      </w:r>
    </w:p>
    <w:p w:rsidR="00FC271A" w:rsidRPr="00C83839" w:rsidRDefault="00FC271A" w:rsidP="00FC271A">
      <w:pPr>
        <w:numPr>
          <w:ilvl w:val="0"/>
          <w:numId w:val="32"/>
        </w:numPr>
        <w:tabs>
          <w:tab w:val="left" w:pos="0"/>
          <w:tab w:val="left" w:pos="316"/>
          <w:tab w:val="left" w:pos="993"/>
        </w:tabs>
        <w:autoSpaceDE/>
        <w:autoSpaceDN/>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FC271A" w:rsidRPr="00C83839" w:rsidRDefault="00FC271A" w:rsidP="00FC271A">
      <w:pPr>
        <w:pStyle w:val="affff7"/>
        <w:numPr>
          <w:ilvl w:val="0"/>
          <w:numId w:val="48"/>
        </w:numPr>
        <w:tabs>
          <w:tab w:val="left" w:pos="0"/>
          <w:tab w:val="left" w:pos="316"/>
          <w:tab w:val="left" w:pos="600"/>
          <w:tab w:val="left" w:pos="1134"/>
        </w:tabs>
        <w:adjustRightInd/>
        <w:rPr>
          <w:rFonts w:ascii="Times New Roman" w:eastAsia="Calibri" w:hAnsi="Times New Roman" w:cs="Times New Roman"/>
        </w:rPr>
      </w:pPr>
      <w:r w:rsidRPr="00C83839">
        <w:rPr>
          <w:rFonts w:ascii="Times New Roman" w:eastAsia="Calibri" w:hAnsi="Times New Roman" w:cs="Times New Roman"/>
        </w:rPr>
        <w:t>отказывать заявителю:</w:t>
      </w:r>
    </w:p>
    <w:p w:rsidR="00FC271A" w:rsidRPr="00C83839" w:rsidRDefault="00FC271A" w:rsidP="00FC271A">
      <w:pPr>
        <w:widowControl/>
        <w:numPr>
          <w:ilvl w:val="0"/>
          <w:numId w:val="32"/>
        </w:numPr>
        <w:tabs>
          <w:tab w:val="left" w:pos="316"/>
          <w:tab w:val="left" w:pos="993"/>
        </w:tabs>
        <w:autoSpaceDE/>
        <w:autoSpaceDN/>
        <w:adjustRightInd/>
        <w:ind w:left="0" w:firstLine="567"/>
        <w:contextualSpacing/>
        <w:rPr>
          <w:rFonts w:ascii="Times New Roman" w:eastAsia="Calibri" w:hAnsi="Times New Roman" w:cs="Times New Roman"/>
        </w:rPr>
      </w:pPr>
      <w:r w:rsidRPr="00C83839">
        <w:rPr>
          <w:rFonts w:ascii="Times New Roman" w:eastAsia="Calibri" w:hAnsi="Times New Roman" w:cs="Times New Roman"/>
        </w:rPr>
        <w:t>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FC271A" w:rsidRPr="00C83839" w:rsidRDefault="00FC271A" w:rsidP="00FC271A">
      <w:pPr>
        <w:widowControl/>
        <w:numPr>
          <w:ilvl w:val="0"/>
          <w:numId w:val="32"/>
        </w:numPr>
        <w:tabs>
          <w:tab w:val="left" w:pos="316"/>
          <w:tab w:val="left" w:pos="979"/>
        </w:tabs>
        <w:autoSpaceDE/>
        <w:autoSpaceDN/>
        <w:adjustRightInd/>
        <w:ind w:left="0" w:firstLine="567"/>
        <w:contextualSpacing/>
      </w:pPr>
      <w:r w:rsidRPr="00C83839">
        <w:rPr>
          <w:rFonts w:ascii="Times New Roman" w:eastAsia="Calibri" w:hAnsi="Times New Roman" w:cs="Times New Roman"/>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(или) Региональном портале.</w:t>
      </w:r>
    </w:p>
    <w:p w:rsidR="00481F06" w:rsidRDefault="00481F06" w:rsidP="0025061D">
      <w:pPr>
        <w:pStyle w:val="affffa"/>
        <w:ind w:firstLine="567"/>
        <w:rPr>
          <w:rFonts w:ascii="Times New Roman" w:hAnsi="Times New Roman" w:cs="Times New Roman"/>
          <w:sz w:val="24"/>
          <w:szCs w:val="24"/>
        </w:rPr>
      </w:pPr>
    </w:p>
    <w:p w:rsidR="00FC271A" w:rsidRDefault="00FC271A" w:rsidP="00FC271A">
      <w:pPr>
        <w:jc w:val="center"/>
        <w:outlineLvl w:val="2"/>
        <w:rPr>
          <w:rFonts w:ascii="Times New Roman" w:hAnsi="Times New Roman" w:cs="Times New Roman"/>
          <w:b/>
          <w:bCs/>
        </w:rPr>
      </w:pPr>
      <w:r w:rsidRPr="00C40A61">
        <w:rPr>
          <w:rFonts w:ascii="Times New Roman" w:hAnsi="Times New Roman" w:cs="Times New Roman"/>
          <w:b/>
          <w:bCs/>
        </w:rPr>
        <w:t>2.</w:t>
      </w:r>
      <w:r>
        <w:rPr>
          <w:rFonts w:ascii="Times New Roman" w:hAnsi="Times New Roman" w:cs="Times New Roman"/>
          <w:b/>
          <w:bCs/>
        </w:rPr>
        <w:t>8</w:t>
      </w:r>
      <w:r w:rsidRPr="00C40A61">
        <w:rPr>
          <w:rFonts w:ascii="Times New Roman" w:hAnsi="Times New Roman" w:cs="Times New Roman"/>
          <w:b/>
          <w:bCs/>
        </w:rPr>
        <w:t>.</w:t>
      </w:r>
      <w:r w:rsidRPr="0022156B">
        <w:rPr>
          <w:rFonts w:ascii="Times New Roman" w:hAnsi="Times New Roman" w:cs="Times New Roman"/>
          <w:b/>
          <w:bCs/>
        </w:rPr>
        <w:t xml:space="preserve"> Исчерпывающий перечень оснований для отказа в приеме документов, </w:t>
      </w:r>
    </w:p>
    <w:p w:rsidR="00FC271A" w:rsidRPr="0022156B" w:rsidRDefault="00FC271A" w:rsidP="00FC271A">
      <w:pPr>
        <w:jc w:val="center"/>
        <w:outlineLvl w:val="2"/>
        <w:rPr>
          <w:rFonts w:ascii="Times New Roman" w:hAnsi="Times New Roman" w:cs="Times New Roman"/>
          <w:b/>
          <w:bCs/>
        </w:rPr>
      </w:pPr>
      <w:r w:rsidRPr="0022156B">
        <w:rPr>
          <w:rFonts w:ascii="Times New Roman" w:hAnsi="Times New Roman" w:cs="Times New Roman"/>
          <w:b/>
          <w:bCs/>
        </w:rPr>
        <w:t>необходимых для предоставления муниципальной услуги</w:t>
      </w:r>
      <w:r>
        <w:rPr>
          <w:rFonts w:ascii="Times New Roman" w:hAnsi="Times New Roman" w:cs="Times New Roman"/>
          <w:b/>
          <w:bCs/>
        </w:rPr>
        <w:t xml:space="preserve"> </w:t>
      </w:r>
      <w:r w:rsidRPr="00C40A61">
        <w:rPr>
          <w:rFonts w:ascii="Times New Roman" w:hAnsi="Times New Roman" w:cs="Times New Roman"/>
          <w:b/>
          <w:bCs/>
        </w:rPr>
        <w:t>и приостановления предоставления муниципальной услуги, а также исчерпывающий перечень предусмотренных нормативными правовыми актами оснований для отказа в предоставлении муниципальной услуги</w:t>
      </w:r>
      <w:r w:rsidRPr="0022156B">
        <w:rPr>
          <w:rStyle w:val="affff0"/>
          <w:rFonts w:ascii="Times New Roman" w:hAnsi="Times New Roman" w:cs="Times New Roman"/>
        </w:rPr>
        <w:t xml:space="preserve"> </w:t>
      </w:r>
    </w:p>
    <w:p w:rsidR="00481F06" w:rsidRDefault="00481F06" w:rsidP="0025061D">
      <w:pPr>
        <w:pStyle w:val="affffa"/>
        <w:ind w:firstLine="567"/>
        <w:rPr>
          <w:rFonts w:ascii="Times New Roman" w:hAnsi="Times New Roman" w:cs="Times New Roman"/>
          <w:sz w:val="24"/>
          <w:szCs w:val="24"/>
        </w:rPr>
      </w:pPr>
    </w:p>
    <w:p w:rsidR="00481F06" w:rsidRDefault="007511E0" w:rsidP="0025061D">
      <w:pPr>
        <w:pStyle w:val="affffa"/>
        <w:ind w:firstLine="567"/>
        <w:rPr>
          <w:rFonts w:ascii="Times New Roman" w:hAnsi="Times New Roman" w:cs="Times New Roman"/>
          <w:sz w:val="24"/>
          <w:szCs w:val="24"/>
        </w:rPr>
      </w:pPr>
      <w:r>
        <w:rPr>
          <w:rFonts w:ascii="Times New Roman" w:hAnsi="Times New Roman" w:cs="Times New Roman"/>
          <w:sz w:val="24"/>
          <w:szCs w:val="24"/>
        </w:rPr>
        <w:t xml:space="preserve">2.8.1. </w:t>
      </w:r>
      <w:r w:rsidRPr="00E1745F">
        <w:rPr>
          <w:rFonts w:ascii="Times New Roman" w:hAnsi="Times New Roman" w:cs="Times New Roman"/>
          <w:sz w:val="24"/>
          <w:szCs w:val="24"/>
        </w:rPr>
        <w:t xml:space="preserve">Основания для отказа в приеме документов, необходимых для предоставления </w:t>
      </w:r>
      <w:r>
        <w:rPr>
          <w:rFonts w:ascii="Times New Roman" w:hAnsi="Times New Roman" w:cs="Times New Roman"/>
          <w:sz w:val="24"/>
          <w:szCs w:val="24"/>
        </w:rPr>
        <w:t>муниципальной</w:t>
      </w:r>
      <w:r w:rsidRPr="00E1745F">
        <w:rPr>
          <w:rFonts w:ascii="Times New Roman" w:hAnsi="Times New Roman" w:cs="Times New Roman"/>
          <w:sz w:val="24"/>
          <w:szCs w:val="24"/>
        </w:rPr>
        <w:t xml:space="preserve"> услуги, отсутствуют</w:t>
      </w:r>
      <w:r>
        <w:rPr>
          <w:rFonts w:ascii="Times New Roman" w:hAnsi="Times New Roman" w:cs="Times New Roman"/>
          <w:sz w:val="24"/>
          <w:szCs w:val="24"/>
        </w:rPr>
        <w:t>.</w:t>
      </w:r>
    </w:p>
    <w:p w:rsidR="007511E0" w:rsidRDefault="007511E0" w:rsidP="007511E0">
      <w:pPr>
        <w:ind w:firstLine="567"/>
        <w:outlineLvl w:val="2"/>
        <w:rPr>
          <w:rFonts w:ascii="Times New Roman" w:hAnsi="Times New Roman" w:cs="Times New Roman"/>
        </w:rPr>
      </w:pPr>
      <w:r w:rsidRPr="005B3746">
        <w:rPr>
          <w:rFonts w:ascii="Times New Roman" w:hAnsi="Times New Roman" w:cs="Times New Roman"/>
        </w:rPr>
        <w:t>2.8.</w:t>
      </w:r>
      <w:r>
        <w:rPr>
          <w:rFonts w:ascii="Times New Roman" w:hAnsi="Times New Roman" w:cs="Times New Roman"/>
        </w:rPr>
        <w:t>2.</w:t>
      </w:r>
      <w:r>
        <w:rPr>
          <w:rFonts w:ascii="Times New Roman" w:eastAsiaTheme="minorHAnsi" w:hAnsi="Times New Roman" w:cs="Times New Roman"/>
          <w:i/>
          <w:color w:val="FF0000"/>
          <w:sz w:val="20"/>
          <w:szCs w:val="20"/>
          <w:lang w:eastAsia="en-US"/>
        </w:rPr>
        <w:t xml:space="preserve"> </w:t>
      </w:r>
      <w:r w:rsidRPr="00740127">
        <w:rPr>
          <w:rFonts w:ascii="Times New Roman" w:hAnsi="Times New Roman" w:cs="Times New Roman"/>
        </w:rPr>
        <w:t xml:space="preserve">Основания для приостановления предоставления </w:t>
      </w:r>
      <w:r>
        <w:rPr>
          <w:rFonts w:ascii="Times New Roman" w:hAnsi="Times New Roman" w:cs="Times New Roman"/>
        </w:rPr>
        <w:t>муниципальной услуги.</w:t>
      </w:r>
    </w:p>
    <w:p w:rsidR="007511E0" w:rsidRPr="00E82D2A" w:rsidRDefault="007511E0" w:rsidP="007511E0">
      <w:pPr>
        <w:widowControl/>
        <w:ind w:firstLine="540"/>
        <w:rPr>
          <w:rFonts w:ascii="Times New Roman" w:hAnsi="Times New Roman" w:cs="Times New Roman"/>
          <w:bCs/>
        </w:rPr>
      </w:pPr>
      <w:r w:rsidRPr="00E82D2A">
        <w:rPr>
          <w:rFonts w:ascii="Times New Roman" w:hAnsi="Times New Roman" w:cs="Times New Roman"/>
        </w:rPr>
        <w:t>2.8.</w:t>
      </w:r>
      <w:r>
        <w:rPr>
          <w:rFonts w:ascii="Times New Roman" w:hAnsi="Times New Roman" w:cs="Times New Roman"/>
        </w:rPr>
        <w:t>2.</w:t>
      </w:r>
      <w:r w:rsidRPr="00E82D2A">
        <w:rPr>
          <w:rFonts w:ascii="Times New Roman" w:hAnsi="Times New Roman" w:cs="Times New Roman"/>
        </w:rPr>
        <w:t>1.</w:t>
      </w:r>
      <w:r>
        <w:rPr>
          <w:rFonts w:ascii="Times New Roman" w:hAnsi="Times New Roman" w:cs="Times New Roman"/>
        </w:rPr>
        <w:t xml:space="preserve"> </w:t>
      </w:r>
      <w:r w:rsidRPr="00E82D2A">
        <w:rPr>
          <w:rFonts w:ascii="Times New Roman" w:hAnsi="Times New Roman" w:cs="Times New Roman"/>
          <w:bCs/>
        </w:rPr>
        <w:t xml:space="preserve">В случае если на дату поступления в </w:t>
      </w:r>
      <w:r w:rsidRPr="00E82D2A">
        <w:rPr>
          <w:rFonts w:ascii="Times New Roman" w:eastAsiaTheme="minorHAnsi" w:hAnsi="Times New Roman" w:cs="Times New Roman"/>
          <w:lang w:eastAsia="en-US"/>
        </w:rPr>
        <w:t>Уполномоченный орган</w:t>
      </w:r>
      <w:r w:rsidRPr="00E82D2A">
        <w:rPr>
          <w:rFonts w:ascii="Times New Roman" w:hAnsi="Times New Roman" w:cs="Times New Roman"/>
          <w:bCs/>
        </w:rPr>
        <w:t xml:space="preserve"> </w:t>
      </w:r>
      <w:r w:rsidRPr="00660C4F">
        <w:rPr>
          <w:rFonts w:ascii="Times New Roman" w:hAnsi="Times New Roman" w:cs="Times New Roman"/>
          <w:bCs/>
        </w:rPr>
        <w:t>заявления о предварительном согласовании предоставления земельного участка, образование которо</w:t>
      </w:r>
      <w:r w:rsidRPr="00E82D2A">
        <w:rPr>
          <w:rFonts w:ascii="Times New Roman" w:hAnsi="Times New Roman" w:cs="Times New Roman"/>
          <w:bCs/>
        </w:rPr>
        <w:t xml:space="preserve">го предусмотрено приложенной к этому заявлению схемой расположения земельного участка, на рассмотрении </w:t>
      </w:r>
      <w:r w:rsidRPr="00E82D2A">
        <w:rPr>
          <w:rFonts w:ascii="Times New Roman" w:eastAsiaTheme="minorHAnsi" w:hAnsi="Times New Roman" w:cs="Times New Roman"/>
          <w:lang w:eastAsia="en-US"/>
        </w:rPr>
        <w:t>Уполномоченного органа</w:t>
      </w:r>
      <w:r w:rsidRPr="00E82D2A">
        <w:rPr>
          <w:rFonts w:ascii="Times New Roman" w:hAnsi="Times New Roman" w:cs="Times New Roman"/>
          <w:bCs/>
        </w:rPr>
        <w:t xml:space="preserve"> находится представленная ранее другим лицом схема </w:t>
      </w:r>
      <w:r w:rsidRPr="00E82D2A">
        <w:rPr>
          <w:rFonts w:ascii="Times New Roman" w:hAnsi="Times New Roman" w:cs="Times New Roman"/>
          <w:bCs/>
        </w:rPr>
        <w:lastRenderedPageBreak/>
        <w:t xml:space="preserve">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Pr="00E82D2A">
        <w:rPr>
          <w:rFonts w:ascii="Times New Roman" w:eastAsiaTheme="minorHAnsi" w:hAnsi="Times New Roman" w:cs="Times New Roman"/>
          <w:lang w:eastAsia="en-US"/>
        </w:rPr>
        <w:t>Уполномоченный орган</w:t>
      </w:r>
      <w:r w:rsidRPr="00E82D2A">
        <w:rPr>
          <w:rFonts w:ascii="Times New Roman" w:hAnsi="Times New Roman" w:cs="Times New Roman"/>
          <w:bCs/>
        </w:rPr>
        <w:t xml:space="preserve"> принимает решение о приостановлении срока рассмотрения поданного позднее </w:t>
      </w:r>
      <w:r w:rsidRPr="00660C4F">
        <w:rPr>
          <w:rFonts w:ascii="Times New Roman" w:hAnsi="Times New Roman" w:cs="Times New Roman"/>
          <w:bCs/>
        </w:rPr>
        <w:t>заявления о предварительном согласовании предоставления земельного участка и направляет принятое</w:t>
      </w:r>
      <w:r w:rsidRPr="00E82D2A">
        <w:rPr>
          <w:rFonts w:ascii="Times New Roman" w:hAnsi="Times New Roman" w:cs="Times New Roman"/>
          <w:bCs/>
        </w:rPr>
        <w:t xml:space="preserve"> решение заявителю.</w:t>
      </w:r>
    </w:p>
    <w:p w:rsidR="007511E0" w:rsidRPr="00E82D2A" w:rsidRDefault="007511E0" w:rsidP="007511E0">
      <w:pPr>
        <w:widowControl/>
        <w:ind w:firstLine="540"/>
        <w:rPr>
          <w:rFonts w:ascii="Times New Roman" w:hAnsi="Times New Roman" w:cs="Times New Roman"/>
          <w:bCs/>
        </w:rPr>
      </w:pPr>
      <w:r w:rsidRPr="00E82D2A">
        <w:rPr>
          <w:rFonts w:ascii="Times New Roman" w:hAnsi="Times New Roman" w:cs="Times New Roman"/>
          <w:bCs/>
        </w:rPr>
        <w:t xml:space="preserve">Срок рассмотрения поданного позднее </w:t>
      </w:r>
      <w:r w:rsidRPr="00660C4F">
        <w:rPr>
          <w:rFonts w:ascii="Times New Roman" w:hAnsi="Times New Roman" w:cs="Times New Roman"/>
          <w:bCs/>
        </w:rPr>
        <w:t>заявления о предварительном согласовании предоставления земельного участка приостанавливается до</w:t>
      </w:r>
      <w:r w:rsidRPr="00E82D2A">
        <w:rPr>
          <w:rFonts w:ascii="Times New Roman" w:hAnsi="Times New Roman" w:cs="Times New Roman"/>
          <w:bCs/>
        </w:rPr>
        <w:t xml:space="preserve">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511E0" w:rsidRDefault="007511E0" w:rsidP="007511E0">
      <w:pPr>
        <w:ind w:firstLine="567"/>
        <w:outlineLvl w:val="2"/>
        <w:rPr>
          <w:rFonts w:ascii="Times New Roman" w:hAnsi="Times New Roman" w:cs="Times New Roman"/>
        </w:rPr>
      </w:pPr>
    </w:p>
    <w:p w:rsidR="007511E0" w:rsidRDefault="007511E0" w:rsidP="0025061D">
      <w:pPr>
        <w:pStyle w:val="affffa"/>
        <w:ind w:firstLine="567"/>
        <w:rPr>
          <w:rFonts w:ascii="Times New Roman" w:hAnsi="Times New Roman" w:cs="Times New Roman"/>
          <w:sz w:val="24"/>
          <w:szCs w:val="24"/>
        </w:rPr>
      </w:pPr>
      <w:r>
        <w:rPr>
          <w:rFonts w:ascii="Times New Roman" w:hAnsi="Times New Roman" w:cs="Times New Roman"/>
          <w:sz w:val="24"/>
          <w:szCs w:val="24"/>
        </w:rPr>
        <w:t xml:space="preserve">2.8.3. </w:t>
      </w:r>
      <w:r w:rsidRPr="00C40A61">
        <w:rPr>
          <w:rFonts w:ascii="Times New Roman" w:hAnsi="Times New Roman" w:cs="Times New Roman"/>
          <w:sz w:val="24"/>
          <w:szCs w:val="24"/>
        </w:rPr>
        <w:t>Основаниями для отказа в предоставлении муниципальной услуги являются</w:t>
      </w:r>
      <w:r>
        <w:rPr>
          <w:rFonts w:ascii="Times New Roman" w:hAnsi="Times New Roman" w:cs="Times New Roman"/>
          <w:sz w:val="24"/>
          <w:szCs w:val="24"/>
        </w:rPr>
        <w:t>:</w:t>
      </w:r>
    </w:p>
    <w:p w:rsidR="00481F06" w:rsidRDefault="00481F06" w:rsidP="0025061D">
      <w:pPr>
        <w:pStyle w:val="affffa"/>
        <w:ind w:firstLine="567"/>
        <w:rPr>
          <w:rFonts w:ascii="Times New Roman" w:hAnsi="Times New Roman" w:cs="Times New Roman"/>
          <w:sz w:val="24"/>
          <w:szCs w:val="24"/>
        </w:rPr>
      </w:pPr>
    </w:p>
    <w:p w:rsidR="006620F0" w:rsidRPr="00E82D2A" w:rsidRDefault="006620F0" w:rsidP="006620F0">
      <w:pPr>
        <w:ind w:firstLine="567"/>
        <w:outlineLvl w:val="1"/>
        <w:rPr>
          <w:rFonts w:ascii="Times New Roman" w:hAnsi="Times New Roman" w:cs="Times New Roman"/>
        </w:rPr>
      </w:pPr>
      <w:r w:rsidRPr="00E82D2A">
        <w:rPr>
          <w:rFonts w:ascii="Times New Roman" w:hAnsi="Times New Roman" w:cs="Times New Roman"/>
        </w:rPr>
        <w:t xml:space="preserve">1) схема расположения земельного участка, приложенная к заявлению, не может быть утверждена по основаниям, указанным в </w:t>
      </w:r>
      <w:hyperlink r:id="rId29" w:history="1">
        <w:r w:rsidRPr="00E82D2A">
          <w:rPr>
            <w:rFonts w:ascii="Times New Roman" w:hAnsi="Times New Roman" w:cs="Times New Roman"/>
          </w:rPr>
          <w:t>пункте 16 статьи 11.10</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 xml:space="preserve">2) земельный участок, который предстоит образовать, не может быть предоставлен заявителю по основаниям, указанным в </w:t>
      </w:r>
      <w:hyperlink r:id="rId30" w:history="1">
        <w:r w:rsidRPr="00E82D2A">
          <w:rPr>
            <w:rFonts w:ascii="Times New Roman" w:hAnsi="Times New Roman" w:cs="Times New Roman"/>
          </w:rPr>
          <w:t>подпунктах 1</w:t>
        </w:r>
      </w:hyperlink>
      <w:r w:rsidRPr="00E82D2A">
        <w:rPr>
          <w:rFonts w:ascii="Times New Roman" w:hAnsi="Times New Roman" w:cs="Times New Roman"/>
        </w:rPr>
        <w:t xml:space="preserve"> - </w:t>
      </w:r>
      <w:hyperlink r:id="rId31" w:history="1">
        <w:r w:rsidRPr="00E82D2A">
          <w:rPr>
            <w:rFonts w:ascii="Times New Roman" w:hAnsi="Times New Roman" w:cs="Times New Roman"/>
          </w:rPr>
          <w:t>13</w:t>
        </w:r>
      </w:hyperlink>
      <w:r w:rsidRPr="00E82D2A">
        <w:rPr>
          <w:rFonts w:ascii="Times New Roman" w:hAnsi="Times New Roman" w:cs="Times New Roman"/>
        </w:rPr>
        <w:t xml:space="preserve">, </w:t>
      </w:r>
      <w:hyperlink r:id="rId32" w:history="1">
        <w:r w:rsidRPr="00E82D2A">
          <w:rPr>
            <w:rFonts w:ascii="Times New Roman" w:hAnsi="Times New Roman" w:cs="Times New Roman"/>
          </w:rPr>
          <w:t>15</w:t>
        </w:r>
      </w:hyperlink>
      <w:r w:rsidRPr="00E82D2A">
        <w:rPr>
          <w:rFonts w:ascii="Times New Roman" w:hAnsi="Times New Roman" w:cs="Times New Roman"/>
        </w:rPr>
        <w:t xml:space="preserve"> - </w:t>
      </w:r>
      <w:hyperlink r:id="rId33" w:history="1">
        <w:r w:rsidRPr="00E82D2A">
          <w:rPr>
            <w:rFonts w:ascii="Times New Roman" w:hAnsi="Times New Roman" w:cs="Times New Roman"/>
          </w:rPr>
          <w:t>19</w:t>
        </w:r>
      </w:hyperlink>
      <w:r w:rsidRPr="00E82D2A">
        <w:rPr>
          <w:rFonts w:ascii="Times New Roman" w:hAnsi="Times New Roman" w:cs="Times New Roman"/>
        </w:rPr>
        <w:t xml:space="preserve">, </w:t>
      </w:r>
      <w:hyperlink r:id="rId34" w:history="1">
        <w:r w:rsidRPr="00E82D2A">
          <w:rPr>
            <w:rFonts w:ascii="Times New Roman" w:hAnsi="Times New Roman" w:cs="Times New Roman"/>
          </w:rPr>
          <w:t>22</w:t>
        </w:r>
      </w:hyperlink>
      <w:r w:rsidRPr="00E82D2A">
        <w:rPr>
          <w:rFonts w:ascii="Times New Roman" w:hAnsi="Times New Roman" w:cs="Times New Roman"/>
        </w:rPr>
        <w:t xml:space="preserve">, </w:t>
      </w:r>
      <w:hyperlink r:id="rId35" w:history="1">
        <w:r w:rsidRPr="00E82D2A">
          <w:rPr>
            <w:rFonts w:ascii="Times New Roman" w:hAnsi="Times New Roman" w:cs="Times New Roman"/>
          </w:rPr>
          <w:t>23 статьи 39.16</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 xml:space="preserve">3) земельный участок, границы которого подлежат уточнению в соответствии с Федеральным </w:t>
      </w:r>
      <w:hyperlink r:id="rId36" w:history="1">
        <w:r w:rsidRPr="00E82D2A">
          <w:rPr>
            <w:rFonts w:ascii="Times New Roman" w:hAnsi="Times New Roman" w:cs="Times New Roman"/>
          </w:rPr>
          <w:t>законом</w:t>
        </w:r>
      </w:hyperlink>
      <w:r w:rsidRPr="00E82D2A">
        <w:rPr>
          <w:rFonts w:ascii="Times New Roman" w:hAnsi="Times New Roman" w:cs="Times New Roman"/>
        </w:rPr>
        <w:t xml:space="preserve"> «О государственной регистрации недвижимости», не может быть предоставлен заявителю по основаниям, указанным в </w:t>
      </w:r>
      <w:hyperlink r:id="rId37" w:history="1">
        <w:r w:rsidRPr="00E82D2A">
          <w:rPr>
            <w:rFonts w:ascii="Times New Roman" w:hAnsi="Times New Roman" w:cs="Times New Roman"/>
          </w:rPr>
          <w:t>подпунктах 1</w:t>
        </w:r>
      </w:hyperlink>
      <w:r w:rsidRPr="00E82D2A">
        <w:rPr>
          <w:rFonts w:ascii="Times New Roman" w:hAnsi="Times New Roman" w:cs="Times New Roman"/>
        </w:rPr>
        <w:t xml:space="preserve"> - </w:t>
      </w:r>
      <w:hyperlink r:id="rId38" w:history="1">
        <w:r w:rsidRPr="00E82D2A">
          <w:rPr>
            <w:rFonts w:ascii="Times New Roman" w:hAnsi="Times New Roman" w:cs="Times New Roman"/>
          </w:rPr>
          <w:t>23 статьи 39.16</w:t>
        </w:r>
      </w:hyperlink>
      <w:r w:rsidRPr="00E82D2A">
        <w:rPr>
          <w:rFonts w:ascii="Times New Roman" w:hAnsi="Times New Roman" w:cs="Times New Roman"/>
        </w:rPr>
        <w:t xml:space="preserve"> Земельного кодекса Российской Федерации;</w:t>
      </w:r>
    </w:p>
    <w:p w:rsidR="006620F0" w:rsidRPr="00E82D2A" w:rsidRDefault="006620F0" w:rsidP="006620F0">
      <w:pPr>
        <w:widowControl/>
        <w:ind w:firstLine="540"/>
        <w:rPr>
          <w:rFonts w:ascii="Times New Roman" w:hAnsi="Times New Roman" w:cs="Times New Roman"/>
        </w:rPr>
      </w:pPr>
      <w:r w:rsidRPr="00E82D2A">
        <w:rPr>
          <w:rFonts w:ascii="Times New Roman" w:hAnsi="Times New Roman" w:cs="Times New Roman"/>
        </w:rPr>
        <w:t>4) поступление в течение 30 дней со дня опубликования извещения о предоставлении земельного участка для указанных целей (далее - извещение)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для целей, указанных в заявлении.</w:t>
      </w:r>
    </w:p>
    <w:p w:rsidR="00AC5450" w:rsidRDefault="00AC5450" w:rsidP="00781247">
      <w:pPr>
        <w:pStyle w:val="afffff3"/>
        <w:ind w:firstLine="0"/>
        <w:jc w:val="center"/>
        <w:rPr>
          <w:rFonts w:ascii="Times New Roman" w:hAnsi="Times New Roman" w:cs="Times New Roman"/>
          <w:sz w:val="24"/>
          <w:szCs w:val="24"/>
        </w:rPr>
      </w:pPr>
    </w:p>
    <w:p w:rsidR="00781247" w:rsidRPr="00E82D2A" w:rsidRDefault="00781247" w:rsidP="00781247">
      <w:pPr>
        <w:pStyle w:val="afffff3"/>
        <w:ind w:firstLine="0"/>
        <w:jc w:val="center"/>
        <w:rPr>
          <w:rFonts w:ascii="Times New Roman" w:hAnsi="Times New Roman" w:cs="Times New Roman"/>
          <w:b/>
          <w:bCs/>
          <w:sz w:val="24"/>
          <w:szCs w:val="24"/>
        </w:rPr>
      </w:pPr>
      <w:r w:rsidRPr="00E82D2A">
        <w:rPr>
          <w:rFonts w:ascii="Times New Roman" w:hAnsi="Times New Roman" w:cs="Times New Roman"/>
          <w:b/>
          <w:bCs/>
          <w:sz w:val="24"/>
          <w:szCs w:val="24"/>
        </w:rPr>
        <w:t>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2.9.1. 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781247" w:rsidRPr="00E82D2A" w:rsidRDefault="00781247" w:rsidP="00781247">
      <w:pPr>
        <w:jc w:val="center"/>
        <w:outlineLvl w:val="3"/>
        <w:rPr>
          <w:rFonts w:ascii="Times New Roman" w:hAnsi="Times New Roman" w:cs="Times New Roman"/>
          <w:b/>
          <w:bCs/>
        </w:rPr>
      </w:pPr>
    </w:p>
    <w:p w:rsidR="00781247" w:rsidRPr="00E82D2A" w:rsidRDefault="00781247" w:rsidP="00781247">
      <w:pPr>
        <w:jc w:val="center"/>
        <w:outlineLvl w:val="3"/>
        <w:rPr>
          <w:rFonts w:ascii="Times New Roman" w:hAnsi="Times New Roman" w:cs="Times New Roman"/>
          <w:b/>
          <w:bCs/>
        </w:rPr>
      </w:pPr>
      <w:r w:rsidRPr="00E82D2A">
        <w:rPr>
          <w:rFonts w:ascii="Times New Roman" w:hAnsi="Times New Roman" w:cs="Times New Roman"/>
          <w:b/>
          <w:bCs/>
        </w:rPr>
        <w:t>2.10. Порядок, размер и основания взимания государственной пошлины</w:t>
      </w: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или иной платы, взимаемой за предоставление муниципальной услуги</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ind w:firstLine="567"/>
        <w:outlineLvl w:val="2"/>
        <w:rPr>
          <w:rFonts w:ascii="Times New Roman" w:eastAsiaTheme="minorEastAsia" w:hAnsi="Times New Roman" w:cs="Times New Roman"/>
        </w:rPr>
      </w:pPr>
      <w:r w:rsidRPr="00E82D2A">
        <w:rPr>
          <w:rFonts w:ascii="Times New Roman" w:hAnsi="Times New Roman" w:cs="Times New Roman"/>
        </w:rPr>
        <w:t>2.10.1. Муниципальная услуга предоставляется бесплатно.</w:t>
      </w:r>
    </w:p>
    <w:p w:rsidR="00781247" w:rsidRPr="00E82D2A" w:rsidRDefault="00781247" w:rsidP="00781247">
      <w:pPr>
        <w:ind w:firstLine="567"/>
        <w:outlineLvl w:val="2"/>
        <w:rPr>
          <w:rFonts w:ascii="Times New Roman" w:hAnsi="Times New Roman" w:cs="Times New Roman"/>
          <w:i/>
          <w:i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1247" w:rsidRPr="00E82D2A" w:rsidRDefault="00781247" w:rsidP="00781247">
      <w:pPr>
        <w:ind w:firstLine="567"/>
        <w:outlineLvl w:val="2"/>
        <w:rPr>
          <w:rFonts w:ascii="Times New Roman" w:hAnsi="Times New Roman" w:cs="Times New Roman"/>
          <w:b/>
          <w:bCs/>
          <w:i/>
          <w:i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2.11.2. Максимальный срок ожидания в очереди при получении результата предоставления муниципальной услуги не должен превышать 15 минут.</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rPr>
      </w:pPr>
      <w:r w:rsidRPr="00E82D2A">
        <w:rPr>
          <w:rFonts w:ascii="Times New Roman" w:hAnsi="Times New Roman" w:cs="Times New Roman"/>
          <w:b/>
          <w:bCs/>
        </w:rPr>
        <w:t xml:space="preserve">2.12. </w:t>
      </w:r>
      <w:r w:rsidRPr="00E82D2A">
        <w:rPr>
          <w:rFonts w:ascii="Times New Roman" w:eastAsiaTheme="minorHAnsi" w:hAnsi="Times New Roman" w:cs="Times New Roman"/>
          <w:b/>
          <w:lang w:eastAsia="en-US"/>
        </w:rPr>
        <w:t xml:space="preserve">Срок и порядок регистрации запроса заявителя о предоставлении </w:t>
      </w:r>
      <w:r w:rsidRPr="00E82D2A">
        <w:rPr>
          <w:rFonts w:ascii="Times New Roman" w:eastAsiaTheme="minorHAnsi" w:hAnsi="Times New Roman" w:cs="Times New Roman"/>
          <w:b/>
          <w:lang w:eastAsia="en-US"/>
        </w:rPr>
        <w:lastRenderedPageBreak/>
        <w:t>муниципальной услуги, в том числе в электронной форме</w:t>
      </w:r>
    </w:p>
    <w:p w:rsidR="00781247" w:rsidRPr="00E82D2A" w:rsidRDefault="00781247" w:rsidP="00781247">
      <w:pPr>
        <w:ind w:firstLine="567"/>
        <w:rPr>
          <w:rFonts w:ascii="Times New Roman" w:hAnsi="Times New Roman" w:cs="Times New Roman"/>
        </w:rPr>
      </w:pP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 xml:space="preserve">2.12.1. Регистрация запроса заявителя, указанного в </w:t>
      </w:r>
      <w:r w:rsidRPr="00E82D2A">
        <w:rPr>
          <w:rFonts w:ascii="Times New Roman" w:hAnsi="Times New Roman" w:cs="Times New Roman"/>
          <w:lang w:eastAsia="en-US"/>
        </w:rPr>
        <w:t>пункте 2.6.1 настоящего регламента</w:t>
      </w:r>
      <w:r w:rsidRPr="00E82D2A">
        <w:rPr>
          <w:rFonts w:ascii="Times New Roman" w:eastAsiaTheme="minorHAnsi" w:hAnsi="Times New Roman" w:cs="Times New Roman"/>
          <w:lang w:eastAsia="en-US"/>
        </w:rPr>
        <w:t xml:space="preserve">, поступившего в Уполномоченный орган, осуществляется в порядке, предусмотренном </w:t>
      </w:r>
      <w:r w:rsidR="006414B3" w:rsidRPr="000D1961">
        <w:rPr>
          <w:rFonts w:ascii="Times New Roman" w:hAnsi="Times New Roman" w:cs="Times New Roman"/>
        </w:rPr>
        <w:t>подраздел</w:t>
      </w:r>
      <w:r w:rsidR="006414B3">
        <w:rPr>
          <w:rFonts w:ascii="Times New Roman" w:hAnsi="Times New Roman" w:cs="Times New Roman"/>
        </w:rPr>
        <w:t>ом</w:t>
      </w:r>
      <w:r w:rsidRPr="00E82D2A">
        <w:rPr>
          <w:rFonts w:ascii="Times New Roman" w:hAnsi="Times New Roman" w:cs="Times New Roman"/>
          <w:lang w:eastAsia="en-US"/>
        </w:rPr>
        <w:t xml:space="preserve"> 3.1 </w:t>
      </w:r>
      <w:r w:rsidRPr="00E82D2A">
        <w:rPr>
          <w:rFonts w:ascii="Times New Roman" w:eastAsiaTheme="minorHAnsi" w:hAnsi="Times New Roman" w:cs="Times New Roman"/>
          <w:lang w:eastAsia="en-US"/>
        </w:rPr>
        <w:t>настоящего регламента, в день его поступления в течение 10 минут.</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Регистрация запроса заявителя, поступившего в Уполномоченный орган в электронной форме в выходной (нерабочий или праздничный) день, осуществляется в первый, следующий за ним, рабочий день.</w:t>
      </w:r>
    </w:p>
    <w:p w:rsidR="00781247" w:rsidRPr="00E82D2A" w:rsidRDefault="00781247" w:rsidP="00781247">
      <w:pPr>
        <w:pStyle w:val="11"/>
        <w:tabs>
          <w:tab w:val="left" w:pos="851"/>
        </w:tabs>
        <w:spacing w:after="0" w:line="240" w:lineRule="auto"/>
        <w:ind w:left="0" w:firstLine="567"/>
        <w:rPr>
          <w:szCs w:val="24"/>
        </w:rPr>
      </w:pPr>
      <w:r w:rsidRPr="00E82D2A">
        <w:rPr>
          <w:szCs w:val="24"/>
        </w:rPr>
        <w:t xml:space="preserve">2.12.2. Заявители могут обращаться в МФЦ за предоставлением муниципальной услуги при наличии заключенного и вступившего в силу соглашения о взаимодействии. </w:t>
      </w:r>
    </w:p>
    <w:p w:rsidR="00781247" w:rsidRPr="00E82D2A" w:rsidRDefault="00781247" w:rsidP="00781247">
      <w:pPr>
        <w:pStyle w:val="11"/>
        <w:tabs>
          <w:tab w:val="left" w:pos="851"/>
        </w:tabs>
        <w:spacing w:after="0" w:line="240" w:lineRule="auto"/>
        <w:ind w:left="0" w:firstLine="567"/>
        <w:rPr>
          <w:szCs w:val="24"/>
        </w:rPr>
      </w:pPr>
      <w:r w:rsidRPr="00E82D2A">
        <w:rPr>
          <w:rFonts w:eastAsia="Calibri"/>
          <w:szCs w:val="24"/>
        </w:rPr>
        <w:t>Срок и порядок регистрации запроса заявителя о предоставлении муниципальной услуги работниками МФЦ осуществляется в соответствии с заключенным соглашением о взаимодействии.</w:t>
      </w:r>
    </w:p>
    <w:p w:rsidR="00781247" w:rsidRPr="00E82D2A" w:rsidRDefault="00781247" w:rsidP="00781247">
      <w:pPr>
        <w:ind w:firstLine="567"/>
        <w:jc w:val="center"/>
        <w:outlineLvl w:val="1"/>
        <w:rPr>
          <w:rFonts w:ascii="Times New Roman" w:hAnsi="Times New Roman" w:cs="Times New Roman"/>
          <w:b/>
          <w:bCs/>
        </w:rPr>
      </w:pPr>
    </w:p>
    <w:p w:rsidR="00781247" w:rsidRPr="00E82D2A" w:rsidRDefault="00781247" w:rsidP="00781247">
      <w:pPr>
        <w:jc w:val="center"/>
        <w:outlineLvl w:val="1"/>
        <w:rPr>
          <w:rFonts w:ascii="Times New Roman" w:hAnsi="Times New Roman" w:cs="Times New Roman"/>
          <w:b/>
        </w:rPr>
      </w:pPr>
      <w:r w:rsidRPr="00E82D2A">
        <w:rPr>
          <w:rFonts w:ascii="Times New Roman" w:hAnsi="Times New Roman" w:cs="Times New Roman"/>
          <w:b/>
          <w:bCs/>
        </w:rPr>
        <w:t xml:space="preserve">2.13. </w:t>
      </w:r>
      <w:r w:rsidRPr="00E82D2A">
        <w:rPr>
          <w:rFonts w:ascii="Times New Roman" w:hAnsi="Times New Roman" w:cs="Times New Roman"/>
          <w:b/>
        </w:rPr>
        <w:t>Требования к помещениям предоставления муниципальной услуги</w:t>
      </w:r>
    </w:p>
    <w:p w:rsidR="00781247" w:rsidRPr="00E82D2A" w:rsidRDefault="00781247" w:rsidP="00781247">
      <w:pPr>
        <w:ind w:firstLine="567"/>
        <w:jc w:val="center"/>
        <w:outlineLvl w:val="1"/>
        <w:rPr>
          <w:rFonts w:ascii="Times New Roman" w:hAnsi="Times New Roman" w:cs="Times New Roman"/>
        </w:rPr>
      </w:pP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2.13.1. Требования к обеспечению доступности для инвалидов к зданию, в котором располагается Уполномоченный орган (далее - здание), и предоставляемой в нем муниципальной услуге.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Уполномоченный орган обеспечивает инвалидам, включая инвалидов, использующих кресла-коляски и собак-проводников:</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условия беспрепятственного доступа к зданию, в котором предоставляется муниципальная услуга;</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допуск сурдопереводчика и тифлосурдопереводчика;</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 xml:space="preserve">допуск собаки-проводника в здание, в котором предоставляется муниципальная услуга, при наличии документа, подтверждающего ее специальное обучение и выдаваемого по </w:t>
      </w:r>
      <w:hyperlink r:id="rId39" w:history="1">
        <w:r w:rsidRPr="00E82D2A">
          <w:rPr>
            <w:rFonts w:ascii="Times New Roman" w:hAnsi="Times New Roman" w:cs="Times New Roman"/>
          </w:rPr>
          <w:t>форме</w:t>
        </w:r>
      </w:hyperlink>
      <w:r w:rsidRPr="00E82D2A">
        <w:rPr>
          <w:rFonts w:ascii="Times New Roman" w:hAnsi="Times New Roman" w:cs="Times New Roman"/>
        </w:rPr>
        <w:t xml:space="preserve"> и в </w:t>
      </w:r>
      <w:hyperlink r:id="rId40" w:history="1">
        <w:r w:rsidRPr="00E82D2A">
          <w:rPr>
            <w:rFonts w:ascii="Times New Roman" w:hAnsi="Times New Roman" w:cs="Times New Roman"/>
          </w:rPr>
          <w:t>порядке</w:t>
        </w:r>
      </w:hyperlink>
      <w:r w:rsidRPr="00E82D2A">
        <w:rPr>
          <w:rFonts w:ascii="Times New Roman" w:hAnsi="Times New Roman" w:cs="Times New Roman"/>
        </w:rPr>
        <w:t>, установленным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781247" w:rsidRPr="00E82D2A" w:rsidRDefault="00781247" w:rsidP="00781247">
      <w:pPr>
        <w:pStyle w:val="affff7"/>
        <w:widowControl/>
        <w:numPr>
          <w:ilvl w:val="0"/>
          <w:numId w:val="43"/>
        </w:numPr>
        <w:ind w:left="0" w:firstLine="426"/>
        <w:rPr>
          <w:rFonts w:ascii="Times New Roman" w:hAnsi="Times New Roman" w:cs="Times New Roman"/>
        </w:rPr>
      </w:pPr>
      <w:r w:rsidRPr="00E82D2A">
        <w:rPr>
          <w:rFonts w:ascii="Times New Roman" w:hAnsi="Times New Roman" w:cs="Times New Roman"/>
        </w:rPr>
        <w:t>оказание инвалидам помощи в преодолении барьеров, мешающих получению ими муниципальной услуги наравне с другими лицами.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На территории, прилегающей к зданию, оборудуются места для парковки автотранспортных средств.</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Доступ заявителей к парковочным местам является бесплатным.</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xml:space="preserve">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w:t>
      </w:r>
      <w:r w:rsidRPr="00E82D2A">
        <w:rPr>
          <w:rFonts w:ascii="Times New Roman" w:hAnsi="Times New Roman" w:cs="Times New Roman"/>
        </w:rPr>
        <w:lastRenderedPageBreak/>
        <w:t xml:space="preserve">реконструкции или капитального ремонта здания) согласованные с общественным объединением инвалидов, осуществляющим свою деятельность на территории муниципального образования </w:t>
      </w:r>
      <w:r w:rsidR="00113FBF">
        <w:rPr>
          <w:rFonts w:ascii="Times New Roman" w:hAnsi="Times New Roman" w:cs="Times New Roman"/>
          <w:sz w:val="20"/>
          <w:szCs w:val="20"/>
        </w:rPr>
        <w:t>Пуровское</w:t>
      </w:r>
      <w:r w:rsidRPr="00E82D2A">
        <w:rPr>
          <w:rFonts w:ascii="Times New Roman" w:hAnsi="Times New Roman" w:cs="Times New Roman"/>
        </w:rPr>
        <w:t>,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2.13.2. Требования к местам для ожидания:</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для ожидания в очереди оборудуются стульями и (или) кресельными секциями;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для ожидания находятся в холле или ином специально приспособленном помещении;</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в здании предусматриваются места общественного пользования (туалеты) и места для хранения верхней одежды.</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2.13.3. Требования к местам для информирования заявителей:</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информирования заявителей оборудуются визуальной, текстовой информацией, размещаемой на информационном стенде;</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места информирования заявителей оборудуются стульями и столами для возможности оформления документов;</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 информационный стенд, столы размещаются в местах, обеспечивающих свободный доступ к ним.</w:t>
      </w:r>
    </w:p>
    <w:p w:rsidR="00781247" w:rsidRPr="00E82D2A" w:rsidRDefault="00781247" w:rsidP="00781247">
      <w:pPr>
        <w:ind w:firstLine="567"/>
        <w:outlineLvl w:val="3"/>
        <w:rPr>
          <w:rFonts w:ascii="Times New Roman" w:hAnsi="Times New Roman" w:cs="Times New Roman"/>
        </w:rPr>
      </w:pPr>
      <w:r w:rsidRPr="00E82D2A">
        <w:rPr>
          <w:rFonts w:ascii="Times New Roman" w:hAnsi="Times New Roman" w:cs="Times New Roman"/>
        </w:rPr>
        <w:t>2.13.4. 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781247" w:rsidRDefault="00781247" w:rsidP="00781247">
      <w:pPr>
        <w:ind w:firstLine="567"/>
        <w:outlineLvl w:val="3"/>
        <w:rPr>
          <w:rFonts w:ascii="Times New Roman" w:hAnsi="Times New Roman" w:cs="Times New Roman"/>
        </w:rPr>
      </w:pPr>
      <w:r w:rsidRPr="00E82D2A">
        <w:rPr>
          <w:rFonts w:ascii="Times New Roman" w:hAnsi="Times New Roman" w:cs="Times New Roman"/>
        </w:rPr>
        <w:t>2.13.5. Требования к помещениям сектора информирования и ожидания, сектора приема заявителей МФЦ определяются Правилами организации деятельности МФЦ, утвержденными Правительством Российской Федерации.</w:t>
      </w:r>
    </w:p>
    <w:p w:rsidR="00C74754" w:rsidRDefault="00C74754" w:rsidP="00781247">
      <w:pPr>
        <w:ind w:firstLine="567"/>
        <w:outlineLvl w:val="3"/>
        <w:rPr>
          <w:rFonts w:ascii="Times New Roman" w:hAnsi="Times New Roman" w:cs="Times New Roman"/>
        </w:rPr>
      </w:pPr>
    </w:p>
    <w:p w:rsidR="00C74754" w:rsidRDefault="00C74754" w:rsidP="00781247">
      <w:pPr>
        <w:ind w:firstLine="567"/>
        <w:outlineLvl w:val="3"/>
        <w:rPr>
          <w:rFonts w:ascii="Times New Roman" w:hAnsi="Times New Roman" w:cs="Times New Roman"/>
        </w:rPr>
      </w:pPr>
    </w:p>
    <w:p w:rsidR="0004412E" w:rsidRPr="0022156B" w:rsidRDefault="0004412E" w:rsidP="0004412E">
      <w:pPr>
        <w:jc w:val="center"/>
        <w:rPr>
          <w:rFonts w:ascii="Times New Roman" w:hAnsi="Times New Roman" w:cs="Times New Roman"/>
          <w:b/>
          <w:bCs/>
        </w:rPr>
      </w:pPr>
      <w:r w:rsidRPr="0022156B">
        <w:rPr>
          <w:rFonts w:ascii="Times New Roman" w:hAnsi="Times New Roman" w:cs="Times New Roman"/>
          <w:b/>
          <w:bCs/>
        </w:rPr>
        <w:t>2.1</w:t>
      </w:r>
      <w:r>
        <w:rPr>
          <w:rFonts w:ascii="Times New Roman" w:hAnsi="Times New Roman" w:cs="Times New Roman"/>
          <w:b/>
          <w:bCs/>
        </w:rPr>
        <w:t>4</w:t>
      </w:r>
      <w:r w:rsidRPr="0022156B">
        <w:rPr>
          <w:rFonts w:ascii="Times New Roman" w:hAnsi="Times New Roman" w:cs="Times New Roman"/>
          <w:b/>
          <w:bCs/>
        </w:rPr>
        <w:t>. Показатели доступности и качества муниципальной услуги</w:t>
      </w:r>
    </w:p>
    <w:p w:rsidR="0004412E" w:rsidRPr="0022156B" w:rsidRDefault="0004412E" w:rsidP="0004412E">
      <w:pPr>
        <w:tabs>
          <w:tab w:val="left" w:pos="12"/>
          <w:tab w:val="left" w:pos="1019"/>
        </w:tabs>
        <w:ind w:firstLine="567"/>
        <w:jc w:val="center"/>
        <w:rPr>
          <w:rFonts w:ascii="Times New Roman" w:hAnsi="Times New Roman" w:cs="Times New Roman"/>
          <w:b/>
          <w:bCs/>
        </w:rPr>
      </w:pPr>
    </w:p>
    <w:p w:rsidR="0004412E" w:rsidRDefault="0004412E" w:rsidP="0004412E">
      <w:pPr>
        <w:pStyle w:val="ListParagraph1"/>
        <w:widowControl w:val="0"/>
        <w:tabs>
          <w:tab w:val="left" w:pos="1134"/>
        </w:tabs>
        <w:autoSpaceDE w:val="0"/>
        <w:autoSpaceDN w:val="0"/>
        <w:adjustRightInd w:val="0"/>
        <w:spacing w:after="0" w:line="240" w:lineRule="auto"/>
        <w:ind w:left="0" w:firstLine="567"/>
        <w:rPr>
          <w:szCs w:val="24"/>
        </w:rPr>
      </w:pPr>
      <w:r w:rsidRPr="004068BD">
        <w:rPr>
          <w:szCs w:val="24"/>
        </w:rPr>
        <w:t>Показателями доступности и качества муниципальной услуги являются:</w:t>
      </w: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rsidTr="003B5CC4">
        <w:trPr>
          <w:cantSplit/>
          <w:trHeight w:val="827"/>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 xml:space="preserve">№ </w:t>
            </w:r>
            <w:r w:rsidRPr="004068BD">
              <w:rPr>
                <w:rFonts w:ascii="Times New Roman" w:hAnsi="Times New Roman" w:cs="Times New Roman"/>
                <w:bCs/>
              </w:rPr>
              <w:br/>
              <w:t>п/п</w:t>
            </w:r>
          </w:p>
        </w:tc>
        <w:tc>
          <w:tcPr>
            <w:tcW w:w="6186"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Наименование показателя доступности и качества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Единица измерения</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Нормативное</w:t>
            </w:r>
            <w:r w:rsidRPr="004068BD">
              <w:rPr>
                <w:rFonts w:ascii="Times New Roman" w:hAnsi="Times New Roman" w:cs="Times New Roman"/>
                <w:bCs/>
              </w:rPr>
              <w:br/>
              <w:t>значение</w:t>
            </w:r>
          </w:p>
        </w:tc>
      </w:tr>
    </w:tbl>
    <w:p w:rsidR="0004412E" w:rsidRPr="00B27B13" w:rsidRDefault="0004412E" w:rsidP="0004412E">
      <w:pPr>
        <w:pStyle w:val="ListParagraph1"/>
        <w:widowControl w:val="0"/>
        <w:tabs>
          <w:tab w:val="left" w:pos="1134"/>
        </w:tabs>
        <w:autoSpaceDE w:val="0"/>
        <w:autoSpaceDN w:val="0"/>
        <w:adjustRightInd w:val="0"/>
        <w:spacing w:after="0" w:line="240" w:lineRule="auto"/>
        <w:ind w:left="0" w:firstLine="567"/>
        <w:rPr>
          <w:sz w:val="2"/>
          <w:szCs w:val="2"/>
        </w:rPr>
      </w:pPr>
    </w:p>
    <w:tbl>
      <w:tblPr>
        <w:tblW w:w="9910" w:type="dxa"/>
        <w:tblInd w:w="70" w:type="dxa"/>
        <w:tblLayout w:type="fixed"/>
        <w:tblCellMar>
          <w:left w:w="70" w:type="dxa"/>
          <w:right w:w="70" w:type="dxa"/>
        </w:tblCellMar>
        <w:tblLook w:val="0000" w:firstRow="0" w:lastRow="0" w:firstColumn="0" w:lastColumn="0" w:noHBand="0" w:noVBand="0"/>
      </w:tblPr>
      <w:tblGrid>
        <w:gridCol w:w="567"/>
        <w:gridCol w:w="6186"/>
        <w:gridCol w:w="1637"/>
        <w:gridCol w:w="1520"/>
      </w:tblGrid>
      <w:tr w:rsidR="0004412E" w:rsidRPr="004068BD" w:rsidTr="003B5CC4">
        <w:trPr>
          <w:cantSplit/>
          <w:trHeight w:val="240"/>
          <w:tblHeader/>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72"/>
              <w:jc w:val="center"/>
              <w:rPr>
                <w:rFonts w:ascii="Times New Roman" w:hAnsi="Times New Roman" w:cs="Times New Roman"/>
                <w:bCs/>
              </w:rPr>
            </w:pPr>
            <w:r w:rsidRPr="004068BD">
              <w:rPr>
                <w:rFonts w:ascii="Times New Roman" w:hAnsi="Times New Roman" w:cs="Times New Roman"/>
                <w:bCs/>
              </w:rPr>
              <w:t>1</w:t>
            </w:r>
          </w:p>
        </w:tc>
        <w:tc>
          <w:tcPr>
            <w:tcW w:w="6186" w:type="dxa"/>
            <w:tcBorders>
              <w:top w:val="single" w:sz="6" w:space="0" w:color="auto"/>
              <w:left w:val="single" w:sz="6" w:space="0" w:color="auto"/>
              <w:bottom w:val="single" w:sz="4"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p>
        </w:tc>
        <w:tc>
          <w:tcPr>
            <w:tcW w:w="1637" w:type="dxa"/>
            <w:tcBorders>
              <w:top w:val="single" w:sz="4" w:space="0" w:color="auto"/>
              <w:left w:val="single" w:sz="6" w:space="0" w:color="auto"/>
              <w:bottom w:val="single" w:sz="6" w:space="0" w:color="auto"/>
              <w:right w:val="single" w:sz="6" w:space="0" w:color="auto"/>
            </w:tcBorders>
          </w:tcPr>
          <w:p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3</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hanging="19"/>
              <w:jc w:val="center"/>
              <w:rPr>
                <w:rFonts w:ascii="Times New Roman" w:hAnsi="Times New Roman" w:cs="Times New Roman"/>
                <w:bCs/>
              </w:rPr>
            </w:pPr>
            <w:r w:rsidRPr="004068BD">
              <w:rPr>
                <w:rFonts w:ascii="Times New Roman" w:hAnsi="Times New Roman" w:cs="Times New Roman"/>
                <w:bCs/>
              </w:rPr>
              <w:t>4</w:t>
            </w:r>
          </w:p>
        </w:tc>
      </w:tr>
      <w:tr w:rsidR="0004412E" w:rsidRPr="004068BD" w:rsidTr="003B5CC4">
        <w:trPr>
          <w:cantSplit/>
          <w:trHeight w:val="240"/>
        </w:trPr>
        <w:tc>
          <w:tcPr>
            <w:tcW w:w="9910" w:type="dxa"/>
            <w:gridSpan w:val="4"/>
            <w:tcBorders>
              <w:top w:val="single" w:sz="6" w:space="0" w:color="auto"/>
              <w:left w:val="single" w:sz="6" w:space="0" w:color="auto"/>
              <w:bottom w:val="single" w:sz="6" w:space="0" w:color="auto"/>
              <w:right w:val="single" w:sz="6" w:space="0" w:color="auto"/>
            </w:tcBorders>
          </w:tcPr>
          <w:p w:rsidR="0004412E" w:rsidRPr="004068BD" w:rsidRDefault="0004412E" w:rsidP="00162EC9">
            <w:pPr>
              <w:jc w:val="center"/>
              <w:rPr>
                <w:rFonts w:ascii="Times New Roman" w:hAnsi="Times New Roman" w:cs="Times New Roman"/>
                <w:bCs/>
              </w:rPr>
            </w:pPr>
            <w:r w:rsidRPr="005A3DF5">
              <w:rPr>
                <w:rFonts w:ascii="Times New Roman" w:hAnsi="Times New Roman" w:cs="Times New Roman"/>
                <w:bCs/>
              </w:rPr>
              <w:t>1.</w:t>
            </w:r>
            <w:r w:rsidRPr="005A3DF5">
              <w:rPr>
                <w:rFonts w:ascii="Times New Roman" w:hAnsi="Times New Roman" w:cs="Times New Roman"/>
                <w:bCs/>
              </w:rPr>
              <w:tab/>
              <w:t>Показатели результативности оказания муниципальной услуги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1.1.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rPr>
              <w:t>Доля заявителей, получивших муниципальную услугу без нарушения установленного срока предоставления муниципальной услуги, от общего количества заявителей</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100</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rPr>
              <w:t>2.</w:t>
            </w:r>
            <w:r w:rsidRPr="005A3DF5">
              <w:rPr>
                <w:rFonts w:ascii="Times New Roman" w:hAnsi="Times New Roman" w:cs="Times New Roman"/>
              </w:rPr>
              <w:tab/>
              <w:t>Показатели, характеризующие информационную доступность муниципальной услуги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t>2.</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
                <w:bCs/>
              </w:rPr>
            </w:pPr>
            <w:r w:rsidRPr="004068BD">
              <w:rPr>
                <w:rFonts w:ascii="Times New Roman" w:hAnsi="Times New Roman" w:cs="Times New Roman"/>
              </w:rPr>
              <w:t xml:space="preserve">Наличие полной и достоверной, доступной для заявителя информации о содержании муниципальной услуги, способах, порядке и условиях ее получения </w:t>
            </w:r>
            <w:r w:rsidRPr="002644A1">
              <w:rPr>
                <w:rFonts w:ascii="Times New Roman" w:hAnsi="Times New Roman" w:cs="Times New Roman"/>
              </w:rPr>
              <w:t>на официальном сайте Уполномоченного органа, а также на Едином портале и /или Региональном портале</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5A3DF5">
              <w:rPr>
                <w:rFonts w:ascii="Times New Roman" w:hAnsi="Times New Roman" w:cs="Times New Roman"/>
                <w:bCs/>
              </w:rPr>
              <w:t>3.</w:t>
            </w:r>
            <w:r w:rsidRPr="005A3DF5">
              <w:rPr>
                <w:rFonts w:ascii="Times New Roman" w:hAnsi="Times New Roman" w:cs="Times New Roman"/>
                <w:bCs/>
              </w:rPr>
              <w:tab/>
              <w:t>Показатели, характеризующие качество обслуживания и безопасность</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4068BD">
              <w:rPr>
                <w:rFonts w:ascii="Times New Roman" w:hAnsi="Times New Roman" w:cs="Times New Roman"/>
                <w:bCs/>
              </w:rPr>
              <w:lastRenderedPageBreak/>
              <w:t>3.</w:t>
            </w:r>
            <w:r>
              <w:rPr>
                <w:rFonts w:ascii="Times New Roman" w:hAnsi="Times New Roman" w:cs="Times New Roman"/>
                <w:bCs/>
              </w:rPr>
              <w:t>1.</w:t>
            </w:r>
          </w:p>
        </w:tc>
        <w:tc>
          <w:tcPr>
            <w:tcW w:w="6186"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rPr>
                <w:rFonts w:ascii="Times New Roman" w:hAnsi="Times New Roman" w:cs="Times New Roman"/>
                <w:bCs/>
              </w:rPr>
            </w:pPr>
            <w:r>
              <w:rPr>
                <w:rFonts w:ascii="Times New Roman" w:hAnsi="Times New Roman" w:cs="Times New Roman"/>
                <w:bCs/>
              </w:rPr>
              <w:t>Количество</w:t>
            </w:r>
            <w:r w:rsidRPr="004068BD">
              <w:rPr>
                <w:rFonts w:ascii="Times New Roman" w:hAnsi="Times New Roman" w:cs="Times New Roman"/>
                <w:bCs/>
              </w:rPr>
              <w:t xml:space="preserve"> обоснованных жалоб на действия (бездействие) и решения должностных лиц, участвующих в предоставлении муниципальной услуги</w:t>
            </w:r>
            <w:r>
              <w:rPr>
                <w:rFonts w:ascii="Times New Roman" w:hAnsi="Times New Roman" w:cs="Times New Roman"/>
                <w:bCs/>
              </w:rPr>
              <w:t>, от общего количества поступивших жалоб</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Pr>
                <w:rFonts w:ascii="Times New Roman" w:hAnsi="Times New Roman" w:cs="Times New Roman"/>
                <w:bCs/>
              </w:rPr>
              <w:t>ед</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0</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3.2.</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Транспортная доступность к местам предоставления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3.3.</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Наличие помещения, оборудования и оснащения, отвечающих требованиям настоящего регламента (места ожидания, места для заполнения заявителями документов, места общего пользования)</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да</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3.4.</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Возможность досудебного рассмотрения жалоб на действия (бездействие) должностных лиц в связи с рассмотрением заявления</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3.5.</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Pr>
                <w:rFonts w:ascii="Times New Roman" w:eastAsiaTheme="minorHAnsi" w:hAnsi="Times New Roman" w:cs="Times New Roman"/>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да/нет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rPr>
              <w:t>да</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4.</w:t>
            </w:r>
            <w:r w:rsidRPr="002D1D41">
              <w:rPr>
                <w:rFonts w:ascii="Times New Roman" w:hAnsi="Times New Roman" w:cs="Times New Roman"/>
                <w:bCs/>
              </w:rPr>
              <w:tab/>
              <w:t>Показатели, характеризующие профессиональную подготовленность специалистов, предоставляющих муниципальную услугу</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4.1.</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sidRPr="006C0562">
              <w:rPr>
                <w:rFonts w:ascii="Times New Roman" w:hAnsi="Times New Roman" w:cs="Times New Roman"/>
                <w:bCs/>
              </w:rPr>
              <w:t>Укомплектованность квалифицированными кадрами в соответствии со штатным расписанием</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2D1D41" w:rsidRDefault="0004412E" w:rsidP="003B5CC4">
            <w:pPr>
              <w:ind w:firstLine="8"/>
              <w:jc w:val="center"/>
              <w:rPr>
                <w:rFonts w:ascii="Times New Roman" w:hAnsi="Times New Roman" w:cs="Times New Roman"/>
                <w:bCs/>
              </w:rPr>
            </w:pPr>
            <w:r>
              <w:rPr>
                <w:rFonts w:ascii="Times New Roman" w:hAnsi="Times New Roman" w:cs="Times New Roman"/>
                <w:bCs/>
              </w:rPr>
              <w:t xml:space="preserve">не менее </w:t>
            </w:r>
            <w:r w:rsidRPr="004068BD">
              <w:rPr>
                <w:rFonts w:ascii="Times New Roman" w:hAnsi="Times New Roman" w:cs="Times New Roman"/>
                <w:bCs/>
              </w:rPr>
              <w:t xml:space="preserve">95 </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2D1D41" w:rsidRDefault="0004412E" w:rsidP="00630052">
            <w:pPr>
              <w:ind w:firstLine="72"/>
              <w:jc w:val="center"/>
              <w:rPr>
                <w:rFonts w:ascii="Times New Roman" w:hAnsi="Times New Roman" w:cs="Times New Roman"/>
                <w:bCs/>
              </w:rPr>
            </w:pPr>
            <w:r w:rsidRPr="002D1D41">
              <w:rPr>
                <w:rFonts w:ascii="Times New Roman" w:hAnsi="Times New Roman" w:cs="Times New Roman"/>
                <w:bCs/>
              </w:rPr>
              <w:t>5.</w:t>
            </w:r>
            <w:r w:rsidRPr="002D1D41">
              <w:rPr>
                <w:rFonts w:ascii="Times New Roman" w:hAnsi="Times New Roman" w:cs="Times New Roman"/>
                <w:bCs/>
              </w:rPr>
              <w:tab/>
              <w:t>Количество взаимодействий заявителя с должностными лицами при предоставлении муниципальной услуги и их продолжительность</w:t>
            </w:r>
          </w:p>
        </w:tc>
      </w:tr>
      <w:tr w:rsidR="0004412E" w:rsidRPr="002D1D41"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5.1.</w:t>
            </w:r>
          </w:p>
        </w:tc>
        <w:tc>
          <w:tcPr>
            <w:tcW w:w="6186" w:type="dxa"/>
            <w:tcBorders>
              <w:top w:val="single" w:sz="6"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xml:space="preserve">Количество взаимодействий заявителя </w:t>
            </w:r>
            <w:r>
              <w:rPr>
                <w:rFonts w:ascii="Times New Roman" w:hAnsi="Times New Roman" w:cs="Times New Roman"/>
                <w:bCs/>
              </w:rPr>
              <w:t xml:space="preserve">с </w:t>
            </w:r>
            <w:r w:rsidRPr="004068BD">
              <w:rPr>
                <w:rFonts w:ascii="Times New Roman" w:hAnsi="Times New Roman" w:cs="Times New Roman"/>
                <w:bCs/>
              </w:rPr>
              <w:t>должностными лицами при предоставлении муниципальной услуги:</w:t>
            </w:r>
          </w:p>
          <w:p w:rsidR="0004412E" w:rsidRPr="004068BD" w:rsidRDefault="0004412E" w:rsidP="00630052">
            <w:pPr>
              <w:ind w:firstLine="72"/>
              <w:rPr>
                <w:rFonts w:ascii="Times New Roman" w:hAnsi="Times New Roman" w:cs="Times New Roman"/>
                <w:bCs/>
              </w:rPr>
            </w:pPr>
            <w:r w:rsidRPr="004068BD">
              <w:rPr>
                <w:rFonts w:ascii="Times New Roman" w:hAnsi="Times New Roman" w:cs="Times New Roman"/>
                <w:bCs/>
              </w:rPr>
              <w:t>- при подаче за</w:t>
            </w:r>
            <w:r>
              <w:rPr>
                <w:rFonts w:ascii="Times New Roman" w:hAnsi="Times New Roman" w:cs="Times New Roman"/>
                <w:bCs/>
              </w:rPr>
              <w:t>проса</w:t>
            </w:r>
            <w:r w:rsidRPr="004068BD">
              <w:rPr>
                <w:rFonts w:ascii="Times New Roman" w:hAnsi="Times New Roman" w:cs="Times New Roman"/>
                <w:bCs/>
              </w:rPr>
              <w:t xml:space="preserve"> о предоставлении муниципальной услуги;</w:t>
            </w:r>
          </w:p>
          <w:p w:rsidR="0004412E" w:rsidRPr="002D1D41" w:rsidRDefault="0004412E" w:rsidP="00630052">
            <w:pPr>
              <w:ind w:firstLine="72"/>
              <w:rPr>
                <w:rFonts w:ascii="Times New Roman" w:hAnsi="Times New Roman" w:cs="Times New Roman"/>
                <w:bCs/>
              </w:rPr>
            </w:pPr>
            <w:r w:rsidRPr="004068BD">
              <w:rPr>
                <w:rFonts w:ascii="Times New Roman" w:hAnsi="Times New Roman" w:cs="Times New Roman"/>
                <w:bCs/>
              </w:rPr>
              <w:t>- при получении результата муниципальной услуги</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p w:rsidR="0004412E" w:rsidRPr="004068BD" w:rsidRDefault="0004412E" w:rsidP="003B5CC4">
            <w:pPr>
              <w:ind w:firstLine="8"/>
              <w:jc w:val="center"/>
              <w:rPr>
                <w:rFonts w:ascii="Times New Roman" w:hAnsi="Times New Roman" w:cs="Times New Roman"/>
                <w:bCs/>
              </w:rPr>
            </w:pPr>
          </w:p>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раз/минут</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p>
          <w:p w:rsidR="0004412E" w:rsidRPr="004068BD"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p w:rsidR="0004412E" w:rsidRPr="004068BD" w:rsidRDefault="0004412E" w:rsidP="003B5CC4">
            <w:pPr>
              <w:ind w:firstLine="8"/>
              <w:jc w:val="center"/>
              <w:rPr>
                <w:rFonts w:ascii="Times New Roman" w:hAnsi="Times New Roman" w:cs="Times New Roman"/>
                <w:bCs/>
              </w:rPr>
            </w:pPr>
          </w:p>
          <w:p w:rsidR="0004412E" w:rsidRPr="002D1D41" w:rsidRDefault="0004412E" w:rsidP="003B5CC4">
            <w:pPr>
              <w:ind w:firstLine="8"/>
              <w:jc w:val="center"/>
              <w:rPr>
                <w:rFonts w:ascii="Times New Roman" w:hAnsi="Times New Roman" w:cs="Times New Roman"/>
                <w:bCs/>
              </w:rPr>
            </w:pPr>
            <w:r w:rsidRPr="004068BD">
              <w:rPr>
                <w:rFonts w:ascii="Times New Roman" w:hAnsi="Times New Roman" w:cs="Times New Roman"/>
                <w:bCs/>
              </w:rPr>
              <w:t>1/15 мин</w:t>
            </w:r>
          </w:p>
        </w:tc>
      </w:tr>
      <w:tr w:rsidR="0004412E" w:rsidRPr="002D1D41"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630052">
            <w:pPr>
              <w:ind w:firstLine="72"/>
              <w:jc w:val="center"/>
              <w:rPr>
                <w:rFonts w:ascii="Times New Roman" w:hAnsi="Times New Roman" w:cs="Times New Roman"/>
                <w:bCs/>
              </w:rPr>
            </w:pPr>
            <w:r w:rsidRPr="002D1D41">
              <w:rPr>
                <w:rFonts w:ascii="Times New Roman" w:hAnsi="Times New Roman" w:cs="Times New Roman"/>
                <w:bCs/>
              </w:rPr>
              <w:t>6.</w:t>
            </w:r>
            <w:r w:rsidRPr="002D1D41">
              <w:rPr>
                <w:rFonts w:ascii="Times New Roman" w:hAnsi="Times New Roman" w:cs="Times New Roman"/>
                <w:bCs/>
              </w:rPr>
              <w:tab/>
              <w:t xml:space="preserve">Состав действий, которые заявитель вправе совершить в электронной форме при получении муниципальной услуги с использованием Единого портала и/или Регионального портала </w:t>
            </w:r>
            <w:r w:rsidRPr="00B1735E">
              <w:rPr>
                <w:rFonts w:ascii="Times New Roman" w:hAnsi="Times New Roman" w:cs="Times New Roman"/>
                <w:bCs/>
                <w:i/>
                <w:sz w:val="20"/>
                <w:szCs w:val="20"/>
              </w:rPr>
              <w:t>(значение «да» в графе 4 указывается с учетом планируемого к реализации состава действий. Действия 6.1. и 6.9. обязательны к реализации)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6.1.</w:t>
            </w:r>
          </w:p>
        </w:tc>
        <w:tc>
          <w:tcPr>
            <w:tcW w:w="6186" w:type="dxa"/>
            <w:tcBorders>
              <w:top w:val="single" w:sz="6" w:space="0" w:color="auto"/>
              <w:left w:val="single" w:sz="6" w:space="0" w:color="auto"/>
              <w:bottom w:val="single" w:sz="6"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Получение информации о порядке и сроках предоставления услуги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Default="0004412E" w:rsidP="003B5CC4">
            <w:pPr>
              <w:ind w:firstLine="0"/>
              <w:jc w:val="center"/>
              <w:rPr>
                <w:rFonts w:ascii="Times New Roman" w:hAnsi="Times New Roman" w:cs="Times New Roman"/>
                <w:bCs/>
              </w:rPr>
            </w:pPr>
            <w:r>
              <w:rPr>
                <w:rFonts w:ascii="Times New Roman" w:hAnsi="Times New Roman" w:cs="Times New Roman"/>
                <w:bCs/>
              </w:rPr>
              <w:t>6.2.</w:t>
            </w:r>
          </w:p>
        </w:tc>
        <w:tc>
          <w:tcPr>
            <w:tcW w:w="6186" w:type="dxa"/>
            <w:tcBorders>
              <w:top w:val="single" w:sz="6"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запись на прием в орган (организацию) для подачи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6.3.</w:t>
            </w:r>
          </w:p>
        </w:tc>
        <w:tc>
          <w:tcPr>
            <w:tcW w:w="6186" w:type="dxa"/>
            <w:tcBorders>
              <w:top w:val="single" w:sz="4"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формирование запроса о предоставлении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Default="0004412E" w:rsidP="003B5CC4">
            <w:pPr>
              <w:ind w:firstLine="0"/>
              <w:jc w:val="center"/>
              <w:rPr>
                <w:rFonts w:ascii="Times New Roman" w:hAnsi="Times New Roman" w:cs="Times New Roman"/>
                <w:bCs/>
              </w:rPr>
            </w:pPr>
            <w:r w:rsidRPr="002D1D41">
              <w:rPr>
                <w:rFonts w:ascii="Times New Roman" w:hAnsi="Times New Roman" w:cs="Times New Roman"/>
                <w:bCs/>
              </w:rPr>
              <w:t>6.4.</w:t>
            </w:r>
          </w:p>
        </w:tc>
        <w:tc>
          <w:tcPr>
            <w:tcW w:w="6186" w:type="dxa"/>
            <w:tcBorders>
              <w:top w:val="single" w:sz="4" w:space="0" w:color="auto"/>
              <w:left w:val="single" w:sz="6" w:space="0" w:color="auto"/>
              <w:bottom w:val="single" w:sz="4" w:space="0" w:color="auto"/>
              <w:right w:val="single" w:sz="6" w:space="0" w:color="auto"/>
            </w:tcBorders>
          </w:tcPr>
          <w:p w:rsidR="0004412E" w:rsidRPr="002D1D41" w:rsidRDefault="0004412E" w:rsidP="00630052">
            <w:pPr>
              <w:ind w:firstLine="72"/>
              <w:rPr>
                <w:rFonts w:ascii="Times New Roman" w:hAnsi="Times New Roman" w:cs="Times New Roman"/>
                <w:bCs/>
              </w:rPr>
            </w:pPr>
            <w:r w:rsidRPr="002D1D41">
              <w:rPr>
                <w:rFonts w:ascii="Times New Roman" w:hAnsi="Times New Roman" w:cs="Times New Roman"/>
                <w:bCs/>
              </w:rPr>
              <w:t>прием и регистрация органом (организацией) запроса и иных документов, необходимых для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473249" w:rsidP="003B5CC4">
            <w:pPr>
              <w:ind w:firstLine="8"/>
              <w:jc w:val="center"/>
              <w:rPr>
                <w:rFonts w:ascii="Times New Roman" w:hAnsi="Times New Roman" w:cs="Times New Roman"/>
                <w:bCs/>
              </w:rPr>
            </w:pPr>
            <w:r>
              <w:rPr>
                <w:rFonts w:ascii="Times New Roman" w:hAnsi="Times New Roman" w:cs="Times New Roman"/>
                <w:bCs/>
              </w:rPr>
              <w:t>да</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6.5.</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 xml:space="preserve">оплата государственной пошлины </w:t>
            </w:r>
            <w:r>
              <w:rPr>
                <w:rFonts w:ascii="Times New Roman" w:hAnsi="Times New Roman" w:cs="Times New Roman"/>
                <w:bCs/>
              </w:rPr>
              <w:t>за предоставление муниципальной</w:t>
            </w:r>
            <w:r w:rsidRPr="002D1D41">
              <w:rPr>
                <w:rFonts w:ascii="Times New Roman" w:hAnsi="Times New Roman" w:cs="Times New Roman"/>
                <w:bCs/>
              </w:rPr>
              <w:t xml:space="preserve"> услуг и уплата иных платежей, взимаемых в соответствии с законодательством Российской Федерации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lastRenderedPageBreak/>
              <w:t>6.6.</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результата предоставления муниципальной услуги (с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6.7.</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получение сведений о ходе выполнения запроса</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6.8.</w:t>
            </w:r>
          </w:p>
        </w:tc>
        <w:tc>
          <w:tcPr>
            <w:tcW w:w="6186" w:type="dxa"/>
            <w:tcBorders>
              <w:top w:val="single" w:sz="4" w:space="0" w:color="auto"/>
              <w:left w:val="single" w:sz="6" w:space="0" w:color="auto"/>
              <w:bottom w:val="single" w:sz="4" w:space="0" w:color="auto"/>
              <w:right w:val="single" w:sz="6" w:space="0" w:color="auto"/>
            </w:tcBorders>
          </w:tcPr>
          <w:p w:rsidR="0004412E" w:rsidRPr="004068BD" w:rsidRDefault="0004412E" w:rsidP="00630052">
            <w:pPr>
              <w:ind w:firstLine="72"/>
              <w:rPr>
                <w:rFonts w:ascii="Times New Roman" w:hAnsi="Times New Roman" w:cs="Times New Roman"/>
                <w:bCs/>
              </w:rPr>
            </w:pPr>
            <w:r w:rsidRPr="002D1D41">
              <w:rPr>
                <w:rFonts w:ascii="Times New Roman" w:hAnsi="Times New Roman" w:cs="Times New Roman"/>
                <w:bCs/>
              </w:rPr>
              <w:t>Осуществление оценки качества предоставления услуги</w:t>
            </w:r>
            <w:r>
              <w:rPr>
                <w:rFonts w:ascii="Times New Roman" w:hAnsi="Times New Roman" w:cs="Times New Roman"/>
                <w:bCs/>
              </w:rPr>
              <w:t xml:space="preserve"> </w:t>
            </w:r>
            <w:r w:rsidRPr="002D1D41">
              <w:rPr>
                <w:rFonts w:ascii="Times New Roman" w:hAnsi="Times New Roman" w:cs="Times New Roman"/>
                <w:bCs/>
              </w:rPr>
              <w:t>(с момента реализации технической возможности)</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0"/>
              <w:jc w:val="center"/>
              <w:rPr>
                <w:rFonts w:ascii="Times New Roman" w:hAnsi="Times New Roman" w:cs="Times New Roman"/>
                <w:bCs/>
              </w:rPr>
            </w:pPr>
            <w:r w:rsidRPr="002D1D41">
              <w:rPr>
                <w:rFonts w:ascii="Times New Roman" w:hAnsi="Times New Roman" w:cs="Times New Roman"/>
                <w:bCs/>
              </w:rPr>
              <w:t>6.9.</w:t>
            </w:r>
          </w:p>
        </w:tc>
        <w:tc>
          <w:tcPr>
            <w:tcW w:w="6186" w:type="dxa"/>
            <w:tcBorders>
              <w:top w:val="single" w:sz="4" w:space="0" w:color="auto"/>
              <w:left w:val="single" w:sz="6" w:space="0" w:color="auto"/>
              <w:bottom w:val="single" w:sz="6" w:space="0" w:color="auto"/>
              <w:right w:val="single" w:sz="6" w:space="0" w:color="auto"/>
            </w:tcBorders>
          </w:tcPr>
          <w:p w:rsidR="0004412E" w:rsidRPr="004068BD" w:rsidRDefault="0004412E" w:rsidP="00630052">
            <w:pPr>
              <w:ind w:firstLine="72"/>
              <w:rPr>
                <w:rFonts w:ascii="Times New Roman" w:hAnsi="Times New Roman" w:cs="Times New Roman"/>
                <w:bCs/>
              </w:rPr>
            </w:pPr>
            <w:r w:rsidRPr="005E03AF">
              <w:rPr>
                <w:rFonts w:ascii="Times New Roman" w:hAnsi="Times New Roman" w:cs="Times New Roman"/>
                <w:bC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tc>
        <w:tc>
          <w:tcPr>
            <w:tcW w:w="1637"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да/нет</w:t>
            </w:r>
          </w:p>
        </w:tc>
        <w:tc>
          <w:tcPr>
            <w:tcW w:w="1520" w:type="dxa"/>
            <w:tcBorders>
              <w:top w:val="single" w:sz="6" w:space="0" w:color="auto"/>
              <w:left w:val="single" w:sz="6" w:space="0" w:color="auto"/>
              <w:bottom w:val="single" w:sz="6" w:space="0" w:color="auto"/>
              <w:right w:val="single" w:sz="6" w:space="0" w:color="auto"/>
            </w:tcBorders>
          </w:tcPr>
          <w:p w:rsidR="0004412E" w:rsidRPr="004068BD" w:rsidRDefault="0004412E" w:rsidP="003B5CC4">
            <w:pPr>
              <w:ind w:firstLine="8"/>
              <w:jc w:val="center"/>
              <w:rPr>
                <w:rFonts w:ascii="Times New Roman" w:hAnsi="Times New Roman" w:cs="Times New Roman"/>
                <w:bCs/>
              </w:rPr>
            </w:pPr>
            <w:r w:rsidRPr="002D1D41">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5E03AF">
              <w:rPr>
                <w:rFonts w:ascii="Times New Roman" w:hAnsi="Times New Roman" w:cs="Times New Roman"/>
                <w:bCs/>
              </w:rPr>
              <w:t>7.</w:t>
            </w:r>
            <w:r w:rsidRPr="005E03AF">
              <w:rPr>
                <w:rFonts w:ascii="Times New Roman" w:hAnsi="Times New Roman" w:cs="Times New Roman"/>
                <w:bCs/>
              </w:rPr>
              <w:tab/>
              <w:t>Возможность получения муниципальной услуги в многофункциональных центрах предоставления государственных и муниципальных услуг</w:t>
            </w:r>
          </w:p>
        </w:tc>
      </w:tr>
      <w:tr w:rsidR="0004412E" w:rsidRPr="004068BD" w:rsidTr="003B5CC4">
        <w:trPr>
          <w:cantSplit/>
          <w:trHeight w:val="360"/>
        </w:trPr>
        <w:tc>
          <w:tcPr>
            <w:tcW w:w="567"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Pr>
                <w:rFonts w:ascii="Times New Roman" w:hAnsi="Times New Roman" w:cs="Times New Roman"/>
                <w:bCs/>
              </w:rPr>
              <w:t>7.1.</w:t>
            </w:r>
          </w:p>
        </w:tc>
        <w:tc>
          <w:tcPr>
            <w:tcW w:w="6186" w:type="dxa"/>
            <w:tcBorders>
              <w:top w:val="single" w:sz="6" w:space="0" w:color="auto"/>
              <w:left w:val="single" w:sz="6" w:space="0" w:color="auto"/>
              <w:bottom w:val="single" w:sz="4" w:space="0" w:color="auto"/>
              <w:right w:val="single" w:sz="6" w:space="0" w:color="auto"/>
            </w:tcBorders>
          </w:tcPr>
          <w:p w:rsidR="0004412E" w:rsidRPr="004068BD" w:rsidRDefault="0004412E" w:rsidP="00630052">
            <w:pPr>
              <w:ind w:firstLine="0"/>
              <w:rPr>
                <w:rFonts w:ascii="Times New Roman" w:hAnsi="Times New Roman" w:cs="Times New Roman"/>
                <w:bCs/>
              </w:rPr>
            </w:pPr>
            <w:r w:rsidRPr="005E03AF">
              <w:rPr>
                <w:rFonts w:ascii="Times New Roman" w:hAnsi="Times New Roman" w:cs="Times New Roman"/>
                <w:bCs/>
              </w:rPr>
              <w:t>Возможность получения муниципальной услуги в МФЦ (</w:t>
            </w:r>
            <w:r>
              <w:rPr>
                <w:rFonts w:ascii="Times New Roman" w:hAnsi="Times New Roman" w:cs="Times New Roman"/>
                <w:bCs/>
              </w:rPr>
              <w:t>с момента</w:t>
            </w:r>
            <w:r w:rsidRPr="005E03AF">
              <w:rPr>
                <w:rFonts w:ascii="Times New Roman" w:hAnsi="Times New Roman" w:cs="Times New Roman"/>
                <w:bCs/>
              </w:rPr>
              <w:t xml:space="preserve"> вступ</w:t>
            </w:r>
            <w:r>
              <w:rPr>
                <w:rFonts w:ascii="Times New Roman" w:hAnsi="Times New Roman" w:cs="Times New Roman"/>
                <w:bCs/>
              </w:rPr>
              <w:t>ления</w:t>
            </w:r>
            <w:r w:rsidRPr="005E03AF">
              <w:rPr>
                <w:rFonts w:ascii="Times New Roman" w:hAnsi="Times New Roman" w:cs="Times New Roman"/>
                <w:bCs/>
              </w:rPr>
              <w:t xml:space="preserve"> в силу соглашения о взаимодействии</w:t>
            </w:r>
            <w:r>
              <w:rPr>
                <w:rFonts w:ascii="Times New Roman" w:hAnsi="Times New Roman" w:cs="Times New Roman"/>
                <w:bCs/>
              </w:rPr>
              <w:t xml:space="preserve"> между МФЦ и Администрацией муниципального образования</w:t>
            </w:r>
            <w:r w:rsidRPr="005E03AF">
              <w:rPr>
                <w:rFonts w:ascii="Times New Roman" w:hAnsi="Times New Roman" w:cs="Times New Roman"/>
                <w:bCs/>
              </w:rPr>
              <w:t>)</w:t>
            </w:r>
          </w:p>
        </w:tc>
        <w:tc>
          <w:tcPr>
            <w:tcW w:w="1637"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да/нет</w:t>
            </w:r>
          </w:p>
        </w:tc>
        <w:tc>
          <w:tcPr>
            <w:tcW w:w="1520" w:type="dxa"/>
            <w:tcBorders>
              <w:top w:val="single" w:sz="6" w:space="0" w:color="auto"/>
              <w:left w:val="single" w:sz="6" w:space="0" w:color="auto"/>
              <w:bottom w:val="single" w:sz="4"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7824C5">
              <w:rPr>
                <w:rFonts w:ascii="Times New Roman" w:hAnsi="Times New Roman" w:cs="Times New Roman"/>
                <w:bCs/>
              </w:rPr>
              <w:t>да</w:t>
            </w:r>
          </w:p>
        </w:tc>
      </w:tr>
      <w:tr w:rsidR="0004412E" w:rsidRPr="004068BD" w:rsidTr="003B5CC4">
        <w:trPr>
          <w:cantSplit/>
          <w:trHeight w:val="360"/>
        </w:trPr>
        <w:tc>
          <w:tcPr>
            <w:tcW w:w="9910" w:type="dxa"/>
            <w:gridSpan w:val="4"/>
            <w:tcBorders>
              <w:top w:val="single" w:sz="4" w:space="0" w:color="auto"/>
              <w:left w:val="single" w:sz="6" w:space="0" w:color="auto"/>
              <w:bottom w:val="single" w:sz="6" w:space="0" w:color="auto"/>
              <w:right w:val="single" w:sz="6" w:space="0" w:color="auto"/>
            </w:tcBorders>
            <w:vAlign w:val="center"/>
          </w:tcPr>
          <w:p w:rsidR="0004412E" w:rsidRPr="004068BD" w:rsidRDefault="0004412E" w:rsidP="003B5CC4">
            <w:pPr>
              <w:ind w:firstLine="0"/>
              <w:jc w:val="center"/>
              <w:rPr>
                <w:rFonts w:ascii="Times New Roman" w:hAnsi="Times New Roman" w:cs="Times New Roman"/>
                <w:bCs/>
              </w:rPr>
            </w:pPr>
            <w:r w:rsidRPr="008B0435">
              <w:rPr>
                <w:rFonts w:ascii="Times New Roman" w:hAnsi="Times New Roman" w:cs="Times New Roman"/>
                <w:bCs/>
              </w:rPr>
              <w:t>8.</w:t>
            </w:r>
            <w:r w:rsidRPr="008B0435">
              <w:rPr>
                <w:rFonts w:ascii="Times New Roman" w:hAnsi="Times New Roman" w:cs="Times New Roman"/>
                <w:bCs/>
              </w:rPr>
              <w:tab/>
              <w:t>Иные показатели</w:t>
            </w:r>
          </w:p>
        </w:tc>
      </w:tr>
      <w:tr w:rsidR="0004412E" w:rsidRPr="004068BD" w:rsidTr="003B5CC4">
        <w:trPr>
          <w:cantSplit/>
          <w:trHeight w:val="360"/>
        </w:trPr>
        <w:tc>
          <w:tcPr>
            <w:tcW w:w="567" w:type="dxa"/>
            <w:tcBorders>
              <w:top w:val="single" w:sz="6" w:space="0" w:color="auto"/>
              <w:left w:val="single" w:sz="6" w:space="0" w:color="auto"/>
              <w:bottom w:val="single" w:sz="6" w:space="0" w:color="auto"/>
              <w:right w:val="single" w:sz="6" w:space="0" w:color="auto"/>
            </w:tcBorders>
            <w:vAlign w:val="center"/>
          </w:tcPr>
          <w:p w:rsidR="0004412E" w:rsidRPr="004068BD" w:rsidRDefault="0004412E" w:rsidP="003B5CC4">
            <w:pPr>
              <w:tabs>
                <w:tab w:val="left" w:pos="0"/>
              </w:tabs>
              <w:ind w:firstLine="0"/>
              <w:jc w:val="center"/>
              <w:rPr>
                <w:rFonts w:ascii="Times New Roman" w:hAnsi="Times New Roman" w:cs="Times New Roman"/>
                <w:bCs/>
              </w:rPr>
            </w:pPr>
            <w:r>
              <w:rPr>
                <w:rFonts w:ascii="Times New Roman" w:hAnsi="Times New Roman" w:cs="Times New Roman"/>
                <w:bCs/>
              </w:rPr>
              <w:t>8.1.</w:t>
            </w:r>
          </w:p>
        </w:tc>
        <w:tc>
          <w:tcPr>
            <w:tcW w:w="6186" w:type="dxa"/>
            <w:tcBorders>
              <w:top w:val="single" w:sz="6" w:space="0" w:color="auto"/>
              <w:left w:val="single" w:sz="6" w:space="0" w:color="auto"/>
              <w:bottom w:val="single" w:sz="6" w:space="0" w:color="auto"/>
              <w:right w:val="single" w:sz="6" w:space="0" w:color="auto"/>
            </w:tcBorders>
          </w:tcPr>
          <w:p w:rsidR="0004412E" w:rsidRPr="00B1735E" w:rsidRDefault="0004412E" w:rsidP="00162EC9">
            <w:pPr>
              <w:pStyle w:val="ConsPlusNormal"/>
              <w:rPr>
                <w:rFonts w:ascii="Times New Roman" w:hAnsi="Times New Roman" w:cs="Times New Roman"/>
                <w:sz w:val="24"/>
                <w:szCs w:val="24"/>
              </w:rPr>
            </w:pPr>
            <w:r w:rsidRPr="00B1735E">
              <w:rPr>
                <w:rFonts w:ascii="Times New Roman" w:hAnsi="Times New Roman" w:cs="Times New Roman"/>
                <w:sz w:val="24"/>
                <w:szCs w:val="24"/>
              </w:rPr>
              <w:t>Полнота выполнения процедур, необходимых для предоставления муниципальных услуг</w:t>
            </w:r>
          </w:p>
        </w:tc>
        <w:tc>
          <w:tcPr>
            <w:tcW w:w="1637" w:type="dxa"/>
            <w:tcBorders>
              <w:top w:val="single" w:sz="6" w:space="0" w:color="auto"/>
              <w:left w:val="single" w:sz="6" w:space="0" w:color="auto"/>
              <w:bottom w:val="single" w:sz="6" w:space="0" w:color="auto"/>
              <w:right w:val="single" w:sz="6" w:space="0" w:color="auto"/>
            </w:tcBorders>
            <w:vAlign w:val="center"/>
          </w:tcPr>
          <w:p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w:t>
            </w:r>
          </w:p>
        </w:tc>
        <w:tc>
          <w:tcPr>
            <w:tcW w:w="1520" w:type="dxa"/>
            <w:tcBorders>
              <w:top w:val="single" w:sz="6" w:space="0" w:color="auto"/>
              <w:left w:val="single" w:sz="6" w:space="0" w:color="auto"/>
              <w:bottom w:val="single" w:sz="6" w:space="0" w:color="auto"/>
              <w:right w:val="single" w:sz="6" w:space="0" w:color="auto"/>
            </w:tcBorders>
            <w:vAlign w:val="center"/>
          </w:tcPr>
          <w:p w:rsidR="0004412E" w:rsidRPr="008B0435" w:rsidRDefault="0004412E" w:rsidP="003B5CC4">
            <w:pPr>
              <w:ind w:firstLine="8"/>
              <w:jc w:val="center"/>
              <w:rPr>
                <w:rFonts w:ascii="Times New Roman" w:hAnsi="Times New Roman" w:cs="Times New Roman"/>
              </w:rPr>
            </w:pPr>
            <w:r w:rsidRPr="008B0435">
              <w:rPr>
                <w:rFonts w:ascii="Times New Roman" w:hAnsi="Times New Roman" w:cs="Times New Roman"/>
              </w:rPr>
              <w:t>100</w:t>
            </w:r>
          </w:p>
        </w:tc>
      </w:tr>
    </w:tbl>
    <w:p w:rsidR="00C74754" w:rsidRDefault="00C74754" w:rsidP="00781247">
      <w:pPr>
        <w:ind w:firstLine="567"/>
        <w:outlineLvl w:val="3"/>
        <w:rPr>
          <w:rFonts w:ascii="Times New Roman" w:hAnsi="Times New Roman" w:cs="Times New Roman"/>
        </w:rPr>
      </w:pPr>
    </w:p>
    <w:p w:rsidR="00CB157F" w:rsidRDefault="00CB157F" w:rsidP="00CB157F">
      <w:pPr>
        <w:jc w:val="center"/>
        <w:outlineLvl w:val="2"/>
        <w:rPr>
          <w:rFonts w:ascii="Times New Roman" w:hAnsi="Times New Roman" w:cs="Times New Roman"/>
          <w:b/>
          <w:bCs/>
        </w:rPr>
      </w:pPr>
      <w:r w:rsidRPr="00D53575">
        <w:rPr>
          <w:rFonts w:ascii="Times New Roman" w:hAnsi="Times New Roman" w:cs="Times New Roman"/>
          <w:b/>
          <w:bCs/>
        </w:rPr>
        <w:t>2.15. Иные требования, в том числе учитывающие особенности предоставления государственной услуги в многофункциональных центрах и особенности предоставления государственной услуги в электронной форме</w:t>
      </w:r>
    </w:p>
    <w:p w:rsidR="00CB157F" w:rsidRPr="00D53575" w:rsidRDefault="00CB157F" w:rsidP="00CB157F">
      <w:pPr>
        <w:jc w:val="center"/>
        <w:outlineLvl w:val="2"/>
        <w:rPr>
          <w:rFonts w:ascii="Times New Roman" w:hAnsi="Times New Roman" w:cs="Times New Roman"/>
          <w:b/>
          <w:bCs/>
        </w:rPr>
      </w:pPr>
    </w:p>
    <w:p w:rsidR="00CB157F" w:rsidRPr="00061361" w:rsidRDefault="00CB157F" w:rsidP="00CB157F">
      <w:pPr>
        <w:widowControl/>
        <w:numPr>
          <w:ilvl w:val="2"/>
          <w:numId w:val="50"/>
        </w:numPr>
        <w:tabs>
          <w:tab w:val="left" w:pos="0"/>
          <w:tab w:val="left" w:pos="1276"/>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В случае подачи заявления и документов, необходимых для предоставления муниципальной услуги, в МФЦ (</w:t>
      </w:r>
      <w:r w:rsidRPr="00061361">
        <w:rPr>
          <w:rFonts w:ascii="Times New Roman" w:hAnsi="Times New Roman" w:cs="Times New Roman"/>
          <w:bCs/>
        </w:rPr>
        <w:t>с момента вступления в силу соглашения о взаимодействии между МФЦ и Администрацией муниципального образования</w:t>
      </w:r>
      <w:r w:rsidRPr="00061361">
        <w:rPr>
          <w:rFonts w:ascii="Times New Roman" w:eastAsia="Calibri" w:hAnsi="Times New Roman" w:cs="Times New Roman"/>
        </w:rPr>
        <w:t>) непосредственное предоставление муниципальной услуги осуществляет Уполномоченный орган.</w:t>
      </w:r>
    </w:p>
    <w:p w:rsidR="00CB157F" w:rsidRPr="00061361" w:rsidRDefault="00CB157F" w:rsidP="00CB157F">
      <w:pPr>
        <w:tabs>
          <w:tab w:val="left" w:pos="0"/>
          <w:tab w:val="left" w:pos="993"/>
        </w:tabs>
        <w:ind w:firstLine="709"/>
        <w:contextualSpacing/>
        <w:rPr>
          <w:rFonts w:ascii="Times New Roman" w:eastAsia="Calibri" w:hAnsi="Times New Roman" w:cs="Times New Roman"/>
          <w:i/>
        </w:rPr>
      </w:pPr>
      <w:r w:rsidRPr="00061361">
        <w:rPr>
          <w:rFonts w:ascii="Times New Roman" w:eastAsia="Calibri" w:hAnsi="Times New Roman" w:cs="Times New Roman"/>
        </w:rPr>
        <w:t>2.15.2. Для заявителей доступна предварительная запись на прием в МФЦ на сайте МФЦ, для подачи заявления о предоставлении муниципальной услуги.</w:t>
      </w:r>
      <w:r w:rsidRPr="00061361">
        <w:rPr>
          <w:rFonts w:ascii="Times New Roman" w:eastAsia="Calibri" w:hAnsi="Times New Roman" w:cs="Times New Roman"/>
          <w:i/>
        </w:rPr>
        <w:t xml:space="preserve"> </w:t>
      </w:r>
    </w:p>
    <w:p w:rsidR="00CB157F" w:rsidRPr="00061361" w:rsidRDefault="00CB157F" w:rsidP="00CB157F">
      <w:pPr>
        <w:tabs>
          <w:tab w:val="left" w:pos="0"/>
          <w:tab w:val="left" w:pos="993"/>
        </w:tabs>
        <w:ind w:firstLine="709"/>
        <w:contextualSpacing/>
        <w:rPr>
          <w:rFonts w:ascii="Times New Roman" w:eastAsia="Calibri" w:hAnsi="Times New Roman" w:cs="Times New Roman"/>
        </w:rPr>
      </w:pPr>
      <w:r w:rsidRPr="00061361">
        <w:rPr>
          <w:rFonts w:ascii="Times New Roman" w:eastAsia="Calibri" w:hAnsi="Times New Roman" w:cs="Times New Roman"/>
        </w:rPr>
        <w:t xml:space="preserve">Заявителю предоставляется возможность предварительной записи в любые свободные для приема дату и время в пределах установленного в соответствующем МФЦ графика приема заявителей, при этом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CB157F" w:rsidRPr="00061361" w:rsidRDefault="00CB157F" w:rsidP="00CB157F">
      <w:pPr>
        <w:tabs>
          <w:tab w:val="left" w:pos="0"/>
          <w:tab w:val="left" w:pos="993"/>
        </w:tabs>
        <w:ind w:firstLine="709"/>
        <w:contextualSpacing/>
        <w:rPr>
          <w:rFonts w:ascii="Times New Roman" w:eastAsia="Calibri" w:hAnsi="Times New Roman" w:cs="Times New Roman"/>
        </w:rPr>
      </w:pPr>
      <w:r w:rsidRPr="00061361">
        <w:rPr>
          <w:rFonts w:ascii="Times New Roman" w:eastAsia="Calibri" w:hAnsi="Times New Roman" w:cs="Times New Roman"/>
        </w:rPr>
        <w:t>2.15.3.</w:t>
      </w:r>
      <w:r w:rsidRPr="00061361">
        <w:rPr>
          <w:rFonts w:ascii="Times New Roman" w:eastAsia="Calibri" w:hAnsi="Times New Roman" w:cs="Times New Roman"/>
        </w:rPr>
        <w:tab/>
        <w:t>Уполномоченный орган обеспечивает:</w:t>
      </w:r>
    </w:p>
    <w:p w:rsidR="00CB157F" w:rsidRPr="00061361"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внесение и поддержание в актуальном состоянии информации о порядке и сроках предоставления муниципальной услуги в государственной информационной системе «Региональный реестр государственных и муниципальных услуг (функций)»;</w:t>
      </w:r>
    </w:p>
    <w:p w:rsidR="00CB157F" w:rsidRPr="00061361" w:rsidRDefault="00CB157F" w:rsidP="00CB157F">
      <w:pPr>
        <w:widowControl/>
        <w:numPr>
          <w:ilvl w:val="0"/>
          <w:numId w:val="49"/>
        </w:numPr>
        <w:tabs>
          <w:tab w:val="left" w:pos="0"/>
          <w:tab w:val="left" w:pos="993"/>
        </w:tabs>
        <w:autoSpaceDE/>
        <w:autoSpaceDN/>
        <w:adjustRightInd/>
        <w:spacing w:after="200"/>
        <w:ind w:left="0" w:firstLine="709"/>
        <w:contextualSpacing/>
        <w:rPr>
          <w:rFonts w:ascii="Times New Roman" w:eastAsia="Calibri" w:hAnsi="Times New Roman" w:cs="Times New Roman"/>
        </w:rPr>
      </w:pPr>
      <w:r w:rsidRPr="00061361">
        <w:rPr>
          <w:rFonts w:ascii="Times New Roman" w:eastAsia="Calibri" w:hAnsi="Times New Roman" w:cs="Times New Roman"/>
        </w:rPr>
        <w:t>размещение в государственной информационной системе «Региональный реестр государственных и муниципальных услуг (функций)», форм заявлений и иных документов, необходимых для получения муниципальной услуги.</w:t>
      </w:r>
    </w:p>
    <w:p w:rsidR="00CB157F" w:rsidRPr="00061361" w:rsidRDefault="00CB157F" w:rsidP="00CB157F">
      <w:pPr>
        <w:tabs>
          <w:tab w:val="left" w:pos="0"/>
          <w:tab w:val="left" w:pos="993"/>
        </w:tabs>
        <w:ind w:firstLine="709"/>
        <w:rPr>
          <w:rFonts w:ascii="Times New Roman" w:eastAsia="Calibri" w:hAnsi="Times New Roman" w:cs="Times New Roman"/>
        </w:rPr>
      </w:pPr>
      <w:r w:rsidRPr="00061361">
        <w:rPr>
          <w:rFonts w:ascii="Times New Roman" w:eastAsia="Calibri" w:hAnsi="Times New Roman" w:cs="Times New Roman"/>
          <w:color w:val="000000"/>
        </w:rPr>
        <w:t xml:space="preserve">2.15.4. Виды электронных подписей, использование которых допускается при обращении за получением муниципальных услуг, и порядок их использования установлены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и постановлением Правительства РФ от 25.08.2012 </w:t>
      </w:r>
      <w:r w:rsidRPr="00061361">
        <w:rPr>
          <w:rFonts w:ascii="Times New Roman" w:eastAsia="Calibri" w:hAnsi="Times New Roman" w:cs="Times New Roman"/>
          <w:color w:val="000000"/>
        </w:rPr>
        <w:lastRenderedPageBreak/>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81247" w:rsidRPr="00E82D2A" w:rsidRDefault="00781247" w:rsidP="00781247">
      <w:pPr>
        <w:ind w:firstLine="567"/>
        <w:outlineLvl w:val="2"/>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Предоставление муниципальной услуги включает в себя следующие административные процедуры:</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 прием и регистрация документов;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 формирование и направление межведомственного запроса;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 р</w:t>
      </w:r>
      <w:r w:rsidRPr="00E82D2A">
        <w:rPr>
          <w:rFonts w:ascii="Times New Roman" w:hAnsi="Times New Roman" w:cs="Times New Roman"/>
          <w:bCs/>
        </w:rPr>
        <w:t>ассмотрение документов, принятие решения о предоставлении муниципальной услуги, оформление результата предоставления муниципальной услуги</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 выдача результата предоставления муниципальной услуги заявителю.</w:t>
      </w:r>
    </w:p>
    <w:p w:rsidR="00781247" w:rsidRPr="00E82D2A" w:rsidRDefault="00781247" w:rsidP="00781247">
      <w:pPr>
        <w:ind w:firstLine="567"/>
        <w:outlineLvl w:val="2"/>
        <w:rPr>
          <w:rFonts w:ascii="Times New Roman" w:hAnsi="Times New Roman" w:cs="Times New Roman"/>
        </w:rPr>
      </w:pPr>
      <w:r w:rsidRPr="00E82D2A">
        <w:rPr>
          <w:rFonts w:ascii="Times New Roman" w:hAnsi="Times New Roman" w:cs="Times New Roman"/>
        </w:rPr>
        <w:t>Блок-схема предоставления муниципальной услуги приведена в приложении № 4 к настоящему регламенту.</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Блок-схема предоставления муниципальной услуги в МФЦ приведена в приложении № 5 к настоящему регламенту.</w:t>
      </w:r>
    </w:p>
    <w:p w:rsidR="00781247" w:rsidRPr="00E82D2A" w:rsidRDefault="00781247" w:rsidP="00781247">
      <w:pPr>
        <w:jc w:val="center"/>
        <w:outlineLvl w:val="2"/>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3.1. Прием и регистрация документов</w:t>
      </w:r>
    </w:p>
    <w:p w:rsidR="00781247" w:rsidRPr="00E82D2A" w:rsidRDefault="00781247" w:rsidP="00781247">
      <w:pPr>
        <w:ind w:firstLine="567"/>
        <w:outlineLvl w:val="2"/>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3.1.1.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 поступление в Уполномоченный орган запроса через информационно-телекоммуникационные сети общего пользования в электронной форме, в том числе посредством Единого портала и/или Регионального портала (с момента реализации технической возможности), или почтовым отправлением.</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Особенности формирования запроса в электронной форме и его приема в Уполномоченном органе приведены в </w:t>
      </w:r>
      <w:r w:rsidR="006414B3" w:rsidRPr="000D1961">
        <w:rPr>
          <w:rFonts w:ascii="Times New Roman" w:hAnsi="Times New Roman" w:cs="Times New Roman"/>
        </w:rPr>
        <w:t>подраздел</w:t>
      </w:r>
      <w:r w:rsidR="006414B3">
        <w:rPr>
          <w:rFonts w:ascii="Times New Roman" w:hAnsi="Times New Roman" w:cs="Times New Roman"/>
        </w:rPr>
        <w:t>е</w:t>
      </w:r>
      <w:r w:rsidRPr="00E82D2A">
        <w:rPr>
          <w:rFonts w:ascii="Times New Roman" w:hAnsi="Times New Roman" w:cs="Times New Roman"/>
        </w:rPr>
        <w:t xml:space="preserve"> 3.5 регламента.</w:t>
      </w:r>
    </w:p>
    <w:p w:rsidR="00781247" w:rsidRPr="00E82D2A" w:rsidRDefault="00781247" w:rsidP="00781247">
      <w:pPr>
        <w:ind w:firstLine="540"/>
        <w:rPr>
          <w:rFonts w:ascii="Times New Roman" w:hAnsi="Times New Roman" w:cs="Times New Roman"/>
        </w:rPr>
      </w:pPr>
      <w:r w:rsidRPr="00E82D2A">
        <w:rPr>
          <w:rFonts w:ascii="Times New Roman" w:hAnsi="Times New Roman" w:cs="Times New Roman"/>
        </w:rPr>
        <w:t>3.1.2. Специалист Уполномоченного органа, в обязанности которого входит прием и регистрация документов: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1) </w:t>
      </w:r>
      <w:r w:rsidR="00F1541F" w:rsidRPr="00F1541F">
        <w:rPr>
          <w:rFonts w:ascii="Times New Roman" w:hAnsi="Times New Roman" w:cs="Times New Roman"/>
        </w:rPr>
        <w:t>удостоверяется в личности заявителя (представителя заявителя), засвидетельствовав его подпись на заявлении;</w:t>
      </w:r>
    </w:p>
    <w:p w:rsidR="00781247" w:rsidRPr="00E82D2A" w:rsidRDefault="001430A5" w:rsidP="00781247">
      <w:pPr>
        <w:ind w:firstLine="567"/>
        <w:rPr>
          <w:rFonts w:ascii="Times New Roman" w:hAnsi="Times New Roman" w:cs="Times New Roman"/>
        </w:rPr>
      </w:pPr>
      <w:r>
        <w:rPr>
          <w:rFonts w:ascii="Times New Roman" w:hAnsi="Times New Roman" w:cs="Times New Roman"/>
        </w:rPr>
        <w:t>2</w:t>
      </w:r>
      <w:r w:rsidR="00781247" w:rsidRPr="00E82D2A">
        <w:rPr>
          <w:rFonts w:ascii="Times New Roman" w:hAnsi="Times New Roman" w:cs="Times New Roman"/>
        </w:rPr>
        <w:t>) в случае если заявителем по собственной инициативе представлены, документы, предусмотренные пунктом 2.</w:t>
      </w:r>
      <w:r w:rsidR="00146160">
        <w:rPr>
          <w:rFonts w:ascii="Times New Roman" w:hAnsi="Times New Roman" w:cs="Times New Roman"/>
        </w:rPr>
        <w:t>7.1</w:t>
      </w:r>
      <w:r w:rsidR="00781247" w:rsidRPr="00E82D2A">
        <w:rPr>
          <w:rFonts w:ascii="Times New Roman" w:hAnsi="Times New Roman" w:cs="Times New Roman"/>
        </w:rPr>
        <w:t>. настоящего регламента, приобщает данные документы к комплекту документов заявителя;</w:t>
      </w:r>
    </w:p>
    <w:p w:rsidR="00781247" w:rsidRPr="00E82D2A" w:rsidRDefault="001430A5" w:rsidP="00781247">
      <w:pPr>
        <w:ind w:firstLine="567"/>
        <w:rPr>
          <w:rFonts w:ascii="Times New Roman" w:hAnsi="Times New Roman" w:cs="Times New Roman"/>
        </w:rPr>
      </w:pPr>
      <w:r>
        <w:rPr>
          <w:rFonts w:ascii="Times New Roman" w:hAnsi="Times New Roman" w:cs="Times New Roman"/>
        </w:rPr>
        <w:t>3</w:t>
      </w:r>
      <w:r w:rsidR="00781247" w:rsidRPr="00E82D2A">
        <w:rPr>
          <w:rFonts w:ascii="Times New Roman" w:hAnsi="Times New Roman" w:cs="Times New Roman"/>
        </w:rPr>
        <w:t>) регистрирует поступление запроса о предоставлении муниципальной услуги и документов, представленных заявителем, и в соответствии с установленными правилами делопроизводства формирует комплект документов заявителя;</w:t>
      </w:r>
    </w:p>
    <w:p w:rsidR="00781247" w:rsidRPr="00E82D2A" w:rsidRDefault="001430A5" w:rsidP="00781247">
      <w:pPr>
        <w:ind w:firstLine="567"/>
        <w:rPr>
          <w:rFonts w:ascii="Times New Roman" w:hAnsi="Times New Roman" w:cs="Times New Roman"/>
        </w:rPr>
      </w:pPr>
      <w:r>
        <w:rPr>
          <w:rFonts w:ascii="Times New Roman" w:hAnsi="Times New Roman" w:cs="Times New Roman"/>
        </w:rPr>
        <w:t>4</w:t>
      </w:r>
      <w:r w:rsidR="00781247" w:rsidRPr="00E82D2A">
        <w:rPr>
          <w:rFonts w:ascii="Times New Roman" w:hAnsi="Times New Roman" w:cs="Times New Roman"/>
        </w:rPr>
        <w:t>) сообщает заявителю номер и дату регистрации заявления, выдает расписку о получении документов (указывается при необходимости).</w:t>
      </w:r>
    </w:p>
    <w:p w:rsidR="00146160" w:rsidRPr="00E82D2A" w:rsidRDefault="00781247" w:rsidP="00146160">
      <w:pPr>
        <w:ind w:firstLine="567"/>
        <w:rPr>
          <w:rFonts w:ascii="Times New Roman" w:hAnsi="Times New Roman" w:cs="Times New Roman"/>
        </w:rPr>
      </w:pPr>
      <w:r w:rsidRPr="00E82D2A">
        <w:rPr>
          <w:rFonts w:ascii="Times New Roman" w:hAnsi="Times New Roman" w:cs="Times New Roman"/>
        </w:rPr>
        <w:t>3.1.3. Критерием принятия решения является факт соответствия заявления и приложенных к нему документов требованиям, установленным настоящим регламентом.</w:t>
      </w:r>
    </w:p>
    <w:p w:rsidR="00146160" w:rsidRDefault="00781247">
      <w:pPr>
        <w:ind w:firstLine="567"/>
        <w:rPr>
          <w:rFonts w:ascii="Times New Roman" w:hAnsi="Times New Roman"/>
          <w:szCs w:val="28"/>
        </w:rPr>
      </w:pPr>
      <w:r w:rsidRPr="00B1735E">
        <w:rPr>
          <w:rFonts w:ascii="Times New Roman" w:hAnsi="Times New Roman" w:cs="Times New Roman"/>
        </w:rPr>
        <w:t xml:space="preserve">3.1.4. </w:t>
      </w:r>
      <w:r w:rsidR="00146160" w:rsidRPr="00B1735E">
        <w:rPr>
          <w:rFonts w:ascii="Times New Roman" w:hAnsi="Times New Roman" w:cs="Times New Roman"/>
        </w:rPr>
        <w:t>Результатом</w:t>
      </w:r>
      <w:r w:rsidR="00146160" w:rsidRPr="00B1735E">
        <w:rPr>
          <w:rFonts w:ascii="Times New Roman" w:hAnsi="Times New Roman"/>
          <w:szCs w:val="28"/>
        </w:rPr>
        <w:t xml:space="preserve"> административной процедуры является регистрация заявления (документов) и направление заявления (документов) специалисту, уполномоченному на рассмотрение обращения заявителя.</w:t>
      </w:r>
    </w:p>
    <w:p w:rsidR="00146160" w:rsidRPr="00E82D2A" w:rsidRDefault="00146160">
      <w:pPr>
        <w:ind w:firstLine="567"/>
        <w:rPr>
          <w:rFonts w:ascii="Times New Roman" w:hAnsi="Times New Roman" w:cs="Times New Roman"/>
        </w:rPr>
      </w:pPr>
      <w:r>
        <w:rPr>
          <w:rFonts w:ascii="Times New Roman" w:hAnsi="Times New Roman"/>
          <w:szCs w:val="28"/>
        </w:rPr>
        <w:t xml:space="preserve">3.1.5. </w:t>
      </w:r>
      <w:r w:rsidR="00781247" w:rsidRPr="00E82D2A">
        <w:rPr>
          <w:rFonts w:ascii="Times New Roman" w:hAnsi="Times New Roman" w:cs="Times New Roman"/>
        </w:rPr>
        <w:t xml:space="preserve">Продолжительность административной процедуры - не более 15 минут. </w:t>
      </w:r>
    </w:p>
    <w:p w:rsidR="00781247" w:rsidRPr="00E82D2A" w:rsidRDefault="00781247">
      <w:pPr>
        <w:ind w:firstLine="567"/>
        <w:rPr>
          <w:rFonts w:ascii="Times New Roman" w:hAnsi="Times New Roman" w:cs="Times New Roman"/>
        </w:rPr>
      </w:pPr>
      <w:r w:rsidRPr="00E82D2A">
        <w:rPr>
          <w:rFonts w:ascii="Times New Roman" w:hAnsi="Times New Roman" w:cs="Times New Roman"/>
        </w:rPr>
        <w:t>3.1.</w:t>
      </w:r>
      <w:r w:rsidR="001524A6">
        <w:rPr>
          <w:rFonts w:ascii="Times New Roman" w:hAnsi="Times New Roman" w:cs="Times New Roman"/>
        </w:rPr>
        <w:t>6</w:t>
      </w:r>
      <w:r w:rsidRPr="00E82D2A">
        <w:rPr>
          <w:rFonts w:ascii="Times New Roman" w:hAnsi="Times New Roman" w:cs="Times New Roman"/>
        </w:rPr>
        <w:t>. При приеме документов от заявителей через МФЦ:</w:t>
      </w:r>
    </w:p>
    <w:p w:rsidR="00146160" w:rsidRPr="00DC008A" w:rsidRDefault="00146160" w:rsidP="00146160">
      <w:pPr>
        <w:ind w:firstLine="567"/>
        <w:rPr>
          <w:rFonts w:ascii="Times New Roman" w:hAnsi="Times New Roman" w:cs="Times New Roman"/>
        </w:rPr>
      </w:pPr>
      <w:r w:rsidRPr="00FC2CE6">
        <w:rPr>
          <w:rFonts w:ascii="Times New Roman" w:hAnsi="Times New Roman" w:cs="Times New Roman"/>
        </w:rPr>
        <w:t>Работник МФЦ, осуществляющий прием заявления и необходимых</w:t>
      </w:r>
      <w:r>
        <w:rPr>
          <w:rFonts w:ascii="Times New Roman" w:hAnsi="Times New Roman" w:cs="Times New Roman"/>
        </w:rPr>
        <w:t xml:space="preserve"> </w:t>
      </w:r>
      <w:r w:rsidRPr="00FC2CE6">
        <w:rPr>
          <w:rFonts w:ascii="Times New Roman" w:hAnsi="Times New Roman" w:cs="Times New Roman"/>
        </w:rPr>
        <w:t xml:space="preserve">документов, согласно </w:t>
      </w:r>
      <w:r w:rsidRPr="00FC2CE6">
        <w:rPr>
          <w:rFonts w:ascii="Times New Roman" w:hAnsi="Times New Roman" w:cs="Times New Roman"/>
        </w:rPr>
        <w:lastRenderedPageBreak/>
        <w:t>пункт</w:t>
      </w:r>
      <w:r>
        <w:rPr>
          <w:rFonts w:ascii="Times New Roman" w:hAnsi="Times New Roman" w:cs="Times New Roman"/>
        </w:rPr>
        <w:t>ам 2.6.4, 2.6.5</w:t>
      </w:r>
      <w:r w:rsidRPr="00FC2CE6">
        <w:rPr>
          <w:rFonts w:ascii="Times New Roman" w:hAnsi="Times New Roman" w:cs="Times New Roman"/>
        </w:rPr>
        <w:t xml:space="preserve"> регламента,</w:t>
      </w:r>
      <w:r>
        <w:rPr>
          <w:rFonts w:ascii="Times New Roman" w:hAnsi="Times New Roman" w:cs="Times New Roman"/>
        </w:rPr>
        <w:t xml:space="preserve"> </w:t>
      </w:r>
      <w:r w:rsidRPr="00FC2CE6">
        <w:rPr>
          <w:rFonts w:ascii="Times New Roman" w:hAnsi="Times New Roman" w:cs="Times New Roman"/>
        </w:rPr>
        <w:t>удостоверяется в личности заявителя, засвидетельствовав его подпись на заявлении. Оформляет заявление и документы в системе АИС МФЦ. К заявлению прилага</w:t>
      </w:r>
      <w:r>
        <w:rPr>
          <w:rFonts w:ascii="Times New Roman" w:hAnsi="Times New Roman" w:cs="Times New Roman"/>
        </w:rPr>
        <w:t>ет</w:t>
      </w:r>
      <w:r w:rsidRPr="00FC2CE6">
        <w:rPr>
          <w:rFonts w:ascii="Times New Roman" w:hAnsi="Times New Roman" w:cs="Times New Roman"/>
        </w:rPr>
        <w:t xml:space="preserve"> копи</w:t>
      </w:r>
      <w:r>
        <w:rPr>
          <w:rFonts w:ascii="Times New Roman" w:hAnsi="Times New Roman" w:cs="Times New Roman"/>
        </w:rPr>
        <w:t>ю</w:t>
      </w:r>
      <w:r w:rsidRPr="00FC2CE6">
        <w:rPr>
          <w:rFonts w:ascii="Times New Roman" w:hAnsi="Times New Roman" w:cs="Times New Roman"/>
        </w:rPr>
        <w:t xml:space="preserve"> документа, удостоверяющего личность заявителя в </w:t>
      </w:r>
      <w:r>
        <w:rPr>
          <w:rFonts w:ascii="Times New Roman" w:hAnsi="Times New Roman" w:cs="Times New Roman"/>
        </w:rPr>
        <w:t>форме</w:t>
      </w:r>
      <w:r w:rsidRPr="00FC2CE6">
        <w:rPr>
          <w:rFonts w:ascii="Times New Roman" w:hAnsi="Times New Roman" w:cs="Times New Roman"/>
        </w:rPr>
        <w:t xml:space="preserve"> электронного образа данного</w:t>
      </w:r>
      <w:r>
        <w:rPr>
          <w:rFonts w:ascii="Times New Roman" w:hAnsi="Times New Roman" w:cs="Times New Roman"/>
        </w:rPr>
        <w:t xml:space="preserve"> </w:t>
      </w:r>
      <w:r w:rsidRPr="00DC008A">
        <w:rPr>
          <w:rFonts w:ascii="Times New Roman" w:hAnsi="Times New Roman" w:cs="Times New Roman"/>
        </w:rPr>
        <w:t xml:space="preserve">документа, </w:t>
      </w:r>
      <w:r>
        <w:rPr>
          <w:rFonts w:ascii="Times New Roman" w:hAnsi="Times New Roman" w:cs="Times New Roman"/>
        </w:rPr>
        <w:t xml:space="preserve">копии </w:t>
      </w:r>
      <w:r w:rsidRPr="00DC008A">
        <w:rPr>
          <w:rFonts w:ascii="Times New Roman" w:hAnsi="Times New Roman" w:cs="Times New Roman"/>
        </w:rPr>
        <w:t>файлов прилагаемых документов, представленных в форме электронных документов (скан</w:t>
      </w:r>
      <w:r>
        <w:rPr>
          <w:rFonts w:ascii="Times New Roman" w:hAnsi="Times New Roman" w:cs="Times New Roman"/>
        </w:rPr>
        <w:t>-</w:t>
      </w:r>
      <w:r w:rsidRPr="00DC008A">
        <w:rPr>
          <w:rFonts w:ascii="Times New Roman" w:hAnsi="Times New Roman" w:cs="Times New Roman"/>
        </w:rPr>
        <w:t>образ</w:t>
      </w:r>
      <w:r>
        <w:rPr>
          <w:rFonts w:ascii="Times New Roman" w:hAnsi="Times New Roman" w:cs="Times New Roman"/>
        </w:rPr>
        <w:t>ов</w:t>
      </w:r>
      <w:r w:rsidRPr="00DC008A">
        <w:rPr>
          <w:rFonts w:ascii="Times New Roman" w:hAnsi="Times New Roman" w:cs="Times New Roman"/>
        </w:rPr>
        <w:t>)</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В ходе приема документов от заявителя работник МФЦ проверяет документы на предмет:</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w:t>
      </w:r>
      <w:r w:rsidRPr="00DC008A">
        <w:rPr>
          <w:rFonts w:ascii="Times New Roman" w:hAnsi="Times New Roman" w:cs="Times New Roman"/>
        </w:rPr>
        <w:tab/>
        <w:t>оформления заявления в соответствии с требованиями нормативных правовых актов Российской Федерации;</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w:t>
      </w:r>
      <w:r w:rsidRPr="00DC008A">
        <w:rPr>
          <w:rFonts w:ascii="Times New Roman" w:hAnsi="Times New Roman" w:cs="Times New Roman"/>
        </w:rPr>
        <w:tab/>
        <w:t>наличия прилагаемых необходимых документов, которые оформлены надлежащим образом на бланках установленной формы с наличием, рекомендуемы</w:t>
      </w:r>
      <w:r>
        <w:rPr>
          <w:rFonts w:ascii="Times New Roman" w:hAnsi="Times New Roman" w:cs="Times New Roman"/>
        </w:rPr>
        <w:t>х</w:t>
      </w:r>
      <w:r w:rsidRPr="00DC008A">
        <w:rPr>
          <w:rFonts w:ascii="Times New Roman" w:hAnsi="Times New Roman" w:cs="Times New Roman"/>
        </w:rPr>
        <w:t xml:space="preserve"> регламентируемых законод</w:t>
      </w:r>
      <w:r>
        <w:rPr>
          <w:rFonts w:ascii="Times New Roman" w:hAnsi="Times New Roman" w:cs="Times New Roman"/>
        </w:rPr>
        <w:t>ательством реквизитов документа.</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полномочия работников МФЦ не входит</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Работник МФЦ выдает заявителю один экземпляр расписки о приеме документов с указанием даты приема, номера дела, количества принятых документов</w:t>
      </w:r>
      <w:r>
        <w:rPr>
          <w:rFonts w:ascii="Times New Roman" w:hAnsi="Times New Roman" w:cs="Times New Roman"/>
        </w:rPr>
        <w:t>.</w:t>
      </w:r>
    </w:p>
    <w:p w:rsidR="00146160" w:rsidRPr="00DC008A" w:rsidRDefault="00146160" w:rsidP="00146160">
      <w:pPr>
        <w:ind w:firstLine="567"/>
        <w:rPr>
          <w:rFonts w:ascii="Times New Roman" w:hAnsi="Times New Roman" w:cs="Times New Roman"/>
        </w:rPr>
      </w:pPr>
      <w:r w:rsidRPr="00DC008A">
        <w:rPr>
          <w:rFonts w:ascii="Times New Roman" w:hAnsi="Times New Roman" w:cs="Times New Roman"/>
        </w:rPr>
        <w:t>Принятый комплект документов работник МФЦ направляет в электронно</w:t>
      </w:r>
      <w:r>
        <w:rPr>
          <w:rFonts w:ascii="Times New Roman" w:hAnsi="Times New Roman" w:cs="Times New Roman"/>
        </w:rPr>
        <w:t>й форме в Уполномоченный орган</w:t>
      </w:r>
      <w:r w:rsidRPr="00DC008A">
        <w:rPr>
          <w:rFonts w:ascii="Times New Roman" w:hAnsi="Times New Roman" w:cs="Times New Roman"/>
        </w:rPr>
        <w:t xml:space="preserve"> не позднее </w:t>
      </w:r>
      <w:r>
        <w:rPr>
          <w:rFonts w:ascii="Times New Roman" w:hAnsi="Times New Roman" w:cs="Times New Roman"/>
        </w:rPr>
        <w:t>одного</w:t>
      </w:r>
      <w:r w:rsidRPr="00DC008A">
        <w:rPr>
          <w:rFonts w:ascii="Times New Roman" w:hAnsi="Times New Roman" w:cs="Times New Roman"/>
        </w:rPr>
        <w:t xml:space="preserve"> рабочего дня, следующего за днем приема полного пакета документов от заявителя, для рассмотрения и принятия соответствующего решения. При необходимости, оригиналы документов МФЦ передает с курьером по акту приема-передач</w:t>
      </w:r>
      <w:r>
        <w:rPr>
          <w:rFonts w:ascii="Times New Roman" w:hAnsi="Times New Roman" w:cs="Times New Roman"/>
        </w:rPr>
        <w:t>и</w:t>
      </w:r>
      <w:r w:rsidRPr="00DC008A">
        <w:rPr>
          <w:rFonts w:ascii="Times New Roman" w:hAnsi="Times New Roman" w:cs="Times New Roman"/>
        </w:rPr>
        <w:t xml:space="preserve"> (по форме, утвержденной соглашением о взаимодействии), а также в случае отсутствия технической возможности передачи документов в электронно</w:t>
      </w:r>
      <w:r>
        <w:rPr>
          <w:rFonts w:ascii="Times New Roman" w:hAnsi="Times New Roman" w:cs="Times New Roman"/>
        </w:rPr>
        <w:t>й</w:t>
      </w:r>
      <w:r w:rsidRPr="00DC008A">
        <w:rPr>
          <w:rFonts w:ascii="Times New Roman" w:hAnsi="Times New Roman" w:cs="Times New Roman"/>
        </w:rPr>
        <w:t xml:space="preserve"> </w:t>
      </w:r>
      <w:r>
        <w:rPr>
          <w:rFonts w:ascii="Times New Roman" w:hAnsi="Times New Roman" w:cs="Times New Roman"/>
        </w:rPr>
        <w:t>форме.</w:t>
      </w:r>
    </w:p>
    <w:p w:rsidR="00146160" w:rsidRDefault="00146160" w:rsidP="00146160">
      <w:pPr>
        <w:ind w:firstLine="567"/>
        <w:rPr>
          <w:rFonts w:ascii="Times New Roman" w:hAnsi="Times New Roman" w:cs="Times New Roman"/>
        </w:rPr>
      </w:pPr>
      <w:r w:rsidRPr="00DC008A">
        <w:rPr>
          <w:rFonts w:ascii="Times New Roman" w:hAnsi="Times New Roman" w:cs="Times New Roman"/>
        </w:rPr>
        <w:t>Акт приема-передачи оформляется в двух экземплярах, один из которых</w:t>
      </w:r>
      <w:r>
        <w:rPr>
          <w:rFonts w:ascii="Times New Roman" w:hAnsi="Times New Roman" w:cs="Times New Roman"/>
        </w:rPr>
        <w:t xml:space="preserve"> </w:t>
      </w:r>
      <w:r w:rsidRPr="00DC008A">
        <w:rPr>
          <w:rFonts w:ascii="Times New Roman" w:hAnsi="Times New Roman" w:cs="Times New Roman"/>
        </w:rPr>
        <w:t xml:space="preserve">хранится в </w:t>
      </w:r>
      <w:r>
        <w:rPr>
          <w:rFonts w:ascii="Times New Roman" w:hAnsi="Times New Roman" w:cs="Times New Roman"/>
        </w:rPr>
        <w:t>Уполномоченном органе</w:t>
      </w:r>
      <w:r w:rsidRPr="00DC008A">
        <w:rPr>
          <w:rFonts w:ascii="Times New Roman" w:hAnsi="Times New Roman" w:cs="Times New Roman"/>
        </w:rPr>
        <w:t>, второй в МФЦ</w:t>
      </w:r>
      <w:r>
        <w:rPr>
          <w:rFonts w:ascii="Times New Roman" w:hAnsi="Times New Roman" w:cs="Times New Roman"/>
        </w:rPr>
        <w:t>.</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Критерии принятия решения при выполнении административной процедуры отсутствуют.</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 xml:space="preserve">Результатом </w:t>
      </w:r>
      <w:r w:rsidRPr="006225F7">
        <w:rPr>
          <w:rFonts w:ascii="Times New Roman" w:hAnsi="Times New Roman" w:cs="Times New Roman"/>
          <w:bCs/>
          <w:kern w:val="28"/>
          <w:szCs w:val="28"/>
        </w:rPr>
        <w:t xml:space="preserve">административной процедуры является регистрация заявления и направление </w:t>
      </w:r>
      <w:r>
        <w:rPr>
          <w:rFonts w:ascii="Times New Roman" w:hAnsi="Times New Roman" w:cs="Times New Roman"/>
          <w:bCs/>
          <w:kern w:val="28"/>
          <w:szCs w:val="28"/>
        </w:rPr>
        <w:t>пакета документов</w:t>
      </w:r>
      <w:r w:rsidRPr="006225F7">
        <w:rPr>
          <w:rFonts w:ascii="Times New Roman" w:hAnsi="Times New Roman" w:cs="Times New Roman"/>
          <w:bCs/>
          <w:kern w:val="28"/>
          <w:szCs w:val="28"/>
        </w:rPr>
        <w:t xml:space="preserve"> из МФЦ</w:t>
      </w:r>
      <w:r w:rsidRPr="006225F7">
        <w:rPr>
          <w:rFonts w:ascii="Times New Roman" w:hAnsi="Times New Roman" w:cs="Times New Roman"/>
          <w:kern w:val="28"/>
          <w:szCs w:val="28"/>
        </w:rPr>
        <w:t xml:space="preserve"> в </w:t>
      </w:r>
      <w:r>
        <w:rPr>
          <w:rFonts w:ascii="Times New Roman" w:hAnsi="Times New Roman" w:cs="Times New Roman"/>
          <w:kern w:val="28"/>
          <w:szCs w:val="28"/>
        </w:rPr>
        <w:t>Уполномоченный орган</w:t>
      </w:r>
      <w:r w:rsidRPr="006225F7">
        <w:rPr>
          <w:rFonts w:ascii="Times New Roman" w:hAnsi="Times New Roman" w:cs="Times New Roman"/>
          <w:bCs/>
          <w:kern w:val="28"/>
          <w:szCs w:val="28"/>
        </w:rPr>
        <w:t>.</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 xml:space="preserve">Способом фиксации результата административной процедуры является расписка о приеме заявления (документов), с указанием даты приема, номера дела, количества принятых документов, акт приема – передачи. </w:t>
      </w:r>
    </w:p>
    <w:p w:rsidR="00146160" w:rsidRPr="006225F7" w:rsidRDefault="00146160" w:rsidP="00146160">
      <w:pPr>
        <w:ind w:firstLine="567"/>
        <w:rPr>
          <w:rFonts w:ascii="Times New Roman" w:hAnsi="Times New Roman" w:cs="Times New Roman"/>
          <w:kern w:val="28"/>
          <w:szCs w:val="28"/>
        </w:rPr>
      </w:pPr>
      <w:r w:rsidRPr="006225F7">
        <w:rPr>
          <w:rFonts w:ascii="Times New Roman" w:hAnsi="Times New Roman" w:cs="Times New Roman"/>
          <w:kern w:val="28"/>
          <w:szCs w:val="28"/>
        </w:rPr>
        <w:t>Продолжительность административной процедуры не более 15 минут.</w:t>
      </w:r>
    </w:p>
    <w:p w:rsidR="00781247" w:rsidRPr="00E82D2A" w:rsidRDefault="00781247" w:rsidP="00781247">
      <w:pPr>
        <w:ind w:firstLine="567"/>
        <w:jc w:val="center"/>
        <w:outlineLvl w:val="2"/>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bCs/>
        </w:rPr>
      </w:pPr>
      <w:r w:rsidRPr="00E82D2A">
        <w:rPr>
          <w:rFonts w:ascii="Times New Roman" w:hAnsi="Times New Roman" w:cs="Times New Roman"/>
          <w:b/>
          <w:bCs/>
        </w:rPr>
        <w:t>3.2. Формирование и направление межведомственного запроса</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3.2.1.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781247" w:rsidRPr="00E82D2A" w:rsidRDefault="00781247" w:rsidP="00781247">
      <w:pPr>
        <w:ind w:firstLine="567"/>
        <w:outlineLvl w:val="1"/>
        <w:rPr>
          <w:rFonts w:ascii="Times New Roman" w:hAnsi="Times New Roman" w:cs="Times New Roman"/>
        </w:rPr>
      </w:pPr>
      <w:r w:rsidRPr="002F67A8">
        <w:rPr>
          <w:rFonts w:ascii="Times New Roman" w:hAnsi="Times New Roman" w:cs="Times New Roman"/>
        </w:rPr>
        <w:t>3.2.2. В случае если заявителем не представлены указанные в пункте 2.</w:t>
      </w:r>
      <w:r w:rsidR="000B168B">
        <w:rPr>
          <w:rFonts w:ascii="Times New Roman" w:hAnsi="Times New Roman" w:cs="Times New Roman"/>
        </w:rPr>
        <w:t>7</w:t>
      </w:r>
      <w:r w:rsidRPr="002F67A8">
        <w:rPr>
          <w:rFonts w:ascii="Times New Roman" w:hAnsi="Times New Roman" w:cs="Times New Roman"/>
        </w:rPr>
        <w:t>.</w:t>
      </w:r>
      <w:r w:rsidR="000B168B">
        <w:rPr>
          <w:rFonts w:ascii="Times New Roman" w:hAnsi="Times New Roman" w:cs="Times New Roman"/>
        </w:rPr>
        <w:t>1</w:t>
      </w:r>
      <w:r w:rsidRPr="002F67A8">
        <w:rPr>
          <w:rFonts w:ascii="Times New Roman" w:hAnsi="Times New Roman" w:cs="Times New Roman"/>
        </w:rPr>
        <w:t xml:space="preserve"> настоящего регламента документы, специалист, ответственный за формирование и направление</w:t>
      </w:r>
      <w:r w:rsidRPr="00E82D2A">
        <w:rPr>
          <w:rFonts w:ascii="Times New Roman" w:hAnsi="Times New Roman" w:cs="Times New Roman"/>
        </w:rPr>
        <w:t xml:space="preserve"> межведомственного запроса, направляет в адрес государственных органов, органов местного самоуправления и иных организаций, участвующих в предоставлении муниципальной услуги, соответствующие межведомственные запросы.</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3.2.3.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w:t>
      </w:r>
      <w:r w:rsidRPr="00E82D2A">
        <w:rPr>
          <w:rFonts w:ascii="Times New Roman" w:hAnsi="Times New Roman" w:cs="Times New Roman"/>
        </w:rPr>
        <w:lastRenderedPageBreak/>
        <w:t>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781247" w:rsidRPr="00660C4F" w:rsidRDefault="00781247" w:rsidP="00781247">
      <w:pPr>
        <w:ind w:firstLine="567"/>
        <w:outlineLvl w:val="1"/>
        <w:rPr>
          <w:rFonts w:ascii="Times New Roman" w:hAnsi="Times New Roman" w:cs="Times New Roman"/>
          <w:i/>
        </w:rPr>
      </w:pPr>
      <w:r w:rsidRPr="00660C4F">
        <w:rPr>
          <w:rFonts w:ascii="Times New Roman" w:hAnsi="Times New Roman" w:cs="Times New Roman"/>
        </w:rPr>
        <w:t xml:space="preserve">3.2.4. Срок подготовки межведомственного запроса специалистом, ответственным за формирование и направление межведомственного запроса, не может превышать трех </w:t>
      </w:r>
      <w:r w:rsidR="00750F0B" w:rsidRPr="00660C4F">
        <w:rPr>
          <w:rFonts w:ascii="Times New Roman" w:hAnsi="Times New Roman" w:cs="Times New Roman"/>
        </w:rPr>
        <w:t xml:space="preserve">рабочих </w:t>
      </w:r>
      <w:r w:rsidRPr="00660C4F">
        <w:rPr>
          <w:rFonts w:ascii="Times New Roman" w:hAnsi="Times New Roman" w:cs="Times New Roman"/>
        </w:rPr>
        <w:t>дней.</w:t>
      </w:r>
    </w:p>
    <w:p w:rsidR="00781247" w:rsidRPr="00660C4F" w:rsidRDefault="00781247" w:rsidP="00781247">
      <w:pPr>
        <w:ind w:firstLine="567"/>
        <w:outlineLvl w:val="1"/>
        <w:rPr>
          <w:rFonts w:ascii="Times New Roman" w:hAnsi="Times New Roman" w:cs="Times New Roman"/>
        </w:rPr>
      </w:pPr>
      <w:r w:rsidRPr="00660C4F">
        <w:rPr>
          <w:rFonts w:ascii="Times New Roman" w:hAnsi="Times New Roman" w:cs="Times New Roman"/>
        </w:rPr>
        <w:t>3.2.5.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81247" w:rsidRPr="00660C4F" w:rsidRDefault="00781247" w:rsidP="00781247">
      <w:pPr>
        <w:ind w:firstLine="567"/>
        <w:outlineLvl w:val="1"/>
        <w:rPr>
          <w:rFonts w:ascii="Times New Roman" w:hAnsi="Times New Roman" w:cs="Times New Roman"/>
        </w:rPr>
      </w:pPr>
      <w:r w:rsidRPr="00660C4F">
        <w:rPr>
          <w:rFonts w:ascii="Times New Roman" w:hAnsi="Times New Roman" w:cs="Times New Roman"/>
        </w:rPr>
        <w:t>3.2.6.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р</w:t>
      </w:r>
      <w:r w:rsidRPr="00660C4F">
        <w:rPr>
          <w:rFonts w:ascii="Times New Roman" w:hAnsi="Times New Roman" w:cs="Times New Roman"/>
          <w:bCs/>
        </w:rPr>
        <w:t>ассмотрение документов, принятие решения о предоставлении (отказе в предоставлении) муниципальной услуги, оформление результата предоставления муниципальной услуги</w:t>
      </w:r>
      <w:r w:rsidRPr="00660C4F">
        <w:rPr>
          <w:rFonts w:ascii="Times New Roman" w:hAnsi="Times New Roman" w:cs="Times New Roman"/>
        </w:rPr>
        <w:t>, в день поступления таких документов (сведений).</w:t>
      </w:r>
    </w:p>
    <w:p w:rsidR="00781247" w:rsidRPr="00660C4F" w:rsidRDefault="00781247" w:rsidP="00781247">
      <w:pPr>
        <w:ind w:firstLine="540"/>
        <w:rPr>
          <w:rFonts w:ascii="Times New Roman" w:hAnsi="Times New Roman" w:cs="Times New Roman"/>
        </w:rPr>
      </w:pPr>
      <w:r w:rsidRPr="00660C4F">
        <w:rPr>
          <w:rFonts w:ascii="Times New Roman" w:hAnsi="Times New Roman" w:cs="Times New Roman"/>
        </w:rPr>
        <w:t>3.2.7. Критерием принятия решения административной процедуры является необходимость (отсутствие необходимости) в направлении межведомственных запросов.</w:t>
      </w:r>
    </w:p>
    <w:p w:rsidR="00781247" w:rsidRPr="00660C4F" w:rsidRDefault="00781247" w:rsidP="00781247">
      <w:pPr>
        <w:ind w:firstLine="540"/>
        <w:rPr>
          <w:rFonts w:ascii="Times New Roman" w:hAnsi="Times New Roman" w:cs="Times New Roman"/>
        </w:rPr>
      </w:pPr>
      <w:r w:rsidRPr="00660C4F">
        <w:rPr>
          <w:rFonts w:ascii="Times New Roman" w:hAnsi="Times New Roman" w:cs="Times New Roman"/>
        </w:rPr>
        <w:t>Способом фиксации административной процедуры является регистрация межведомственного запроса.</w:t>
      </w:r>
    </w:p>
    <w:p w:rsidR="0031585E" w:rsidRPr="00660C4F" w:rsidRDefault="00781247" w:rsidP="0031585E">
      <w:pPr>
        <w:ind w:firstLine="567"/>
        <w:rPr>
          <w:rFonts w:ascii="Times New Roman" w:hAnsi="Times New Roman" w:cs="Times New Roman"/>
        </w:rPr>
      </w:pPr>
      <w:r w:rsidRPr="00660C4F">
        <w:rPr>
          <w:rFonts w:ascii="Times New Roman" w:hAnsi="Times New Roman" w:cs="Times New Roman"/>
        </w:rPr>
        <w:t xml:space="preserve">3.2.8. Максимальный срок выполнения административной процедуры составляет один </w:t>
      </w:r>
      <w:r w:rsidR="0031585E" w:rsidRPr="00660C4F">
        <w:rPr>
          <w:rFonts w:ascii="Times New Roman" w:hAnsi="Times New Roman" w:cs="Times New Roman"/>
        </w:rPr>
        <w:t>рабочий день.</w:t>
      </w:r>
    </w:p>
    <w:p w:rsidR="00781247" w:rsidRPr="00E82D2A" w:rsidRDefault="00781247" w:rsidP="00781247">
      <w:pPr>
        <w:ind w:firstLine="567"/>
        <w:rPr>
          <w:rFonts w:ascii="Times New Roman" w:hAnsi="Times New Roman" w:cs="Times New Roman"/>
        </w:rPr>
      </w:pPr>
      <w:r w:rsidRPr="00660C4F">
        <w:rPr>
          <w:rFonts w:ascii="Times New Roman" w:hAnsi="Times New Roman" w:cs="Times New Roman"/>
        </w:rPr>
        <w:t>3.2.9. Результатом административной</w:t>
      </w:r>
      <w:r w:rsidRPr="00E82D2A">
        <w:rPr>
          <w:rFonts w:ascii="Times New Roman" w:hAnsi="Times New Roman" w:cs="Times New Roman"/>
        </w:rPr>
        <w:t xml:space="preserve"> процедуры является полученный ответ на межведомственный запрос.</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3.2.10. Процедура формирования и направления межведомственного запроса работниками МФЦ устанавливаются в соответствии с заключенным соглашением о взаимодействии. </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jc w:val="center"/>
        <w:outlineLvl w:val="2"/>
        <w:rPr>
          <w:rFonts w:ascii="Times New Roman" w:hAnsi="Times New Roman" w:cs="Times New Roman"/>
          <w:b/>
          <w:bCs/>
        </w:rPr>
      </w:pPr>
      <w:r w:rsidRPr="00E82D2A">
        <w:rPr>
          <w:rFonts w:ascii="Times New Roman" w:hAnsi="Times New Roman" w:cs="Times New Roman"/>
          <w:b/>
          <w:bCs/>
        </w:rPr>
        <w:t>3.3. Рассмотрение документов, принятие решения о предоставлении муниципальной услуги, оформление результата предоставления муниципальной услуги</w:t>
      </w:r>
    </w:p>
    <w:p w:rsidR="00781247" w:rsidRPr="00E82D2A" w:rsidRDefault="00781247" w:rsidP="00781247">
      <w:pPr>
        <w:ind w:firstLine="567"/>
        <w:jc w:val="center"/>
        <w:rPr>
          <w:rFonts w:ascii="Times New Roman" w:hAnsi="Times New Roman" w:cs="Times New Roman"/>
          <w:b/>
          <w:bCs/>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3.3.</w:t>
      </w:r>
      <w:r w:rsidR="00C579D7">
        <w:rPr>
          <w:rFonts w:ascii="Times New Roman" w:hAnsi="Times New Roman" w:cs="Times New Roman"/>
        </w:rPr>
        <w:t>1</w:t>
      </w:r>
      <w:r w:rsidRPr="00E82D2A">
        <w:rPr>
          <w:rFonts w:ascii="Times New Roman" w:hAnsi="Times New Roman" w:cs="Times New Roman"/>
        </w:rPr>
        <w:t>. Основанием начала исполнения административной процедуры является получение специалистом, ответственным за рассмотрение документов, комплекта документов заявителя и результатов межведомственных запросов.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3.3.</w:t>
      </w:r>
      <w:r w:rsidR="00C579D7">
        <w:rPr>
          <w:rFonts w:ascii="Times New Roman" w:hAnsi="Times New Roman" w:cs="Times New Roman"/>
        </w:rPr>
        <w:t>2</w:t>
      </w:r>
      <w:r w:rsidRPr="00E82D2A">
        <w:rPr>
          <w:rFonts w:ascii="Times New Roman" w:hAnsi="Times New Roman" w:cs="Times New Roman"/>
        </w:rPr>
        <w:t xml:space="preserve">. При получении комплекта </w:t>
      </w:r>
      <w:r w:rsidR="001A7681" w:rsidRPr="00E82D2A">
        <w:rPr>
          <w:rFonts w:ascii="Times New Roman" w:hAnsi="Times New Roman" w:cs="Times New Roman"/>
        </w:rPr>
        <w:t>документов,</w:t>
      </w:r>
      <w:r w:rsidRPr="00E82D2A">
        <w:rPr>
          <w:rFonts w:ascii="Times New Roman" w:hAnsi="Times New Roman" w:cs="Times New Roman"/>
        </w:rPr>
        <w:t xml:space="preserve"> указанных в пункте 3.3.</w:t>
      </w:r>
      <w:r w:rsidR="00FB48CF">
        <w:rPr>
          <w:rFonts w:ascii="Times New Roman" w:hAnsi="Times New Roman" w:cs="Times New Roman"/>
        </w:rPr>
        <w:t>1</w:t>
      </w:r>
      <w:r w:rsidRPr="00E82D2A">
        <w:rPr>
          <w:rFonts w:ascii="Times New Roman" w:hAnsi="Times New Roman" w:cs="Times New Roman"/>
        </w:rPr>
        <w:t>, специалист, ответственный за р</w:t>
      </w:r>
      <w:r w:rsidRPr="00E82D2A">
        <w:rPr>
          <w:rFonts w:ascii="Times New Roman" w:hAnsi="Times New Roman" w:cs="Times New Roman"/>
          <w:bCs/>
        </w:rPr>
        <w:t>ассмотрение документов</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1) устанавливает предмет обращения заявителя;</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2) устанавливает принадлежность заявителя к кругу лиц, имеющих право на получение муниципальной услуги;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 проверяет наличие оснований для отказа в предоставлении муниципальной услуги, предусмотренных в </w:t>
      </w:r>
      <w:r w:rsidR="006414B3">
        <w:rPr>
          <w:rFonts w:ascii="Times New Roman" w:hAnsi="Times New Roman" w:cs="Times New Roman"/>
        </w:rPr>
        <w:t>подразделе</w:t>
      </w:r>
      <w:r w:rsidRPr="00E82D2A">
        <w:rPr>
          <w:rFonts w:ascii="Times New Roman" w:hAnsi="Times New Roman" w:cs="Times New Roman"/>
        </w:rPr>
        <w:t xml:space="preserve"> 2.8 настоящего регламента;</w:t>
      </w:r>
    </w:p>
    <w:p w:rsidR="00781247" w:rsidRDefault="00781247" w:rsidP="00781247">
      <w:pPr>
        <w:ind w:firstLine="567"/>
        <w:rPr>
          <w:rFonts w:ascii="Times New Roman" w:hAnsi="Times New Roman" w:cs="Times New Roman"/>
        </w:rPr>
      </w:pPr>
      <w:r w:rsidRPr="00E82D2A">
        <w:rPr>
          <w:rFonts w:ascii="Times New Roman" w:hAnsi="Times New Roman" w:cs="Times New Roman"/>
        </w:rPr>
        <w:t>4) устанавливает наличие полномочий Уполномоченного органа по рассмотрению обращения заявителя.</w:t>
      </w:r>
    </w:p>
    <w:p w:rsidR="00C579D7" w:rsidRPr="00E82D2A" w:rsidRDefault="00C579D7" w:rsidP="00C579D7">
      <w:pPr>
        <w:widowControl/>
        <w:ind w:firstLine="540"/>
        <w:rPr>
          <w:rFonts w:ascii="Times New Roman" w:hAnsi="Times New Roman" w:cs="Times New Roman"/>
        </w:rPr>
      </w:pPr>
      <w:r w:rsidRPr="00B82EF8">
        <w:rPr>
          <w:rFonts w:ascii="Times New Roman" w:hAnsi="Times New Roman" w:cs="Times New Roman"/>
        </w:rPr>
        <w:t xml:space="preserve">3.3.3. В случае если </w:t>
      </w:r>
      <w:hyperlink r:id="rId41" w:history="1">
        <w:r w:rsidRPr="00B82EF8">
          <w:rPr>
            <w:rFonts w:ascii="Times New Roman" w:hAnsi="Times New Roman" w:cs="Times New Roman"/>
          </w:rPr>
          <w:t>заявление</w:t>
        </w:r>
      </w:hyperlink>
      <w:r w:rsidRPr="00B82EF8">
        <w:rPr>
          <w:rFonts w:ascii="Times New Roman" w:hAnsi="Times New Roman" w:cs="Times New Roman"/>
        </w:rPr>
        <w:t xml:space="preserve"> подано в иной уполномоченный орган или</w:t>
      </w:r>
      <w:r w:rsidR="006C577D" w:rsidRPr="00B82EF8">
        <w:rPr>
          <w:rFonts w:ascii="Times New Roman" w:hAnsi="Times New Roman" w:cs="Times New Roman"/>
        </w:rPr>
        <w:t xml:space="preserve"> в заявлении не указаны сведения предусмотренные п</w:t>
      </w:r>
      <w:r w:rsidR="006414B3">
        <w:rPr>
          <w:rFonts w:ascii="Times New Roman" w:hAnsi="Times New Roman" w:cs="Times New Roman"/>
        </w:rPr>
        <w:t>ункте</w:t>
      </w:r>
      <w:r w:rsidR="00F57067" w:rsidRPr="003B5CC4">
        <w:rPr>
          <w:rFonts w:ascii="Times New Roman" w:hAnsi="Times New Roman" w:cs="Times New Roman"/>
        </w:rPr>
        <w:t xml:space="preserve"> 2.6.2</w:t>
      </w:r>
      <w:r w:rsidR="006C577D" w:rsidRPr="00B82EF8">
        <w:rPr>
          <w:rFonts w:ascii="Times New Roman" w:hAnsi="Times New Roman" w:cs="Times New Roman"/>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006C577D" w:rsidRPr="00B82EF8">
        <w:rPr>
          <w:rFonts w:ascii="Times New Roman" w:hAnsi="Times New Roman" w:cs="Times New Roman"/>
        </w:rPr>
        <w:t xml:space="preserve"> </w:t>
      </w:r>
      <w:r w:rsidR="00F57067" w:rsidRPr="003B5CC4">
        <w:rPr>
          <w:rFonts w:ascii="Times New Roman" w:hAnsi="Times New Roman" w:cs="Times New Roman"/>
        </w:rPr>
        <w:t xml:space="preserve">2.6 </w:t>
      </w:r>
      <w:r w:rsidR="006C577D" w:rsidRPr="00B82EF8">
        <w:rPr>
          <w:rFonts w:ascii="Times New Roman" w:hAnsi="Times New Roman" w:cs="Times New Roman"/>
        </w:rPr>
        <w:t>или</w:t>
      </w:r>
      <w:r w:rsidRPr="00B82EF8">
        <w:rPr>
          <w:rFonts w:ascii="Times New Roman" w:hAnsi="Times New Roman" w:cs="Times New Roman"/>
        </w:rPr>
        <w:t xml:space="preserve"> к заявлению не приложены документы, предусмотренные </w:t>
      </w:r>
      <w:hyperlink r:id="rId42" w:history="1">
        <w:r w:rsidRPr="003B5CC4">
          <w:rPr>
            <w:rFonts w:ascii="Times New Roman" w:hAnsi="Times New Roman" w:cs="Times New Roman"/>
          </w:rPr>
          <w:t>п</w:t>
        </w:r>
        <w:r w:rsidR="006414B3">
          <w:rPr>
            <w:rFonts w:ascii="Times New Roman" w:hAnsi="Times New Roman" w:cs="Times New Roman"/>
          </w:rPr>
          <w:t>ункте</w:t>
        </w:r>
        <w:r w:rsidRPr="003B5CC4">
          <w:rPr>
            <w:rFonts w:ascii="Times New Roman" w:hAnsi="Times New Roman" w:cs="Times New Roman"/>
          </w:rPr>
          <w:t xml:space="preserve"> 2.6.</w:t>
        </w:r>
        <w:r w:rsidR="00A22D32" w:rsidRPr="003B5CC4">
          <w:rPr>
            <w:rFonts w:ascii="Times New Roman" w:hAnsi="Times New Roman" w:cs="Times New Roman"/>
          </w:rPr>
          <w:t>5</w:t>
        </w:r>
        <w:r w:rsidRPr="003B5CC4">
          <w:rPr>
            <w:rFonts w:ascii="Times New Roman" w:hAnsi="Times New Roman" w:cs="Times New Roman"/>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Pr="003B5CC4">
          <w:rPr>
            <w:rFonts w:ascii="Times New Roman" w:hAnsi="Times New Roman" w:cs="Times New Roman"/>
          </w:rPr>
          <w:t xml:space="preserve"> 2.</w:t>
        </w:r>
      </w:hyperlink>
      <w:r w:rsidRPr="003B5CC4">
        <w:rPr>
          <w:rFonts w:ascii="Times New Roman" w:hAnsi="Times New Roman" w:cs="Times New Roman"/>
        </w:rPr>
        <w:t>6</w:t>
      </w:r>
      <w:r w:rsidRPr="00B82EF8">
        <w:rPr>
          <w:rFonts w:ascii="Times New Roman" w:hAnsi="Times New Roman" w:cs="Times New Roman"/>
        </w:rPr>
        <w:t xml:space="preserve"> настоящего регламента, специалист в течение 10 дней со дня поступления (регистрации) заявления в Уполномоченный орган обеспечивает возврат заявления заявителю с указанием причин возврата.</w:t>
      </w:r>
    </w:p>
    <w:p w:rsidR="00C579D7" w:rsidRPr="00E82D2A" w:rsidRDefault="00C579D7" w:rsidP="00C579D7">
      <w:pPr>
        <w:widowControl/>
        <w:ind w:firstLine="540"/>
        <w:rPr>
          <w:rFonts w:ascii="Times New Roman" w:hAnsi="Times New Roman" w:cs="Times New Roman"/>
        </w:rPr>
      </w:pPr>
      <w:r w:rsidRPr="00E82D2A">
        <w:rPr>
          <w:rFonts w:ascii="Times New Roman" w:hAnsi="Times New Roman" w:cs="Times New Roman"/>
        </w:rPr>
        <w:lastRenderedPageBreak/>
        <w:t>Результатом административной процедуры является рассмотрение документов, и возврат заявления с указанием причин возврата.</w:t>
      </w:r>
    </w:p>
    <w:p w:rsidR="00C579D7" w:rsidRDefault="00C579D7" w:rsidP="00C579D7">
      <w:pPr>
        <w:widowControl/>
        <w:ind w:firstLine="540"/>
        <w:rPr>
          <w:rFonts w:ascii="Times New Roman" w:hAnsi="Times New Roman" w:cs="Times New Roman"/>
          <w:bCs/>
        </w:rPr>
      </w:pPr>
      <w:r w:rsidRPr="00E82D2A">
        <w:rPr>
          <w:rFonts w:ascii="Times New Roman" w:hAnsi="Times New Roman" w:cs="Times New Roman"/>
        </w:rPr>
        <w:t>3.3.</w:t>
      </w:r>
      <w:r>
        <w:rPr>
          <w:rFonts w:ascii="Times New Roman" w:hAnsi="Times New Roman" w:cs="Times New Roman"/>
        </w:rPr>
        <w:t>4</w:t>
      </w:r>
      <w:r w:rsidRPr="00E82D2A">
        <w:rPr>
          <w:rFonts w:ascii="Times New Roman" w:hAnsi="Times New Roman" w:cs="Times New Roman"/>
        </w:rPr>
        <w:t>.</w:t>
      </w:r>
      <w:r w:rsidRPr="00E82D2A">
        <w:rPr>
          <w:rFonts w:ascii="Times New Roman" w:hAnsi="Times New Roman" w:cs="Times New Roman"/>
          <w:bCs/>
        </w:rPr>
        <w:t xml:space="preserve">В случае если имеются основания, указанные в </w:t>
      </w:r>
      <w:hyperlink r:id="rId43" w:history="1">
        <w:r w:rsidR="006414B3" w:rsidRPr="006414B3">
          <w:rPr>
            <w:rFonts w:ascii="Times New Roman" w:hAnsi="Times New Roman" w:cs="Times New Roman"/>
          </w:rPr>
          <w:t>пункте</w:t>
        </w:r>
        <w:r w:rsidRPr="00E82D2A">
          <w:rPr>
            <w:rFonts w:ascii="Times New Roman" w:hAnsi="Times New Roman" w:cs="Times New Roman"/>
            <w:bCs/>
          </w:rPr>
          <w:t xml:space="preserve"> 2.</w:t>
        </w:r>
      </w:hyperlink>
      <w:r w:rsidRPr="00E82D2A">
        <w:rPr>
          <w:rFonts w:ascii="Times New Roman" w:hAnsi="Times New Roman" w:cs="Times New Roman"/>
          <w:bCs/>
        </w:rPr>
        <w:t>8.</w:t>
      </w:r>
      <w:r w:rsidR="00BF7D84">
        <w:rPr>
          <w:rFonts w:ascii="Times New Roman" w:hAnsi="Times New Roman" w:cs="Times New Roman"/>
          <w:bCs/>
        </w:rPr>
        <w:t>2</w:t>
      </w:r>
      <w:r w:rsidRPr="00E82D2A">
        <w:rPr>
          <w:rFonts w:ascii="Times New Roman" w:hAnsi="Times New Roman" w:cs="Times New Roman"/>
          <w:bCs/>
        </w:rPr>
        <w:t xml:space="preserve"> </w:t>
      </w:r>
      <w:r w:rsidR="006414B3" w:rsidRPr="000D1961">
        <w:rPr>
          <w:rFonts w:ascii="Times New Roman" w:hAnsi="Times New Roman" w:cs="Times New Roman"/>
        </w:rPr>
        <w:t>подраздел</w:t>
      </w:r>
      <w:r w:rsidR="006414B3">
        <w:rPr>
          <w:rFonts w:ascii="Times New Roman" w:hAnsi="Times New Roman" w:cs="Times New Roman"/>
        </w:rPr>
        <w:t>а</w:t>
      </w:r>
      <w:r w:rsidRPr="00E82D2A">
        <w:rPr>
          <w:rFonts w:ascii="Times New Roman" w:hAnsi="Times New Roman" w:cs="Times New Roman"/>
          <w:bCs/>
        </w:rPr>
        <w:t xml:space="preserve"> 2.8 настоящего регламента, специалист готовит проект решения (письмо) с уведомлением о приостановлении срока рассмотрения поданного заявления и направляет принятое решение (письмо) заявителю.</w:t>
      </w:r>
    </w:p>
    <w:p w:rsidR="000D1961" w:rsidRPr="003B5CC4" w:rsidRDefault="000D1961" w:rsidP="000D1961">
      <w:pPr>
        <w:ind w:firstLine="567"/>
        <w:rPr>
          <w:rFonts w:ascii="Times New Roman" w:hAnsi="Times New Roman" w:cs="Times New Roman"/>
        </w:rPr>
      </w:pPr>
      <w:r w:rsidRPr="003B5CC4">
        <w:rPr>
          <w:rFonts w:ascii="Times New Roman" w:hAnsi="Times New Roman" w:cs="Times New Roman"/>
        </w:rPr>
        <w:t xml:space="preserve">3.3.5. </w:t>
      </w:r>
      <w:r w:rsidRPr="000D1961">
        <w:rPr>
          <w:rFonts w:ascii="Times New Roman" w:hAnsi="Times New Roman" w:cs="Times New Roman"/>
        </w:rPr>
        <w:t xml:space="preserve">В случае, если имеются определенные </w:t>
      </w:r>
      <w:r w:rsidR="006414B3">
        <w:rPr>
          <w:rFonts w:ascii="Times New Roman" w:hAnsi="Times New Roman" w:cs="Times New Roman"/>
        </w:rPr>
        <w:t xml:space="preserve">пункте 2.8.3 </w:t>
      </w:r>
      <w:r w:rsidRPr="000D1961">
        <w:rPr>
          <w:rFonts w:ascii="Times New Roman" w:hAnsi="Times New Roman" w:cs="Times New Roman"/>
        </w:rPr>
        <w:t>подраздел</w:t>
      </w:r>
      <w:r w:rsidR="006414B3">
        <w:rPr>
          <w:rFonts w:ascii="Times New Roman" w:hAnsi="Times New Roman" w:cs="Times New Roman"/>
        </w:rPr>
        <w:t>а</w:t>
      </w:r>
      <w:r w:rsidRPr="000D1961">
        <w:rPr>
          <w:rFonts w:ascii="Times New Roman" w:hAnsi="Times New Roman" w:cs="Times New Roman"/>
        </w:rPr>
        <w:t xml:space="preserve"> 2.8 настоящего регламента основания для отказа в предоставлении муниципальной услуги, специалист, ответственный за р</w:t>
      </w:r>
      <w:r w:rsidRPr="000D1961">
        <w:rPr>
          <w:rFonts w:ascii="Times New Roman" w:hAnsi="Times New Roman" w:cs="Times New Roman"/>
          <w:bCs/>
        </w:rPr>
        <w:t xml:space="preserve">ассмотрение документов, </w:t>
      </w:r>
      <w:r w:rsidRPr="000D1961">
        <w:rPr>
          <w:rFonts w:ascii="Times New Roman" w:hAnsi="Times New Roman" w:cs="Times New Roman"/>
        </w:rPr>
        <w:t xml:space="preserve">готовит проект решения об отказе в предоставлении муниципальной услуги и передает указанный проект на рассмотрение </w:t>
      </w:r>
      <w:r w:rsidRPr="003B5CC4">
        <w:rPr>
          <w:rFonts w:ascii="Times New Roman" w:hAnsi="Times New Roman" w:cs="Times New Roman"/>
        </w:rPr>
        <w:t>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0D1961" w:rsidRDefault="000D1961" w:rsidP="000D1961">
      <w:pPr>
        <w:widowControl/>
        <w:ind w:firstLine="540"/>
        <w:rPr>
          <w:rFonts w:ascii="Times New Roman" w:hAnsi="Times New Roman" w:cs="Times New Roman"/>
        </w:rPr>
      </w:pPr>
      <w:r w:rsidRPr="00BD0C84">
        <w:rPr>
          <w:rFonts w:ascii="Times New Roman" w:hAnsi="Times New Roman" w:cs="Times New Roman"/>
        </w:rPr>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прилагалась схема расположения земельного участка, решение об отказе должно содержать указание на отказ в утверждении схемы расположения земельного участка.</w:t>
      </w:r>
    </w:p>
    <w:p w:rsidR="00042C72" w:rsidRPr="00332C1E" w:rsidRDefault="00042C72" w:rsidP="00042C72">
      <w:pPr>
        <w:widowControl/>
        <w:ind w:firstLine="540"/>
        <w:rPr>
          <w:rFonts w:ascii="Times New Roman" w:hAnsi="Times New Roman" w:cs="Times New Roman"/>
        </w:rPr>
      </w:pPr>
      <w:r>
        <w:rPr>
          <w:rFonts w:ascii="Times New Roman" w:hAnsi="Times New Roman" w:cs="Times New Roman"/>
        </w:rPr>
        <w:t>3.3.6.</w:t>
      </w:r>
      <w:r w:rsidRPr="001D02D0">
        <w:rPr>
          <w:rFonts w:ascii="Times New Roman" w:hAnsi="Times New Roman" w:cs="Times New Roman"/>
        </w:rPr>
        <w:t xml:space="preserve"> В случае, если предоставление муниципальной услуги входит в полномочия уполномоченного органа и отсутствуют основания для отказа в предоставлении муниципальной услуги, предусмотренные в подразделе 2.8 настоящего регламента </w:t>
      </w:r>
      <w:r>
        <w:rPr>
          <w:rFonts w:ascii="Times New Roman" w:hAnsi="Times New Roman" w:cs="Times New Roman"/>
        </w:rPr>
        <w:t>п</w:t>
      </w:r>
      <w:r w:rsidRPr="00332C1E">
        <w:rPr>
          <w:rFonts w:ascii="Times New Roman" w:hAnsi="Times New Roman" w:cs="Times New Roman"/>
        </w:rPr>
        <w:t>ри обращении гражданина</w:t>
      </w:r>
      <w:r>
        <w:rPr>
          <w:rFonts w:ascii="Times New Roman" w:hAnsi="Times New Roman" w:cs="Times New Roman"/>
        </w:rPr>
        <w:t>, если</w:t>
      </w:r>
      <w:r w:rsidRPr="00332C1E">
        <w:rPr>
          <w:rFonts w:ascii="Times New Roman" w:hAnsi="Times New Roman" w:cs="Times New Roman"/>
        </w:rPr>
        <w:t xml:space="preserve"> приложена схема расположения земельного участка, подготовленная в форме документа на бумажном носителе специалист обеспечивает подготовку в форме электронного документа схему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81247" w:rsidRPr="00660C4F" w:rsidRDefault="00781247" w:rsidP="00781247">
      <w:pPr>
        <w:ind w:firstLine="567"/>
        <w:rPr>
          <w:rFonts w:ascii="Times New Roman" w:hAnsi="Times New Roman" w:cs="Times New Roman"/>
        </w:rPr>
      </w:pPr>
      <w:r w:rsidRPr="00047AE7">
        <w:rPr>
          <w:rFonts w:ascii="Times New Roman" w:hAnsi="Times New Roman" w:cs="Times New Roman"/>
        </w:rPr>
        <w:t>3.3.</w:t>
      </w:r>
      <w:r w:rsidR="00042C72">
        <w:rPr>
          <w:rFonts w:ascii="Times New Roman" w:hAnsi="Times New Roman" w:cs="Times New Roman"/>
        </w:rPr>
        <w:t>7</w:t>
      </w:r>
      <w:r w:rsidRPr="00047AE7">
        <w:rPr>
          <w:rFonts w:ascii="Times New Roman" w:hAnsi="Times New Roman" w:cs="Times New Roman"/>
        </w:rPr>
        <w:t xml:space="preserve">. В случае, если предоставление муниципальной услуги входит в полномочия </w:t>
      </w:r>
      <w:r w:rsidR="000D1961" w:rsidRPr="003B5CC4">
        <w:rPr>
          <w:rFonts w:ascii="Times New Roman" w:hAnsi="Times New Roman" w:cs="Times New Roman"/>
        </w:rPr>
        <w:t>у</w:t>
      </w:r>
      <w:r w:rsidR="000D1961" w:rsidRPr="00047AE7">
        <w:rPr>
          <w:rFonts w:ascii="Times New Roman" w:hAnsi="Times New Roman" w:cs="Times New Roman"/>
        </w:rPr>
        <w:t xml:space="preserve">полномоченного </w:t>
      </w:r>
      <w:r w:rsidRPr="00047AE7">
        <w:rPr>
          <w:rFonts w:ascii="Times New Roman" w:hAnsi="Times New Roman" w:cs="Times New Roman"/>
        </w:rPr>
        <w:t>органа и отсутствуют</w:t>
      </w:r>
      <w:r w:rsidR="000D1961" w:rsidRPr="00047AE7">
        <w:rPr>
          <w:rFonts w:ascii="Times New Roman" w:hAnsi="Times New Roman" w:cs="Times New Roman"/>
        </w:rPr>
        <w:t xml:space="preserve"> основания для отказа в предоставлении муниципальной услуги, предусмотренные в </w:t>
      </w:r>
      <w:r w:rsidR="001734D5" w:rsidRPr="00047AE7">
        <w:rPr>
          <w:rFonts w:ascii="Times New Roman" w:hAnsi="Times New Roman" w:cs="Times New Roman"/>
        </w:rPr>
        <w:t>подраздел</w:t>
      </w:r>
      <w:r w:rsidR="000D1961" w:rsidRPr="00047AE7">
        <w:rPr>
          <w:rFonts w:ascii="Times New Roman" w:hAnsi="Times New Roman" w:cs="Times New Roman"/>
        </w:rPr>
        <w:t>е</w:t>
      </w:r>
      <w:r w:rsidR="002814E1" w:rsidRPr="00047AE7">
        <w:rPr>
          <w:rFonts w:ascii="Times New Roman" w:hAnsi="Times New Roman" w:cs="Times New Roman"/>
        </w:rPr>
        <w:t xml:space="preserve"> 2.8 </w:t>
      </w:r>
      <w:r w:rsidRPr="00047AE7">
        <w:rPr>
          <w:rFonts w:ascii="Times New Roman" w:hAnsi="Times New Roman" w:cs="Times New Roman"/>
        </w:rPr>
        <w:t>настоящего регламента</w:t>
      </w:r>
      <w:r w:rsidR="000D1961" w:rsidRPr="003B5CC4">
        <w:rPr>
          <w:rFonts w:ascii="Times New Roman" w:hAnsi="Times New Roman" w:cs="Times New Roman"/>
        </w:rPr>
        <w:t xml:space="preserve"> </w:t>
      </w:r>
      <w:r w:rsidR="000D1961" w:rsidRPr="00047AE7">
        <w:rPr>
          <w:rFonts w:ascii="Times New Roman" w:hAnsi="Times New Roman" w:cs="Times New Roman"/>
        </w:rPr>
        <w:t xml:space="preserve">(за исключением случаев поступления </w:t>
      </w:r>
      <w:r w:rsidR="000D1961" w:rsidRPr="00660C4F">
        <w:rPr>
          <w:rFonts w:ascii="Times New Roman" w:hAnsi="Times New Roman" w:cs="Times New Roman"/>
        </w:rPr>
        <w:t>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r w:rsidRPr="00660C4F">
        <w:rPr>
          <w:rFonts w:ascii="Times New Roman" w:hAnsi="Times New Roman" w:cs="Times New Roman"/>
        </w:rPr>
        <w:t>, специалист, ответственный за р</w:t>
      </w:r>
      <w:r w:rsidRPr="00660C4F">
        <w:rPr>
          <w:rFonts w:ascii="Times New Roman" w:hAnsi="Times New Roman" w:cs="Times New Roman"/>
          <w:bCs/>
        </w:rPr>
        <w:t xml:space="preserve">ассмотрение документов, </w:t>
      </w:r>
      <w:r w:rsidRPr="00660C4F">
        <w:rPr>
          <w:rFonts w:ascii="Times New Roman" w:hAnsi="Times New Roman" w:cs="Times New Roman"/>
        </w:rPr>
        <w:t>готовит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047AE7" w:rsidRPr="00A829B1" w:rsidRDefault="00781247">
      <w:pPr>
        <w:widowControl/>
        <w:ind w:firstLine="540"/>
        <w:rPr>
          <w:rFonts w:ascii="Times New Roman" w:hAnsi="Times New Roman" w:cs="Times New Roman"/>
        </w:rPr>
      </w:pPr>
      <w:r w:rsidRPr="00660C4F">
        <w:rPr>
          <w:rFonts w:ascii="Times New Roman" w:hAnsi="Times New Roman" w:cs="Times New Roman"/>
        </w:rPr>
        <w:t>3.3.</w:t>
      </w:r>
      <w:r w:rsidR="0031390A" w:rsidRPr="00660C4F">
        <w:rPr>
          <w:rFonts w:ascii="Times New Roman" w:hAnsi="Times New Roman" w:cs="Times New Roman"/>
        </w:rPr>
        <w:t>8</w:t>
      </w:r>
      <w:r w:rsidRPr="00660C4F">
        <w:rPr>
          <w:rFonts w:ascii="Times New Roman" w:hAnsi="Times New Roman" w:cs="Times New Roman"/>
        </w:rPr>
        <w:t xml:space="preserve">. </w:t>
      </w:r>
      <w:r w:rsidR="004928FB" w:rsidRPr="00660C4F">
        <w:rPr>
          <w:rFonts w:ascii="Times New Roman" w:hAnsi="Times New Roman" w:cs="Times New Roman"/>
        </w:rPr>
        <w:t xml:space="preserve">В случае если отсутствуют основания, указанные в </w:t>
      </w:r>
      <w:r w:rsidR="001734D5" w:rsidRPr="00660C4F">
        <w:rPr>
          <w:rFonts w:ascii="Times New Roman" w:hAnsi="Times New Roman" w:cs="Times New Roman"/>
        </w:rPr>
        <w:t>подразделе</w:t>
      </w:r>
      <w:r w:rsidR="00C65B75" w:rsidRPr="00660C4F">
        <w:rPr>
          <w:rFonts w:ascii="Times New Roman" w:hAnsi="Times New Roman" w:cs="Times New Roman"/>
        </w:rPr>
        <w:t xml:space="preserve"> 2.8</w:t>
      </w:r>
      <w:r w:rsidR="004928FB" w:rsidRPr="00660C4F">
        <w:rPr>
          <w:rFonts w:ascii="Times New Roman" w:hAnsi="Times New Roman" w:cs="Times New Roman"/>
        </w:rPr>
        <w:t xml:space="preserve"> настоящего регламента, и если поступило заявление о предварительном согласовании предоставления земельного участка для индивидуального жилищного строительства</w:t>
      </w:r>
      <w:r w:rsidR="004928FB" w:rsidRPr="00BD0C84">
        <w:rPr>
          <w:rFonts w:ascii="Times New Roman" w:hAnsi="Times New Roman" w:cs="Times New Roman"/>
        </w:rPr>
        <w:t xml:space="preserve">,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w:t>
      </w:r>
      <w:r w:rsidR="004928FB" w:rsidRPr="00660C4F">
        <w:rPr>
          <w:rFonts w:ascii="Times New Roman" w:hAnsi="Times New Roman" w:cs="Times New Roman"/>
        </w:rPr>
        <w:t xml:space="preserve">специалист </w:t>
      </w:r>
      <w:r w:rsidR="00C37E39" w:rsidRPr="00660C4F">
        <w:rPr>
          <w:rFonts w:ascii="Times New Roman" w:hAnsi="Times New Roman" w:cs="Times New Roman"/>
        </w:rPr>
        <w:t xml:space="preserve">в срок, не превышающий 30 дней с даты поступления заявления </w:t>
      </w:r>
      <w:r w:rsidR="004928FB" w:rsidRPr="00660C4F">
        <w:rPr>
          <w:rFonts w:ascii="Times New Roman" w:hAnsi="Times New Roman" w:cs="Times New Roman"/>
        </w:rPr>
        <w:t>обеспечивает опубликование</w:t>
      </w:r>
      <w:r w:rsidR="004928FB" w:rsidRPr="00BD0C84">
        <w:rPr>
          <w:rFonts w:ascii="Times New Roman" w:hAnsi="Times New Roman" w:cs="Times New Roman"/>
        </w:rPr>
        <w:t xml:space="preserve"> извещения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Администрации муниципального образования в автономном округе, на территории которого находится земельный участок</w:t>
      </w:r>
      <w:r w:rsidR="00A829B1">
        <w:rPr>
          <w:rFonts w:ascii="Times New Roman" w:hAnsi="Times New Roman" w:cs="Times New Roman"/>
        </w:rPr>
        <w:t xml:space="preserve">, а также на официальном сайте Российской Федерации в информационно-телекоммуникационной сети «Интернет»: </w:t>
      </w:r>
      <w:hyperlink r:id="rId44" w:history="1">
        <w:r w:rsidR="00047AE7" w:rsidRPr="009C42B3">
          <w:rPr>
            <w:rStyle w:val="affff9"/>
            <w:rFonts w:ascii="Times New Roman" w:hAnsi="Times New Roman" w:cs="Times New Roman"/>
            <w:lang w:val="en-US"/>
          </w:rPr>
          <w:t>www</w:t>
        </w:r>
        <w:r w:rsidR="00047AE7" w:rsidRPr="009C42B3">
          <w:rPr>
            <w:rStyle w:val="affff9"/>
            <w:rFonts w:ascii="Times New Roman" w:hAnsi="Times New Roman" w:cs="Times New Roman"/>
          </w:rPr>
          <w:t>.</w:t>
        </w:r>
        <w:r w:rsidR="00047AE7" w:rsidRPr="009C42B3">
          <w:rPr>
            <w:rStyle w:val="affff9"/>
            <w:rFonts w:ascii="Times New Roman" w:hAnsi="Times New Roman" w:cs="Times New Roman"/>
            <w:lang w:val="en-US"/>
          </w:rPr>
          <w:t>torgi</w:t>
        </w:r>
        <w:r w:rsidR="00047AE7" w:rsidRPr="003B5CC4">
          <w:rPr>
            <w:rStyle w:val="affff9"/>
          </w:rPr>
          <w:t>.</w:t>
        </w:r>
        <w:r w:rsidR="00047AE7" w:rsidRPr="009C42B3">
          <w:rPr>
            <w:rStyle w:val="affff9"/>
            <w:rFonts w:ascii="Times New Roman" w:hAnsi="Times New Roman" w:cs="Times New Roman"/>
            <w:lang w:val="en-US"/>
          </w:rPr>
          <w:t>gov</w:t>
        </w:r>
        <w:r w:rsidR="00047AE7" w:rsidRPr="003B5CC4">
          <w:rPr>
            <w:rStyle w:val="affff9"/>
          </w:rPr>
          <w:t>.</w:t>
        </w:r>
        <w:r w:rsidR="00047AE7" w:rsidRPr="009C42B3">
          <w:rPr>
            <w:rStyle w:val="affff9"/>
            <w:rFonts w:ascii="Times New Roman" w:hAnsi="Times New Roman" w:cs="Times New Roman"/>
            <w:lang w:val="en-US"/>
          </w:rPr>
          <w:t>ru</w:t>
        </w:r>
      </w:hyperlink>
      <w:r w:rsidR="00A829B1">
        <w:rPr>
          <w:rFonts w:ascii="Times New Roman" w:hAnsi="Times New Roman" w:cs="Times New Roman"/>
        </w:rPr>
        <w:t>.</w:t>
      </w:r>
    </w:p>
    <w:p w:rsidR="00047AE7" w:rsidRDefault="004928FB" w:rsidP="003B5CC4">
      <w:pPr>
        <w:widowControl/>
        <w:ind w:firstLine="567"/>
        <w:rPr>
          <w:rFonts w:ascii="Times New Roman" w:hAnsi="Times New Roman" w:cs="Times New Roman"/>
        </w:rPr>
      </w:pPr>
      <w:r w:rsidRPr="009E7CB6">
        <w:rPr>
          <w:rFonts w:ascii="Times New Roman" w:hAnsi="Times New Roman" w:cs="Times New Roman"/>
        </w:rPr>
        <w:t xml:space="preserve">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обеспечивает подготовку </w:t>
      </w:r>
      <w:r w:rsidR="00047AE7" w:rsidRPr="001D02D0">
        <w:rPr>
          <w:rFonts w:ascii="Times New Roman" w:hAnsi="Times New Roman" w:cs="Times New Roman"/>
        </w:rPr>
        <w:t>проект</w:t>
      </w:r>
      <w:r w:rsidR="00047AE7">
        <w:rPr>
          <w:rFonts w:ascii="Times New Roman" w:hAnsi="Times New Roman" w:cs="Times New Roman"/>
        </w:rPr>
        <w:t>а</w:t>
      </w:r>
      <w:r w:rsidR="00047AE7" w:rsidRPr="001D02D0">
        <w:rPr>
          <w:rFonts w:ascii="Times New Roman" w:hAnsi="Times New Roman" w:cs="Times New Roman"/>
        </w:rPr>
        <w:t xml:space="preserve"> решения о предоставлении муниципальной услуги и передает указанный проект на рассмотрение</w:t>
      </w:r>
      <w:r w:rsidR="00047AE7">
        <w:rPr>
          <w:rFonts w:ascii="Times New Roman" w:hAnsi="Times New Roman" w:cs="Times New Roman"/>
        </w:rPr>
        <w:t xml:space="preserve"> уполномоченному лицу.</w:t>
      </w:r>
    </w:p>
    <w:p w:rsidR="00047AE7" w:rsidRPr="0059283D" w:rsidRDefault="009E75D6" w:rsidP="003B5CC4">
      <w:pPr>
        <w:widowControl/>
        <w:ind w:firstLine="567"/>
        <w:rPr>
          <w:rFonts w:ascii="Times New Roman" w:hAnsi="Times New Roman" w:cs="Times New Roman"/>
        </w:rPr>
      </w:pPr>
      <w:r>
        <w:rPr>
          <w:rFonts w:ascii="Times New Roman" w:hAnsi="Times New Roman" w:cs="Times New Roman"/>
        </w:rPr>
        <w:lastRenderedPageBreak/>
        <w:t xml:space="preserve">В случае поступления в течение </w:t>
      </w:r>
      <w:r w:rsidR="009E7CB6">
        <w:rPr>
          <w:rFonts w:ascii="Times New Roman" w:hAnsi="Times New Roman" w:cs="Times New Roman"/>
        </w:rPr>
        <w:t>30</w:t>
      </w:r>
      <w:r>
        <w:rPr>
          <w:rFonts w:ascii="Times New Roman" w:hAnsi="Times New Roman" w:cs="Times New Roman"/>
        </w:rPr>
        <w:t xml:space="preserve">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w:t>
      </w:r>
      <w:r w:rsidR="009E7CB6">
        <w:rPr>
          <w:rFonts w:ascii="Times New Roman" w:hAnsi="Times New Roman" w:cs="Times New Roman"/>
        </w:rPr>
        <w:t xml:space="preserve">их заявлений </w:t>
      </w:r>
      <w:r w:rsidR="00047AE7">
        <w:rPr>
          <w:rFonts w:ascii="Times New Roman" w:hAnsi="Times New Roman" w:cs="Times New Roman"/>
        </w:rPr>
        <w:t xml:space="preserve">подготавливает </w:t>
      </w:r>
      <w:r w:rsidR="00047AE7" w:rsidRPr="001D02D0">
        <w:rPr>
          <w:rFonts w:ascii="Times New Roman" w:hAnsi="Times New Roman" w:cs="Times New Roman"/>
        </w:rPr>
        <w:t xml:space="preserve">проект решения об отказе в предоставлении муниципальной услуги </w:t>
      </w:r>
      <w:r w:rsidR="00047AE7">
        <w:rPr>
          <w:rFonts w:ascii="Times New Roman" w:hAnsi="Times New Roman" w:cs="Times New Roman"/>
        </w:rPr>
        <w:t xml:space="preserve">лицу, обратившемуся с заявлением </w:t>
      </w:r>
      <w:r w:rsidR="00047AE7" w:rsidRPr="00660C4F">
        <w:rPr>
          <w:rFonts w:ascii="Times New Roman" w:hAnsi="Times New Roman" w:cs="Times New Roman"/>
        </w:rPr>
        <w:t>о предварительном согласовании предоставления земельного участка и</w:t>
      </w:r>
      <w:r w:rsidR="00047AE7" w:rsidRPr="001D02D0">
        <w:rPr>
          <w:rFonts w:ascii="Times New Roman" w:hAnsi="Times New Roman" w:cs="Times New Roman"/>
        </w:rPr>
        <w:t xml:space="preserve"> передает указанны</w:t>
      </w:r>
      <w:r w:rsidR="000907CE">
        <w:rPr>
          <w:rFonts w:ascii="Times New Roman" w:hAnsi="Times New Roman" w:cs="Times New Roman"/>
        </w:rPr>
        <w:t>й</w:t>
      </w:r>
      <w:r w:rsidR="00047AE7" w:rsidRPr="001D02D0">
        <w:rPr>
          <w:rFonts w:ascii="Times New Roman" w:hAnsi="Times New Roman" w:cs="Times New Roman"/>
        </w:rPr>
        <w:t xml:space="preserve"> проект на рассмотрение</w:t>
      </w:r>
      <w:r w:rsidR="00047AE7">
        <w:rPr>
          <w:rFonts w:ascii="Times New Roman" w:hAnsi="Times New Roman" w:cs="Times New Roman"/>
        </w:rPr>
        <w:t xml:space="preserve"> </w:t>
      </w:r>
      <w:r w:rsidR="00047AE7" w:rsidRPr="0059283D">
        <w:rPr>
          <w:rFonts w:ascii="Times New Roman" w:hAnsi="Times New Roman" w:cs="Times New Roman"/>
        </w:rPr>
        <w:t>уполномоченному лицу.</w:t>
      </w:r>
    </w:p>
    <w:p w:rsidR="000907CE" w:rsidRPr="0059283D" w:rsidRDefault="000907CE" w:rsidP="000907CE">
      <w:pPr>
        <w:ind w:firstLine="567"/>
        <w:rPr>
          <w:rFonts w:ascii="Times New Roman" w:hAnsi="Times New Roman" w:cs="Times New Roman"/>
        </w:rPr>
      </w:pPr>
      <w:r w:rsidRPr="0059283D">
        <w:rPr>
          <w:rFonts w:ascii="Times New Roman" w:hAnsi="Times New Roman" w:cs="Times New Roman"/>
        </w:rPr>
        <w:t xml:space="preserve">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w:t>
      </w:r>
      <w:r w:rsidRPr="00660C4F">
        <w:rPr>
          <w:rFonts w:ascii="Times New Roman" w:hAnsi="Times New Roman" w:cs="Times New Roman"/>
        </w:rPr>
        <w:t>о предварительном согласовании предоставления земельного участка.</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rPr>
        <w:t>3.3.</w:t>
      </w:r>
      <w:r w:rsidR="000907CE">
        <w:rPr>
          <w:rFonts w:ascii="Times New Roman" w:hAnsi="Times New Roman" w:cs="Times New Roman"/>
        </w:rPr>
        <w:t>9</w:t>
      </w:r>
      <w:r w:rsidRPr="00E82D2A">
        <w:rPr>
          <w:rFonts w:ascii="Times New Roman" w:hAnsi="Times New Roman" w:cs="Times New Roman"/>
        </w:rPr>
        <w:t>. Уполномоченное лицо рассматривает проект решения о предоставлении (отказе в предоставлении) муниципальной услуги и в случае соответствия указанного проекта требованиям, установленным настоящим регламентом, а также иным действующим нормативным правовым актам, определяющим порядок предоставления муниципальной услуги, подписывает данный проект и возвращает его специалисту, ответственному за р</w:t>
      </w:r>
      <w:r w:rsidRPr="00E82D2A">
        <w:rPr>
          <w:rFonts w:ascii="Times New Roman" w:hAnsi="Times New Roman" w:cs="Times New Roman"/>
          <w:bCs/>
        </w:rPr>
        <w:t xml:space="preserve">ассмотрение документов, для дальнейшего оформления. </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3.3.</w:t>
      </w:r>
      <w:r w:rsidR="000907CE">
        <w:rPr>
          <w:rFonts w:ascii="Times New Roman" w:hAnsi="Times New Roman" w:cs="Times New Roman"/>
          <w:bCs/>
        </w:rPr>
        <w:t>10</w:t>
      </w:r>
      <w:r w:rsidRPr="00E82D2A">
        <w:rPr>
          <w:rFonts w:ascii="Times New Roman" w:hAnsi="Times New Roman" w:cs="Times New Roman"/>
          <w:bCs/>
        </w:rPr>
        <w:t xml:space="preserve">. </w:t>
      </w:r>
      <w:r w:rsidRPr="00E82D2A">
        <w:rPr>
          <w:rFonts w:ascii="Times New Roman" w:hAnsi="Times New Roman" w:cs="Times New Roman"/>
        </w:rPr>
        <w:t>Специалист, ответственный за р</w:t>
      </w:r>
      <w:r w:rsidRPr="00E82D2A">
        <w:rPr>
          <w:rFonts w:ascii="Times New Roman" w:hAnsi="Times New Roman" w:cs="Times New Roman"/>
          <w:bCs/>
        </w:rPr>
        <w:t>ассмотрение документов:</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 оформляет решение о предоставлении (</w:t>
      </w:r>
      <w:r w:rsidRPr="00E82D2A">
        <w:rPr>
          <w:rFonts w:ascii="Times New Roman" w:hAnsi="Times New Roman" w:cs="Times New Roman"/>
          <w:bCs/>
          <w:i/>
        </w:rPr>
        <w:t>отказе в предоставлении</w:t>
      </w:r>
      <w:r w:rsidR="00FB7369" w:rsidRPr="00E82D2A">
        <w:rPr>
          <w:rFonts w:ascii="Times New Roman" w:hAnsi="Times New Roman" w:cs="Times New Roman"/>
          <w:bCs/>
          <w:i/>
        </w:rPr>
        <w:t>, приостановлении</w:t>
      </w:r>
      <w:r w:rsidRPr="00E82D2A">
        <w:rPr>
          <w:rFonts w:ascii="Times New Roman" w:hAnsi="Times New Roman" w:cs="Times New Roman"/>
          <w:bCs/>
        </w:rPr>
        <w:t>) муниципальной услуги в соответствии с установленными требованиями делопроизводства;</w:t>
      </w:r>
    </w:p>
    <w:p w:rsidR="00781247" w:rsidRPr="00E82D2A" w:rsidRDefault="00781247" w:rsidP="00781247">
      <w:pPr>
        <w:ind w:firstLine="567"/>
        <w:rPr>
          <w:rFonts w:ascii="Times New Roman" w:hAnsi="Times New Roman" w:cs="Times New Roman"/>
          <w:bCs/>
        </w:rPr>
      </w:pPr>
      <w:r w:rsidRPr="00E82D2A">
        <w:rPr>
          <w:rFonts w:ascii="Times New Roman" w:hAnsi="Times New Roman" w:cs="Times New Roman"/>
          <w:bCs/>
        </w:rPr>
        <w:t>- передает принятое решение о предоставлении (</w:t>
      </w:r>
      <w:r w:rsidRPr="00E82D2A">
        <w:rPr>
          <w:rFonts w:ascii="Times New Roman" w:hAnsi="Times New Roman" w:cs="Times New Roman"/>
          <w:bCs/>
          <w:i/>
        </w:rPr>
        <w:t>отказе в предоставлении</w:t>
      </w:r>
      <w:r w:rsidR="00FB7369" w:rsidRPr="00E82D2A">
        <w:rPr>
          <w:rFonts w:ascii="Times New Roman" w:hAnsi="Times New Roman" w:cs="Times New Roman"/>
          <w:bCs/>
          <w:i/>
        </w:rPr>
        <w:t>, приостановлении</w:t>
      </w:r>
      <w:r w:rsidRPr="00E82D2A">
        <w:rPr>
          <w:rFonts w:ascii="Times New Roman" w:hAnsi="Times New Roman" w:cs="Times New Roman"/>
          <w:bCs/>
        </w:rPr>
        <w:t>) муниципальной услуги специалисту, ответственному за выдачу результата предоставления муниципальной услуги заявителю.</w:t>
      </w:r>
    </w:p>
    <w:p w:rsidR="001734D5" w:rsidRPr="00A57037" w:rsidRDefault="00781247" w:rsidP="001734D5">
      <w:pPr>
        <w:tabs>
          <w:tab w:val="left" w:pos="0"/>
          <w:tab w:val="left" w:pos="1276"/>
        </w:tabs>
        <w:ind w:firstLine="567"/>
        <w:contextualSpacing/>
        <w:rPr>
          <w:rFonts w:ascii="Times New Roman" w:eastAsia="Calibri" w:hAnsi="Times New Roman"/>
          <w:lang w:eastAsia="en-US"/>
        </w:rPr>
      </w:pPr>
      <w:r w:rsidRPr="00E82D2A">
        <w:rPr>
          <w:rFonts w:ascii="Times New Roman" w:hAnsi="Times New Roman" w:cs="Times New Roman"/>
        </w:rPr>
        <w:t>3.3.</w:t>
      </w:r>
      <w:r w:rsidR="008E7E0E" w:rsidRPr="00E82D2A">
        <w:rPr>
          <w:rFonts w:ascii="Times New Roman" w:hAnsi="Times New Roman" w:cs="Times New Roman"/>
        </w:rPr>
        <w:t>1</w:t>
      </w:r>
      <w:r w:rsidR="000907CE">
        <w:rPr>
          <w:rFonts w:ascii="Times New Roman" w:hAnsi="Times New Roman" w:cs="Times New Roman"/>
        </w:rPr>
        <w:t>1</w:t>
      </w:r>
      <w:r w:rsidRPr="00E82D2A">
        <w:rPr>
          <w:rFonts w:ascii="Times New Roman" w:hAnsi="Times New Roman" w:cs="Times New Roman"/>
        </w:rPr>
        <w:t xml:space="preserve">. </w:t>
      </w:r>
      <w:r w:rsidR="001734D5" w:rsidRPr="00A57037">
        <w:rPr>
          <w:rFonts w:ascii="Times New Roman" w:eastAsia="Calibri" w:hAnsi="Times New Roman"/>
          <w:lang w:eastAsia="en-US"/>
        </w:rPr>
        <w:t>Критерием принятия решения при выполнении административной процедуры является наличие или отсутствие оснований для отказа в предоставлении муниципальной услуги.</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4928FB" w:rsidRPr="00E82D2A" w:rsidRDefault="00336CFF" w:rsidP="004928FB">
      <w:pPr>
        <w:widowControl/>
        <w:ind w:firstLine="540"/>
        <w:rPr>
          <w:rFonts w:ascii="Times New Roman" w:hAnsi="Times New Roman" w:cs="Times New Roman"/>
        </w:rPr>
      </w:pPr>
      <w:r w:rsidRPr="00E82D2A">
        <w:rPr>
          <w:rFonts w:ascii="Times New Roman" w:hAnsi="Times New Roman" w:cs="Times New Roman"/>
        </w:rPr>
        <w:t>3.3.</w:t>
      </w:r>
      <w:r w:rsidR="000907CE">
        <w:rPr>
          <w:rFonts w:ascii="Times New Roman" w:hAnsi="Times New Roman" w:cs="Times New Roman"/>
        </w:rPr>
        <w:t>12</w:t>
      </w:r>
      <w:r w:rsidR="00781247" w:rsidRPr="00E82D2A">
        <w:rPr>
          <w:rFonts w:ascii="Times New Roman" w:hAnsi="Times New Roman" w:cs="Times New Roman"/>
        </w:rPr>
        <w:t xml:space="preserve">. </w:t>
      </w:r>
      <w:r w:rsidR="004928FB" w:rsidRPr="00E82D2A">
        <w:rPr>
          <w:rFonts w:ascii="Times New Roman" w:hAnsi="Times New Roman" w:cs="Times New Roman"/>
        </w:rPr>
        <w:t>Продолжительность административной процедуры:</w:t>
      </w:r>
    </w:p>
    <w:p w:rsidR="004928FB" w:rsidRPr="00660C4F" w:rsidRDefault="004928FB" w:rsidP="004928FB">
      <w:pPr>
        <w:widowControl/>
        <w:ind w:firstLine="540"/>
        <w:rPr>
          <w:rFonts w:ascii="Times New Roman" w:hAnsi="Times New Roman" w:cs="Times New Roman"/>
        </w:rPr>
      </w:pPr>
      <w:r w:rsidRPr="00E82D2A">
        <w:rPr>
          <w:rFonts w:ascii="Times New Roman" w:hAnsi="Times New Roman" w:cs="Times New Roman"/>
        </w:rPr>
        <w:t>- не более 30 дней со дня поступления (регистрации) заявления в Уполномоченн</w:t>
      </w:r>
      <w:r w:rsidR="00660C4F">
        <w:rPr>
          <w:rFonts w:ascii="Times New Roman" w:hAnsi="Times New Roman" w:cs="Times New Roman"/>
        </w:rPr>
        <w:t>ом</w:t>
      </w:r>
      <w:r w:rsidRPr="00E82D2A">
        <w:rPr>
          <w:rFonts w:ascii="Times New Roman" w:hAnsi="Times New Roman" w:cs="Times New Roman"/>
        </w:rPr>
        <w:t xml:space="preserve"> орган</w:t>
      </w:r>
      <w:r w:rsidR="00660C4F">
        <w:rPr>
          <w:rFonts w:ascii="Times New Roman" w:hAnsi="Times New Roman" w:cs="Times New Roman"/>
        </w:rPr>
        <w:t>е</w:t>
      </w:r>
      <w:r w:rsidRPr="00E82D2A">
        <w:rPr>
          <w:rFonts w:ascii="Times New Roman" w:hAnsi="Times New Roman" w:cs="Times New Roman"/>
        </w:rPr>
        <w:t xml:space="preserve"> (за исключением случаев поступления </w:t>
      </w:r>
      <w:r w:rsidRPr="00660C4F">
        <w:rPr>
          <w:rFonts w:ascii="Times New Roman" w:hAnsi="Times New Roman" w:cs="Times New Roman"/>
        </w:rPr>
        <w:t>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4928FB" w:rsidRPr="00E82D2A" w:rsidRDefault="004928FB" w:rsidP="004928FB">
      <w:pPr>
        <w:widowControl/>
        <w:ind w:firstLine="540"/>
        <w:rPr>
          <w:rFonts w:ascii="Times New Roman" w:hAnsi="Times New Roman" w:cs="Times New Roman"/>
        </w:rPr>
      </w:pPr>
      <w:r w:rsidRPr="00660C4F">
        <w:rPr>
          <w:rFonts w:ascii="Times New Roman" w:hAnsi="Times New Roman" w:cs="Times New Roman"/>
        </w:rPr>
        <w:t xml:space="preserve">- не более </w:t>
      </w:r>
      <w:r w:rsidR="008D2FA0" w:rsidRPr="00660C4F">
        <w:rPr>
          <w:rFonts w:ascii="Times New Roman" w:hAnsi="Times New Roman" w:cs="Times New Roman"/>
        </w:rPr>
        <w:t>90</w:t>
      </w:r>
      <w:r w:rsidR="007E2644" w:rsidRPr="00660C4F">
        <w:rPr>
          <w:rFonts w:ascii="Times New Roman" w:hAnsi="Times New Roman" w:cs="Times New Roman"/>
        </w:rPr>
        <w:t xml:space="preserve"> </w:t>
      </w:r>
      <w:r w:rsidRPr="00660C4F">
        <w:rPr>
          <w:rFonts w:ascii="Times New Roman" w:hAnsi="Times New Roman" w:cs="Times New Roman"/>
        </w:rPr>
        <w:t>дней со дня поступления (регистрации)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w:t>
      </w:r>
      <w:r w:rsidRPr="00E82D2A">
        <w:rPr>
          <w:rFonts w:ascii="Times New Roman" w:hAnsi="Times New Roman" w:cs="Times New Roman"/>
        </w:rPr>
        <w:t>) хозяйством его деятельности в Уполномоченный орган.</w:t>
      </w:r>
    </w:p>
    <w:p w:rsidR="00781247" w:rsidRDefault="00781247" w:rsidP="00781247">
      <w:pPr>
        <w:ind w:firstLine="567"/>
        <w:jc w:val="center"/>
        <w:rPr>
          <w:rFonts w:ascii="Times New Roman" w:hAnsi="Times New Roman" w:cs="Times New Roman"/>
          <w:b/>
          <w:bCs/>
        </w:rPr>
      </w:pP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3.4. Выдача результата</w:t>
      </w: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 xml:space="preserve">предоставления муниципальной услуги заявителю </w:t>
      </w:r>
    </w:p>
    <w:p w:rsidR="00781247" w:rsidRPr="00E82D2A" w:rsidRDefault="00781247" w:rsidP="00781247">
      <w:pPr>
        <w:ind w:firstLine="567"/>
        <w:jc w:val="center"/>
        <w:rPr>
          <w:rFonts w:ascii="Times New Roman" w:hAnsi="Times New Roman" w:cs="Times New Roman"/>
        </w:rPr>
      </w:pPr>
      <w:r w:rsidRPr="00E82D2A">
        <w:rPr>
          <w:rFonts w:ascii="Times New Roman" w:hAnsi="Times New Roman" w:cs="Times New Roman"/>
        </w:rPr>
        <w:t>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3.4.1.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 ответственному за выдачу </w:t>
      </w:r>
      <w:r w:rsidRPr="00E82D2A">
        <w:rPr>
          <w:rFonts w:ascii="Times New Roman" w:hAnsi="Times New Roman" w:cs="Times New Roman"/>
          <w:bCs/>
        </w:rPr>
        <w:t>результата предоставления муниципальной услуги</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w:t>
      </w:r>
      <w:r w:rsidRPr="00E82D2A">
        <w:rPr>
          <w:rFonts w:ascii="Times New Roman" w:hAnsi="Times New Roman" w:cs="Times New Roman"/>
        </w:rPr>
        <w:lastRenderedPageBreak/>
        <w:t>установленными правилами ведения делопроизводства.</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3.4.3.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результата предоставления муниципальной услуги, передает заявителю одним из указанных способов:</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 вручает лично заявителю под </w:t>
      </w:r>
      <w:r w:rsidR="00A30615">
        <w:rPr>
          <w:rFonts w:ascii="Times New Roman" w:hAnsi="Times New Roman" w:cs="Times New Roman"/>
        </w:rPr>
        <w:t>подпись</w:t>
      </w:r>
      <w:r w:rsidRPr="00E82D2A">
        <w:rPr>
          <w:rFonts w:ascii="Times New Roman" w:hAnsi="Times New Roman" w:cs="Times New Roman"/>
        </w:rPr>
        <w:t>;</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почтовым отправлением по адресу, указанному заявителем;</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направляет по адресу электронной почты либо с момента реализации технической возможности направляет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781247" w:rsidRDefault="00781247" w:rsidP="00781247">
      <w:pPr>
        <w:ind w:firstLine="567"/>
        <w:rPr>
          <w:rFonts w:ascii="Times New Roman" w:hAnsi="Times New Roman" w:cs="Times New Roman"/>
        </w:rPr>
      </w:pPr>
      <w:r w:rsidRPr="00E82D2A">
        <w:rPr>
          <w:rFonts w:ascii="Times New Roman" w:hAnsi="Times New Roman" w:cs="Times New Roman"/>
        </w:rPr>
        <w:t>Один экземпляр решения и документы, предоставленные заявителем, остаются на хранении в Уполномоченном органе.</w:t>
      </w:r>
    </w:p>
    <w:p w:rsidR="008D2E32" w:rsidRPr="009748BB" w:rsidRDefault="008D2E32" w:rsidP="008D2E32">
      <w:pPr>
        <w:tabs>
          <w:tab w:val="left" w:pos="993"/>
        </w:tabs>
        <w:ind w:firstLine="567"/>
        <w:contextualSpacing/>
        <w:rPr>
          <w:rFonts w:ascii="Times New Roman" w:hAnsi="Times New Roman"/>
          <w:lang w:eastAsia="en-US"/>
        </w:rPr>
      </w:pPr>
      <w:r w:rsidRPr="009748BB">
        <w:rPr>
          <w:rFonts w:ascii="Times New Roman" w:hAnsi="Times New Roman"/>
          <w:lang w:eastAsia="en-US"/>
        </w:rPr>
        <w:t xml:space="preserve">Критерием принятия решения при выполнении административной процедуры является </w:t>
      </w:r>
      <w:r>
        <w:rPr>
          <w:rFonts w:ascii="Times New Roman" w:hAnsi="Times New Roman"/>
          <w:lang w:eastAsia="en-US"/>
        </w:rPr>
        <w:t xml:space="preserve">выбранный заявителем </w:t>
      </w:r>
      <w:r w:rsidRPr="009748BB">
        <w:rPr>
          <w:rFonts w:ascii="Times New Roman" w:hAnsi="Times New Roman"/>
          <w:lang w:eastAsia="en-US"/>
        </w:rPr>
        <w:t>способ получения результата предоставления муниципальной услуги.</w:t>
      </w:r>
    </w:p>
    <w:p w:rsidR="00781247" w:rsidRDefault="00781247" w:rsidP="00781247">
      <w:pPr>
        <w:ind w:firstLine="567"/>
        <w:rPr>
          <w:rFonts w:ascii="Times New Roman" w:hAnsi="Times New Roman" w:cs="Times New Roman"/>
        </w:rPr>
      </w:pPr>
      <w:r w:rsidRPr="00E82D2A">
        <w:rPr>
          <w:rFonts w:ascii="Times New Roman" w:hAnsi="Times New Roman" w:cs="Times New Roman"/>
        </w:rPr>
        <w:t>3.4.4. Результатом административной процедуры является выдача (направление) заявителю решения о предоставлении или об отказе в предоставлении муниципальной услуги.</w:t>
      </w:r>
    </w:p>
    <w:p w:rsidR="008D2E32" w:rsidRPr="00660C4F" w:rsidRDefault="008D2E32" w:rsidP="008D2E32">
      <w:pPr>
        <w:tabs>
          <w:tab w:val="left" w:pos="992"/>
        </w:tabs>
        <w:ind w:firstLine="567"/>
        <w:contextualSpacing/>
        <w:rPr>
          <w:rFonts w:ascii="Times New Roman" w:eastAsia="Calibri" w:hAnsi="Times New Roman"/>
          <w:szCs w:val="28"/>
          <w:lang w:eastAsia="en-US"/>
        </w:rPr>
      </w:pPr>
      <w:r w:rsidRPr="009748BB">
        <w:rPr>
          <w:rFonts w:ascii="Times New Roman" w:eastAsia="Calibri" w:hAnsi="Times New Roman"/>
          <w:szCs w:val="28"/>
          <w:lang w:eastAsia="en-US"/>
        </w:rPr>
        <w:t>Способом фиксации результата административной процедуры является документированное подтверждение направления (вручения) заявителю</w:t>
      </w:r>
      <w:r>
        <w:rPr>
          <w:rFonts w:ascii="Times New Roman" w:eastAsia="Calibri" w:hAnsi="Times New Roman"/>
          <w:szCs w:val="28"/>
          <w:lang w:eastAsia="en-US"/>
        </w:rPr>
        <w:t xml:space="preserve"> решения </w:t>
      </w:r>
      <w:r w:rsidRPr="0022156B">
        <w:rPr>
          <w:rFonts w:ascii="Times New Roman" w:hAnsi="Times New Roman" w:cs="Times New Roman"/>
          <w:color w:val="000000"/>
        </w:rPr>
        <w:t xml:space="preserve">о предоставлении или об отказе в предоставлении </w:t>
      </w:r>
      <w:r w:rsidRPr="0059283D">
        <w:rPr>
          <w:rFonts w:ascii="Times New Roman" w:hAnsi="Times New Roman" w:cs="Times New Roman"/>
          <w:color w:val="000000"/>
        </w:rPr>
        <w:t xml:space="preserve">муниципальной </w:t>
      </w:r>
      <w:r w:rsidRPr="00660C4F">
        <w:rPr>
          <w:rFonts w:ascii="Times New Roman" w:hAnsi="Times New Roman" w:cs="Times New Roman"/>
          <w:color w:val="000000"/>
        </w:rPr>
        <w:t>услуги</w:t>
      </w:r>
      <w:r w:rsidRPr="00660C4F">
        <w:rPr>
          <w:rFonts w:ascii="Times New Roman" w:eastAsia="Calibri" w:hAnsi="Times New Roman"/>
          <w:szCs w:val="28"/>
          <w:lang w:eastAsia="en-US"/>
        </w:rPr>
        <w:t>.</w:t>
      </w:r>
    </w:p>
    <w:p w:rsidR="00C37E39" w:rsidRPr="00660C4F" w:rsidRDefault="00781247" w:rsidP="00C37E39">
      <w:pPr>
        <w:ind w:firstLine="567"/>
        <w:rPr>
          <w:rFonts w:ascii="Times New Roman" w:hAnsi="Times New Roman" w:cs="Times New Roman"/>
        </w:rPr>
      </w:pPr>
      <w:r w:rsidRPr="00660C4F">
        <w:rPr>
          <w:rFonts w:ascii="Times New Roman" w:hAnsi="Times New Roman" w:cs="Times New Roman"/>
        </w:rPr>
        <w:t xml:space="preserve">3.4.5. Продолжительность административной процедуры не более </w:t>
      </w:r>
      <w:r w:rsidR="00C37E39" w:rsidRPr="00660C4F">
        <w:rPr>
          <w:rFonts w:ascii="Times New Roman" w:hAnsi="Times New Roman" w:cs="Times New Roman"/>
        </w:rPr>
        <w:t>двух рабочих дней.</w:t>
      </w:r>
    </w:p>
    <w:p w:rsidR="00A30615" w:rsidRPr="00660C4F" w:rsidRDefault="00A30615">
      <w:pPr>
        <w:ind w:firstLine="567"/>
        <w:rPr>
          <w:rFonts w:ascii="Times New Roman" w:hAnsi="Times New Roman" w:cs="Times New Roman"/>
        </w:rPr>
      </w:pPr>
      <w:r w:rsidRPr="00660C4F">
        <w:rPr>
          <w:rFonts w:ascii="Times New Roman" w:hAnsi="Times New Roman" w:cs="Times New Roman"/>
        </w:rPr>
        <w:t>В случае если, заявитель не явился в Уполномоченный орган в день выдачи Решения о предоставлении или об отказе в предоставлении муниципальной услуги специалист в течении пяти дней направляет заявителю Решения о предоставлении или об отказе в предоставлении муниципальной услуги почтовым отправлением, по адресу, указанному в заявлении.</w:t>
      </w:r>
    </w:p>
    <w:p w:rsidR="00781247" w:rsidRPr="0059283D" w:rsidRDefault="00781247" w:rsidP="00781247">
      <w:pPr>
        <w:ind w:firstLine="567"/>
        <w:rPr>
          <w:rFonts w:ascii="Times New Roman" w:hAnsi="Times New Roman" w:cs="Times New Roman"/>
        </w:rPr>
      </w:pPr>
      <w:r w:rsidRPr="00660C4F">
        <w:rPr>
          <w:rFonts w:ascii="Times New Roman" w:hAnsi="Times New Roman" w:cs="Times New Roman"/>
        </w:rPr>
        <w:t xml:space="preserve">3.4.6. В случаях, предусмотренных соглашением о взаимодействии и при соответствующем выборе заявителя, специалист, ответственный за выдачу результата предоставления муниципальной услуги, </w:t>
      </w:r>
      <w:r w:rsidRPr="00660C4F">
        <w:rPr>
          <w:rFonts w:ascii="Times New Roman" w:hAnsi="Times New Roman" w:cs="Times New Roman"/>
          <w:bCs/>
        </w:rPr>
        <w:t xml:space="preserve">в срок </w:t>
      </w:r>
      <w:r w:rsidR="00C37E39" w:rsidRPr="00660C4F">
        <w:rPr>
          <w:rFonts w:ascii="Times New Roman" w:hAnsi="Times New Roman" w:cs="Times New Roman"/>
          <w:bCs/>
        </w:rPr>
        <w:t xml:space="preserve">не более </w:t>
      </w:r>
      <w:r w:rsidR="00C37E39" w:rsidRPr="00660C4F">
        <w:rPr>
          <w:rFonts w:ascii="Times New Roman" w:hAnsi="Times New Roman" w:cs="Times New Roman"/>
        </w:rPr>
        <w:t>двух рабочих дней</w:t>
      </w:r>
      <w:r w:rsidRPr="00660C4F">
        <w:rPr>
          <w:rFonts w:ascii="Times New Roman" w:hAnsi="Times New Roman" w:cs="Times New Roman"/>
        </w:rPr>
        <w:t xml:space="preserve">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w:t>
      </w:r>
      <w:r w:rsidRPr="0059283D">
        <w:rPr>
          <w:rFonts w:ascii="Times New Roman" w:hAnsi="Times New Roman" w:cs="Times New Roman"/>
        </w:rPr>
        <w:t xml:space="preserve"> его заявителю.</w:t>
      </w:r>
    </w:p>
    <w:p w:rsidR="00781247" w:rsidRPr="00E82D2A" w:rsidRDefault="00781247" w:rsidP="00781247">
      <w:pPr>
        <w:ind w:firstLine="567"/>
        <w:rPr>
          <w:rFonts w:ascii="Times New Roman" w:hAnsi="Times New Roman" w:cs="Times New Roman"/>
        </w:rPr>
      </w:pPr>
      <w:r w:rsidRPr="0059283D">
        <w:rPr>
          <w:rFonts w:ascii="Times New Roman" w:hAnsi="Times New Roman" w:cs="Times New Roman"/>
        </w:rPr>
        <w:t>3.4.7. При выборе заявителем получения документов</w:t>
      </w:r>
      <w:r w:rsidRPr="00E82D2A">
        <w:rPr>
          <w:rFonts w:ascii="Times New Roman" w:hAnsi="Times New Roman" w:cs="Times New Roman"/>
        </w:rPr>
        <w:t xml:space="preserve">, являющихся результатом предоставления муниципальной услуги через МФЦ, процедура выдачи документов осуществляется в соответствии с требованиями нормативных правовых документов. Срок выдачи работником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A52AED"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3.4.8. В случае выявления опечаток и (или) ошибок в документах, выданных в результате предоставления муниципальной услуги </w:t>
      </w:r>
      <w:r w:rsidRPr="00660C4F">
        <w:rPr>
          <w:rFonts w:ascii="Times New Roman" w:hAnsi="Times New Roman" w:cs="Times New Roman"/>
        </w:rPr>
        <w:t xml:space="preserve">заявителю, они исправляются путем выдачи нового документа, в срок, не превышающий </w:t>
      </w:r>
      <w:r w:rsidR="00C37E39" w:rsidRPr="00660C4F">
        <w:rPr>
          <w:rFonts w:ascii="Times New Roman" w:hAnsi="Times New Roman" w:cs="Times New Roman"/>
          <w:bCs/>
        </w:rPr>
        <w:t xml:space="preserve">не более </w:t>
      </w:r>
      <w:r w:rsidR="00C37E39" w:rsidRPr="00660C4F">
        <w:rPr>
          <w:rFonts w:ascii="Times New Roman" w:hAnsi="Times New Roman" w:cs="Times New Roman"/>
        </w:rPr>
        <w:t>двух рабочих дней</w:t>
      </w:r>
    </w:p>
    <w:p w:rsidR="00660C4F" w:rsidRDefault="00660C4F" w:rsidP="00781247">
      <w:pPr>
        <w:jc w:val="center"/>
        <w:rPr>
          <w:rFonts w:ascii="Times New Roman" w:hAnsi="Times New Roman" w:cs="Times New Roman"/>
          <w:b/>
          <w:bCs/>
        </w:rPr>
      </w:pPr>
    </w:p>
    <w:p w:rsidR="00781247" w:rsidRPr="00E82D2A" w:rsidRDefault="00781247" w:rsidP="00781247">
      <w:pPr>
        <w:jc w:val="center"/>
        <w:rPr>
          <w:rFonts w:ascii="Times New Roman" w:hAnsi="Times New Roman" w:cs="Times New Roman"/>
          <w:b/>
          <w:bCs/>
        </w:rPr>
      </w:pPr>
      <w:r w:rsidRPr="00E82D2A">
        <w:rPr>
          <w:rFonts w:ascii="Times New Roman" w:hAnsi="Times New Roman" w:cs="Times New Roman"/>
          <w:b/>
          <w:bCs/>
        </w:rPr>
        <w:t>3.5. Порядок осуществления в электронной форме административных процедур (действий), в том числе с использованием Единого портала и/или Регионального портала, официального сайта Уполномоченного органа»</w:t>
      </w:r>
    </w:p>
    <w:p w:rsidR="00781247" w:rsidRPr="00E82D2A" w:rsidRDefault="00781247" w:rsidP="00781247">
      <w:pPr>
        <w:ind w:firstLine="540"/>
        <w:rPr>
          <w:rFonts w:ascii="Times New Roman" w:hAnsi="Times New Roman" w:cs="Times New Roman"/>
          <w:bCs/>
        </w:rPr>
      </w:pPr>
    </w:p>
    <w:p w:rsidR="005F7815" w:rsidRPr="00E82D2A" w:rsidRDefault="005F7815" w:rsidP="005F7815">
      <w:pPr>
        <w:ind w:firstLine="567"/>
        <w:outlineLvl w:val="2"/>
        <w:rPr>
          <w:rFonts w:ascii="Times New Roman" w:hAnsi="Times New Roman" w:cs="Times New Roman"/>
        </w:rPr>
      </w:pPr>
      <w:r w:rsidRPr="00E82D2A">
        <w:rPr>
          <w:rFonts w:ascii="Times New Roman" w:hAnsi="Times New Roman" w:cs="Times New Roman"/>
        </w:rPr>
        <w:t>3.5.1. Запись на прием для подачи запроса о предоставлении муниципальной услуги.</w:t>
      </w:r>
    </w:p>
    <w:p w:rsidR="005F7815" w:rsidRPr="00E82D2A" w:rsidRDefault="005F7815" w:rsidP="005F7815">
      <w:pPr>
        <w:ind w:firstLine="567"/>
        <w:outlineLvl w:val="2"/>
        <w:rPr>
          <w:rFonts w:ascii="Times New Roman" w:hAnsi="Times New Roman" w:cs="Times New Roman"/>
        </w:rPr>
      </w:pP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В целях предоставления муниципальной услуги осуществляется прием заявителей по предварительной записи. </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Запись на прием проводится посредством Единого портала и/или Регионального портала (с момента реализации технической возможности). </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F7815" w:rsidRDefault="005F7815" w:rsidP="005F7815">
      <w:pPr>
        <w:ind w:firstLine="567"/>
        <w:rPr>
          <w:rFonts w:ascii="Times New Roman" w:hAnsi="Times New Roman" w:cs="Times New Roman"/>
        </w:rPr>
      </w:pPr>
      <w:r w:rsidRPr="00E82D2A">
        <w:rPr>
          <w:rFonts w:ascii="Times New Roman" w:hAnsi="Times New Roman" w:cs="Times New Roman"/>
        </w:rPr>
        <w:lastRenderedPageBreak/>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3.5.2. Формирование запроса о предоставлении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Формирование запроса заявителем осуществляется посредством заполнения электронной формы запроса на Едином портале и/или Региональном портале, официальном сайте Уполномоченного органа без необходимости дополнительной подачи запроса в какой-либо иной форме.</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На Едином портале и/или Региональном портале, официальном сайте Уполномоченного органа размещаются образцы заполнения электронной формы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формировании запроса заявителю обеспечивается: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а) возможность копирования и сохранения запроса и иных документов, указанных в пункте </w:t>
      </w:r>
      <w:r w:rsidR="00C20F91">
        <w:rPr>
          <w:rFonts w:ascii="Times New Roman" w:hAnsi="Times New Roman" w:cs="Times New Roman"/>
        </w:rPr>
        <w:t>2.6.5</w:t>
      </w:r>
      <w:r w:rsidRPr="00E82D2A">
        <w:rPr>
          <w:rFonts w:ascii="Times New Roman" w:hAnsi="Times New Roman" w:cs="Times New Roman"/>
        </w:rPr>
        <w:t xml:space="preserve"> настоящего регламента, необходимых для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w:t>
      </w:r>
      <w:r w:rsidRPr="00E82D2A">
        <w:rPr>
          <w:rFonts w:ascii="Times New Roman" w:hAnsi="Times New Roman" w:cs="Times New Roman"/>
          <w:i/>
        </w:rPr>
        <w:t>(описывается в случае необходимости дополнительно);</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в) возможность печати на бумажном носителе копии электронной формы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и/или Региональном портале, официальном сайте Уполномоченного органа, в части, касающейся сведений, отсутствующих в единой системе идентификации и аутентификации;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е) возможность вернуться на любой из этапов заполнения электронной формы запроса без потери ранее введенной информации;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ж) возможность доступа заявителя на Едином портале и/или Региональном портале или официальном сайте Уполномоченного органа к ранее поданным им запросам в течение не менее одного года, а также частично сформированных запросов - в течение не менее 3 месяцев.</w:t>
      </w:r>
    </w:p>
    <w:p w:rsidR="00CE7340" w:rsidRPr="00D8316D" w:rsidRDefault="00CE7340" w:rsidP="00CE7340">
      <w:pPr>
        <w:ind w:firstLine="567"/>
        <w:rPr>
          <w:rFonts w:ascii="Times New Roman" w:hAnsi="Times New Roman" w:cs="Times New Roman"/>
        </w:rPr>
      </w:pPr>
      <w:r w:rsidRPr="00442D0F">
        <w:rPr>
          <w:rFonts w:ascii="Times New Roman" w:hAnsi="Times New Roman" w:cs="Times New Roman"/>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и/или Регионального портала, официального сайта Уполномоченного органа.</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3.5.3. Прием и регистрация органом (организацией) запроса и иных документов, необходимых для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Срок регистрации запроса – один рабочий день.</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Предоставление муниципальной услуги начинается с момента приема и регистрации </w:t>
      </w:r>
      <w:r w:rsidRPr="00E82D2A">
        <w:rPr>
          <w:rFonts w:ascii="Times New Roman" w:hAnsi="Times New Roman" w:cs="Times New Roman"/>
        </w:rPr>
        <w:lastRenderedPageBreak/>
        <w:t>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получении запроса в электронной форме в автоматическом режиме осуществляется форматно-логический контроль запроса, а также осуществляются следующие действия: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1) при наличии хотя бы одного из указанных оснований специалист, ответственный за рассмотрение документов,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и/или Регионального портала, официального сайта Уполномоченного органа заявителю будет представлена информация о ходе выполнения указанного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Прием и регистрация запроса осуществляются специалистом Уполномоченного органа, в обязанности которого входит прием и регистрация документов.</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После регистрации запрос направляется специалисту, ответственному за рассмотрение документов.</w:t>
      </w:r>
    </w:p>
    <w:p w:rsidR="005F7815" w:rsidRDefault="005F7815" w:rsidP="005F7815">
      <w:pPr>
        <w:ind w:firstLine="567"/>
        <w:rPr>
          <w:rFonts w:ascii="Times New Roman" w:hAnsi="Times New Roman" w:cs="Times New Roman"/>
        </w:rPr>
      </w:pPr>
      <w:r w:rsidRPr="00E82D2A">
        <w:rPr>
          <w:rFonts w:ascii="Times New Roman" w:hAnsi="Times New Roman" w:cs="Times New Roman"/>
        </w:rPr>
        <w:t>После принятия запроса заявителя специалистом, ответственным за рассмотрение документов, статус запроса заявителя в личном кабинете на Едином портале и/или Региональном портале, официальном сайте Уполномоченного органа обновляется до статуса «принято».</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3.5.4. Оплата государственной пошлины за предоставление государственной услуг и уплата иных платежей, взимаемых в соответствии с законодательством Российской Федерации.</w:t>
      </w:r>
    </w:p>
    <w:p w:rsidR="005F7815" w:rsidRDefault="005F7815" w:rsidP="005F7815">
      <w:pPr>
        <w:ind w:firstLine="567"/>
        <w:rPr>
          <w:rFonts w:ascii="Times New Roman" w:hAnsi="Times New Roman" w:cs="Times New Roman"/>
        </w:rPr>
      </w:pPr>
      <w:r w:rsidRPr="00E82D2A">
        <w:rPr>
          <w:rFonts w:ascii="Times New Roman" w:hAnsi="Times New Roman" w:cs="Times New Roman"/>
        </w:rPr>
        <w:t>Государственная пошлина за предоставление муниципальной услуги не взимается.</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3.5.5. Получение результата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В качестве результата предоставления муниципальной услуги заявитель по его выбору вправе получить:</w:t>
      </w:r>
    </w:p>
    <w:p w:rsidR="00FE5C6D" w:rsidRPr="00442D0F" w:rsidRDefault="00FE5C6D" w:rsidP="00FE5C6D">
      <w:pPr>
        <w:ind w:firstLine="567"/>
        <w:rPr>
          <w:rFonts w:ascii="Times New Roman" w:hAnsi="Times New Roman" w:cs="Times New Roman"/>
        </w:rPr>
      </w:pPr>
      <w:r w:rsidRPr="00D8316D">
        <w:rPr>
          <w:rFonts w:ascii="Times New Roman" w:hAnsi="Times New Roman" w:cs="Times New Roman"/>
        </w:rPr>
        <w:t xml:space="preserve">а) </w:t>
      </w:r>
      <w:r w:rsidRPr="00442D0F">
        <w:rPr>
          <w:rFonts w:ascii="Times New Roman" w:hAnsi="Times New Roman" w:cs="Times New Roman"/>
        </w:rPr>
        <w:t>в Уполномоченном органе либо в МФЦ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E5C6D" w:rsidRPr="00442D0F" w:rsidRDefault="00FE5C6D" w:rsidP="00FE5C6D">
      <w:pPr>
        <w:ind w:firstLine="567"/>
        <w:rPr>
          <w:rFonts w:ascii="Times New Roman" w:hAnsi="Times New Roman" w:cs="Times New Roman"/>
        </w:rPr>
      </w:pPr>
      <w:r w:rsidRPr="00442D0F">
        <w:rPr>
          <w:rFonts w:ascii="Times New Roman" w:hAnsi="Times New Roman" w:cs="Times New Roman"/>
        </w:rPr>
        <w:t>б) в Уполномоченном органе либо в МФЦ на бумажном носителе, подтверждающего содержание электронного документа, направленного Уполномоченным органом, в МФЦ (при электронном взаимодействии через СМЭВ);</w:t>
      </w:r>
    </w:p>
    <w:p w:rsidR="00FE5C6D" w:rsidRPr="00D8316D" w:rsidRDefault="00FE5C6D" w:rsidP="00FE5C6D">
      <w:pPr>
        <w:ind w:firstLine="567"/>
        <w:rPr>
          <w:rFonts w:ascii="Times New Roman" w:hAnsi="Times New Roman" w:cs="Times New Roman"/>
        </w:rPr>
      </w:pPr>
      <w:r w:rsidRPr="00442D0F">
        <w:rPr>
          <w:rFonts w:ascii="Times New Roman" w:hAnsi="Times New Roman" w:cs="Times New Roman"/>
        </w:rPr>
        <w:t>в) в Уполномоченном органе либо в МФЦ на бумажном носителе.</w:t>
      </w:r>
    </w:p>
    <w:p w:rsidR="005F7815" w:rsidRDefault="005F7815" w:rsidP="005F7815">
      <w:pPr>
        <w:ind w:firstLine="567"/>
        <w:rPr>
          <w:rFonts w:ascii="Times New Roman" w:hAnsi="Times New Roman" w:cs="Times New Roman"/>
        </w:rPr>
      </w:pPr>
      <w:r w:rsidRPr="00E82D2A">
        <w:rPr>
          <w:rFonts w:ascii="Times New Roman" w:hAnsi="Times New Roman" w:cs="Times New Roma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3.5.6. Получение сведений о ходе выполнения запроса.</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Заявитель имеет возможность получения информации о ходе предоставления муниципальной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и/или Регионального портала, официального сайта Уполномоченного органа по выбору заявителя.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При предоставлении муниципальной услуги в электронной форме заявителю направляется:</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а) уведомление о записи на прием в Уполномоченный орган </w:t>
      </w:r>
      <w:r w:rsidRPr="00E82D2A">
        <w:rPr>
          <w:rFonts w:ascii="Times New Roman" w:hAnsi="Times New Roman" w:cs="Times New Roman"/>
          <w:i/>
        </w:rPr>
        <w:t>(описывается в случае необходимости дополнительно)</w:t>
      </w:r>
      <w:r w:rsidRPr="00E82D2A">
        <w:rPr>
          <w:rFonts w:ascii="Times New Roman" w:hAnsi="Times New Roman" w:cs="Times New Roman"/>
        </w:rPr>
        <w:t>;</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б) уведомление о приеме и регистрации запроса и иных документов, необходимых для предоставления муниципальной услуги </w:t>
      </w:r>
      <w:r w:rsidRPr="00E82D2A">
        <w:rPr>
          <w:rFonts w:ascii="Times New Roman" w:hAnsi="Times New Roman" w:cs="Times New Roman"/>
          <w:i/>
        </w:rPr>
        <w:t>(описывается в случае необходимости дополнительно);</w:t>
      </w:r>
    </w:p>
    <w:p w:rsidR="005F7815" w:rsidRDefault="005F7815" w:rsidP="005F7815">
      <w:pPr>
        <w:ind w:firstLine="567"/>
        <w:rPr>
          <w:rFonts w:ascii="Times New Roman" w:hAnsi="Times New Roman" w:cs="Times New Roman"/>
          <w:i/>
        </w:rPr>
      </w:pPr>
      <w:r w:rsidRPr="00E82D2A">
        <w:rPr>
          <w:rFonts w:ascii="Times New Roman" w:hAnsi="Times New Roman" w:cs="Times New Roman"/>
        </w:rPr>
        <w:t xml:space="preserve">в) уведомление о результатах рассмотрения документов, необходимых для </w:t>
      </w:r>
      <w:r w:rsidRPr="00E82D2A">
        <w:rPr>
          <w:rFonts w:ascii="Times New Roman" w:hAnsi="Times New Roman" w:cs="Times New Roman"/>
        </w:rPr>
        <w:lastRenderedPageBreak/>
        <w:t xml:space="preserve">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r w:rsidRPr="00E82D2A">
        <w:rPr>
          <w:rFonts w:ascii="Times New Roman" w:hAnsi="Times New Roman" w:cs="Times New Roman"/>
          <w:i/>
        </w:rPr>
        <w:t>(описывается в случае необходимости дополнительно)</w:t>
      </w:r>
      <w:r w:rsidR="00592E31">
        <w:rPr>
          <w:rFonts w:ascii="Times New Roman" w:hAnsi="Times New Roman" w:cs="Times New Roman"/>
          <w:i/>
        </w:rPr>
        <w:t>.</w:t>
      </w:r>
    </w:p>
    <w:p w:rsidR="005F7815" w:rsidRPr="00E82D2A" w:rsidRDefault="005F7815" w:rsidP="005F7815">
      <w:pPr>
        <w:spacing w:line="228" w:lineRule="auto"/>
        <w:ind w:firstLine="567"/>
        <w:rPr>
          <w:rFonts w:ascii="Times New Roman" w:hAnsi="Times New Roman" w:cs="Times New Roman"/>
        </w:rPr>
      </w:pPr>
      <w:r w:rsidRPr="00E82D2A">
        <w:rPr>
          <w:rFonts w:ascii="Times New Roman" w:hAnsi="Times New Roman" w:cs="Times New Roman"/>
        </w:rPr>
        <w:t>3.5.7. Осуществление оценки качества предоставления услуги.</w:t>
      </w:r>
    </w:p>
    <w:p w:rsidR="005F7815" w:rsidRPr="00E82D2A" w:rsidRDefault="005F7815" w:rsidP="005F7815">
      <w:pPr>
        <w:ind w:firstLine="567"/>
        <w:rPr>
          <w:rFonts w:ascii="Times New Roman" w:hAnsi="Times New Roman" w:cs="Times New Roman"/>
        </w:rPr>
      </w:pPr>
      <w:r w:rsidRPr="00E82D2A">
        <w:rPr>
          <w:rFonts w:ascii="Times New Roman" w:hAnsi="Times New Roman" w:cs="Times New Roman"/>
        </w:rPr>
        <w:t xml:space="preserve">Заявитель вправе оценить качество предоставления муниципальной услуги с помощью устройств подвижной радиотелефонной связи, с момента реализации технической возможности с использованием Единого портала и/или Регионального портала, терминальных устройств, в соответствии с </w:t>
      </w:r>
      <w:hyperlink r:id="rId45" w:history="1">
        <w:r w:rsidRPr="00E82D2A">
          <w:rPr>
            <w:rFonts w:ascii="Times New Roman" w:hAnsi="Times New Roman" w:cs="Times New Roman"/>
          </w:rPr>
          <w:t>постановлением</w:t>
        </w:r>
      </w:hyperlink>
      <w:r w:rsidRPr="00E82D2A">
        <w:rPr>
          <w:rFonts w:ascii="Times New Roman" w:hAnsi="Times New Roman" w:cs="Times New Roman"/>
        </w:rPr>
        <w:t xml:space="preserve">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81247" w:rsidRPr="00E82D2A" w:rsidRDefault="00781247" w:rsidP="00781247">
      <w:pPr>
        <w:rPr>
          <w:rFonts w:ascii="Times New Roman" w:hAnsi="Times New Roman" w:cs="Times New Roman"/>
        </w:rPr>
      </w:pPr>
    </w:p>
    <w:p w:rsidR="00781247" w:rsidRPr="00E82D2A" w:rsidRDefault="00781247" w:rsidP="00781247">
      <w:pPr>
        <w:jc w:val="center"/>
        <w:outlineLvl w:val="0"/>
        <w:rPr>
          <w:rFonts w:ascii="Times New Roman" w:hAnsi="Times New Roman" w:cs="Times New Roman"/>
          <w:b/>
          <w:bCs/>
        </w:rPr>
      </w:pPr>
      <w:r w:rsidRPr="00E82D2A">
        <w:rPr>
          <w:rFonts w:ascii="Times New Roman" w:hAnsi="Times New Roman" w:cs="Times New Roman"/>
          <w:b/>
          <w:bCs/>
        </w:rPr>
        <w:t>4. Формы контроля предоставления муниципальной услуги в соответствии с регламентом</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 xml:space="preserve">4.1. Порядок осуществления текущего контроля </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4.1.1. Текущий контроль за соблюдением последовательности административных действий, определенных настоящим регламентом, и принятием в ходе предоставления муниципальной услуги решений, осуществляется </w:t>
      </w:r>
      <w:r w:rsidR="00C20F91" w:rsidRPr="00C20F91">
        <w:rPr>
          <w:rFonts w:ascii="Times New Roman" w:hAnsi="Times New Roman" w:cs="Times New Roman"/>
        </w:rPr>
        <w:t>заведующим сектора по земельным и имущественным отношениям Администрации муниципального образования Пуровское</w:t>
      </w:r>
      <w:r w:rsidRPr="00E82D2A">
        <w:rPr>
          <w:rFonts w:ascii="Times New Roman" w:hAnsi="Times New Roman" w:cs="Times New Roman"/>
        </w:rPr>
        <w:t xml:space="preserve"> в соответствии с должностной инструкцией. Текущий контроль деятельности работников МФЦ осуществляет директор МФЦ.</w:t>
      </w:r>
    </w:p>
    <w:p w:rsidR="00781247" w:rsidRPr="00E82D2A" w:rsidRDefault="00781247" w:rsidP="00781247">
      <w:pPr>
        <w:ind w:firstLine="540"/>
        <w:rPr>
          <w:rFonts w:ascii="Times New Roman" w:eastAsiaTheme="minorHAnsi" w:hAnsi="Times New Roman" w:cs="Times New Roman"/>
          <w:lang w:eastAsia="en-US"/>
        </w:rPr>
      </w:pPr>
      <w:r w:rsidRPr="00E82D2A">
        <w:rPr>
          <w:rFonts w:ascii="Times New Roman" w:eastAsiaTheme="minorHAnsi" w:hAnsi="Times New Roman" w:cs="Times New Roman"/>
          <w:lang w:eastAsia="en-US"/>
        </w:rPr>
        <w:t>4.1.2.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w:t>
      </w:r>
    </w:p>
    <w:p w:rsidR="00781247" w:rsidRPr="00E82D2A" w:rsidRDefault="00781247" w:rsidP="00781247">
      <w:pPr>
        <w:ind w:firstLine="567"/>
        <w:rPr>
          <w:rFonts w:ascii="Times New Roman" w:hAnsi="Times New Roman" w:cs="Times New Roman"/>
        </w:rPr>
      </w:pPr>
    </w:p>
    <w:p w:rsidR="00781247" w:rsidRPr="00E82D2A" w:rsidRDefault="00781247" w:rsidP="00781247">
      <w:pPr>
        <w:ind w:firstLine="567"/>
        <w:jc w:val="center"/>
        <w:outlineLvl w:val="1"/>
        <w:rPr>
          <w:rFonts w:ascii="Times New Roman" w:hAnsi="Times New Roman" w:cs="Times New Roman"/>
          <w:b/>
          <w:bCs/>
        </w:rPr>
      </w:pPr>
      <w:r w:rsidRPr="00E82D2A">
        <w:rPr>
          <w:rFonts w:ascii="Times New Roman" w:hAnsi="Times New Roman" w:cs="Times New Roman"/>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4.2.1. Контроль полноты и качества предоставления муниципальной услуги включает в себя проведение плановых и внеплановых проверок, выявление и установление нарушений прав заявителей, принятие решений об устранении соответствующих нарушений.</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4.2.2.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Уполномоченного органа.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4.2.3.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 Решение о проведении внеплановой проверки принимает руководитель Уполномоченного органа или уполномоченное им должностное лицо.</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4.2.4. Результаты проверки оформляются в форме акта, в котором отмечаются выявленные </w:t>
      </w:r>
      <w:r w:rsidRPr="00E82D2A">
        <w:rPr>
          <w:rFonts w:ascii="Times New Roman" w:hAnsi="Times New Roman" w:cs="Times New Roman"/>
        </w:rPr>
        <w:lastRenderedPageBreak/>
        <w:t>недостатки и предложения по их устранению.</w:t>
      </w:r>
    </w:p>
    <w:p w:rsidR="00781247" w:rsidRPr="00E82D2A" w:rsidRDefault="00781247" w:rsidP="00781247">
      <w:pPr>
        <w:ind w:firstLine="567"/>
        <w:rPr>
          <w:rFonts w:ascii="Times New Roman" w:hAnsi="Times New Roman" w:cs="Times New Roman"/>
        </w:rPr>
      </w:pPr>
    </w:p>
    <w:p w:rsidR="00781247" w:rsidRPr="00E82D2A" w:rsidRDefault="00781247" w:rsidP="00781247">
      <w:pPr>
        <w:jc w:val="center"/>
        <w:outlineLvl w:val="1"/>
        <w:rPr>
          <w:rFonts w:ascii="Times New Roman" w:hAnsi="Times New Roman" w:cs="Times New Roman"/>
          <w:b/>
          <w:bCs/>
        </w:rPr>
      </w:pPr>
      <w:r w:rsidRPr="00E82D2A">
        <w:rPr>
          <w:rFonts w:ascii="Times New Roman" w:hAnsi="Times New Roman" w:cs="Times New Roman"/>
          <w:b/>
          <w:bCs/>
        </w:rPr>
        <w:t>4.3. Ответственность должностных лиц, муниципальных служащих Уполномоченного органа, работников МФЦ, за решения и действия (бездействие), принимаемые (осуществляемые) ими в ходе предоставления муниципальной услуги</w:t>
      </w:r>
    </w:p>
    <w:p w:rsidR="00781247" w:rsidRPr="00E82D2A" w:rsidRDefault="00781247" w:rsidP="00781247">
      <w:pPr>
        <w:ind w:firstLine="567"/>
        <w:jc w:val="center"/>
        <w:rPr>
          <w:rFonts w:ascii="Times New Roman" w:hAnsi="Times New Roman" w:cs="Times New Roman"/>
        </w:rPr>
      </w:pP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4.3.1. Должностные лица, муниципальные служащие Уполномоченного органа и работники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лиц, указанных в настоящем пункте, закрепляется в их должностных инструкциях/регламентах.</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 xml:space="preserve">4.3.2. Должностные лица, муниципальные служащие Уполномоченного органа и работники МФЦ,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781247" w:rsidRPr="00E82D2A" w:rsidRDefault="00781247" w:rsidP="00781247">
      <w:pPr>
        <w:ind w:firstLine="567"/>
        <w:rPr>
          <w:rFonts w:ascii="Times New Roman" w:hAnsi="Times New Roman" w:cs="Times New Roman"/>
        </w:rPr>
      </w:pPr>
      <w:r w:rsidRPr="00E82D2A">
        <w:rPr>
          <w:rFonts w:ascii="Times New Roman" w:hAnsi="Times New Roman" w:cs="Times New Roman"/>
        </w:rPr>
        <w:t>4.3.3.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781247" w:rsidRPr="00E82D2A" w:rsidRDefault="00781247" w:rsidP="00781247">
      <w:pPr>
        <w:pStyle w:val="ConsPlusNormal"/>
        <w:ind w:firstLine="567"/>
        <w:jc w:val="both"/>
        <w:rPr>
          <w:rFonts w:ascii="Times New Roman" w:hAnsi="Times New Roman" w:cs="Times New Roman"/>
          <w:sz w:val="24"/>
          <w:szCs w:val="24"/>
        </w:rPr>
      </w:pPr>
    </w:p>
    <w:p w:rsidR="00781247" w:rsidRPr="00E82D2A" w:rsidRDefault="00781247" w:rsidP="00781247">
      <w:pPr>
        <w:jc w:val="center"/>
        <w:outlineLvl w:val="0"/>
        <w:rPr>
          <w:rFonts w:ascii="Times New Roman" w:hAnsi="Times New Roman" w:cs="Times New Roman"/>
          <w:b/>
        </w:rPr>
      </w:pPr>
      <w:r w:rsidRPr="00E82D2A">
        <w:rPr>
          <w:rFonts w:ascii="Times New Roman" w:hAnsi="Times New Roman" w:cs="Times New Roman"/>
          <w:b/>
          <w:bCs/>
        </w:rPr>
        <w:t xml:space="preserve">5. </w:t>
      </w:r>
      <w:r w:rsidRPr="00E82D2A">
        <w:rPr>
          <w:rFonts w:ascii="Times New Roman" w:hAnsi="Times New Roman" w:cs="Times New Roman"/>
          <w:b/>
        </w:rPr>
        <w:t>Досудебный (внесудебный) порядок обжалования решений</w:t>
      </w:r>
    </w:p>
    <w:p w:rsidR="00781247" w:rsidRPr="00E82D2A" w:rsidRDefault="00781247" w:rsidP="00781247">
      <w:pPr>
        <w:jc w:val="center"/>
        <w:rPr>
          <w:rFonts w:ascii="Times New Roman" w:hAnsi="Times New Roman" w:cs="Times New Roman"/>
          <w:b/>
        </w:rPr>
      </w:pPr>
      <w:r w:rsidRPr="00E82D2A">
        <w:rPr>
          <w:rFonts w:ascii="Times New Roman" w:hAnsi="Times New Roman" w:cs="Times New Roman"/>
          <w:b/>
        </w:rPr>
        <w:t xml:space="preserve">и действий (бездействия) должностных лиц Уполномоченного органа, МФЦ, должностных лиц, муниципальных служащих и работников МФЦ, участвующих в предоставлении муниципальной услуги </w:t>
      </w:r>
    </w:p>
    <w:p w:rsidR="00781247" w:rsidRPr="00E82D2A" w:rsidRDefault="00781247" w:rsidP="00781247">
      <w:pPr>
        <w:jc w:val="center"/>
        <w:rPr>
          <w:rFonts w:ascii="Times New Roman" w:hAnsi="Times New Roman" w:cs="Times New Roman"/>
          <w:b/>
        </w:rPr>
      </w:pP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 Заявитель вправе обжаловать решения и/или действия (бездействие) Уполномоченного органа и (или) его должностных лиц, муниципальных служащих, работников МФЦ, участвующих в предоставлении муниципальной услуги, в досудебном (внесудебном) порядке, в том числе в следующих случаях:</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5.1.1. Нарушение срока регистрации запроса заявителя о предоставлении муниципальной услуги.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5.1.2. Нарушение срока предоставления муниципальной услуги.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5.1.3. Требование у заявителя документов, не предусмотренных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 для предоставления муниципальной услуги, у заявителя.</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Ямало-Ненецкого автономного округа, муниципальными правовыми актами.</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5.1.7. Отказ должностных лиц, муниципальных служащих Уполномоченного органа, работника МФЦ, участвующего в организации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или нарушение установленного срока таких исправлений.</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5.2. Жалоба может быть подана в письменной форме на бумажном носителе, в электронной форме в Уполномоченный орган на решения, принятые должностным лицом, муниципальным служащим Уполномоченного органа, и/или в МФЦ на решения, принятые </w:t>
      </w:r>
      <w:r w:rsidRPr="004528F1">
        <w:rPr>
          <w:rFonts w:ascii="Times New Roman" w:eastAsia="Calibri" w:hAnsi="Times New Roman" w:cs="Times New Roman"/>
          <w:lang w:eastAsia="en-US"/>
        </w:rPr>
        <w:lastRenderedPageBreak/>
        <w:t>работником МФЦ, участвующим в организации предоставления муниципальной услуги в части оформления в электронной форме заявления о предоставлении муниципальной услуги и приёма прилагаемых к нему документов.</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5.2.1. Жалоба должна содержать:</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наименование структурного подразделения Уполномоченного органа и/или отдела МФЦ решения и/или действия (бездействие) должностных лиц, муниципальных служащих, работников, которых обжалуются;</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фамилию, имя, отчество (последнее - при наличии), сведения о месте жительства заявителя - физического лица или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5.5. регламента);</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3) сведения об обжалуемых решениях и действиях (бездействии) должностных лиц, муниципальных служащих Уполномоченного органа и/или работников МФЦ, </w:t>
      </w:r>
      <w:r w:rsidRPr="004528F1">
        <w:rPr>
          <w:rFonts w:ascii="Times New Roman" w:hAnsi="Times New Roman" w:cs="Times New Roman"/>
        </w:rPr>
        <w:t xml:space="preserve">предоставляющих муниципальную услугу </w:t>
      </w:r>
      <w:r w:rsidRPr="004528F1">
        <w:rPr>
          <w:rFonts w:ascii="Times New Roman" w:eastAsia="Calibri" w:hAnsi="Times New Roman" w:cs="Times New Roman"/>
          <w:lang w:eastAsia="en-US"/>
        </w:rPr>
        <w:t>и/или</w:t>
      </w:r>
      <w:r w:rsidRPr="004528F1">
        <w:rPr>
          <w:rFonts w:ascii="Times New Roman" w:hAnsi="Times New Roman" w:cs="Times New Roman"/>
        </w:rPr>
        <w:t xml:space="preserve"> участвующих в организации предоставления муниципальной услуги</w:t>
      </w:r>
      <w:r w:rsidRPr="004528F1">
        <w:rPr>
          <w:rFonts w:ascii="Times New Roman" w:eastAsia="Calibri" w:hAnsi="Times New Roman" w:cs="Times New Roman"/>
          <w:lang w:eastAsia="en-US"/>
        </w:rPr>
        <w:t>;</w:t>
      </w:r>
    </w:p>
    <w:p w:rsidR="004528F1" w:rsidRPr="004528F1" w:rsidRDefault="004528F1" w:rsidP="004528F1">
      <w:pPr>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4) доводы, на основании которых заявитель не согласен с решением и действием (бездействием) должностных лиц, муниципальных служащих Уполномоченного органа и/или работников МФЦ. Заявителем могут быть представлены документы (при наличии), подтверждающие доводы заявителя, либо их копии.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5.2-1. Жалоба, содержащая неточное наименование органа, предоставляющего муниципальную услугу, наименование должности должностного лица и (или) фамилии, имени, отчества должностного лица, решения и действия (бездействие) которых обжалуются, не препятствующее установлению органа или должностного лица, в адрес которого была направлена жалоба, подлежит обязательному рассмотрению.</w:t>
      </w:r>
    </w:p>
    <w:p w:rsidR="004528F1" w:rsidRPr="004528F1" w:rsidRDefault="004528F1" w:rsidP="004528F1">
      <w:pPr>
        <w:widowControl/>
        <w:ind w:firstLine="540"/>
        <w:rPr>
          <w:rFonts w:ascii="Times New Roman" w:eastAsia="Calibri" w:hAnsi="Times New Roman" w:cs="Times New Roman"/>
          <w:lang w:eastAsia="en-US"/>
        </w:rPr>
      </w:pPr>
      <w:bookmarkStart w:id="1" w:name="Par13"/>
      <w:bookmarkEnd w:id="1"/>
      <w:r w:rsidRPr="004528F1">
        <w:rPr>
          <w:rFonts w:ascii="Times New Roman" w:eastAsia="Calibri" w:hAnsi="Times New Roman" w:cs="Times New Roman"/>
          <w:lang w:eastAsia="en-US"/>
        </w:rPr>
        <w:t>5.3.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оформленная в соответствии с законодательством Российской Федерации доверенность (для физических лиц);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5.4. Прием жалоб в письменной форме осуществляется Администрацией муниципального образования Пуровское и МФЦ в месте предоставления муниципальной услуги (в месте, где заявитель подавал запрос на предоставление муниципальной услуги, нарушение порядка которой обжалуется, либо в месте, где заявителем получен результат муниципальной услуги).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Время приема жалоб соответствует времени приема заявителей Администрацией муниципального образования Пуровское, указанному в пункте 1.3.1. настоящего регламента, и режиму работы соответствующего отдела МФЦ.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Жалоба в письменной форме может быть также направлена по почте.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По просьбе заявителя лицо, принявшее жалобу, обязано удостоверить своей подписью на копии жалобы факт ее приема с указанием даты, занимаемой должности, фамилии и инициалов.</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lastRenderedPageBreak/>
        <w:t xml:space="preserve">5.5. С момента реализации технической возможности жалоба в </w:t>
      </w:r>
      <w:r w:rsidRPr="004528F1">
        <w:rPr>
          <w:rFonts w:ascii="Times New Roman" w:hAnsi="Times New Roman" w:cs="Times New Roman"/>
        </w:rPr>
        <w:t>электронной форме</w:t>
      </w:r>
      <w:r w:rsidRPr="004528F1">
        <w:rPr>
          <w:rFonts w:ascii="Times New Roman" w:eastAsia="Calibri" w:hAnsi="Times New Roman" w:cs="Times New Roman"/>
          <w:lang w:eastAsia="en-US"/>
        </w:rPr>
        <w:t xml:space="preserve"> может быть подана заявителем посредством: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сайта МФЦ;</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Единого портала и/или Регионального портала;</w:t>
      </w:r>
    </w:p>
    <w:p w:rsidR="004528F1" w:rsidRPr="004528F1" w:rsidRDefault="004528F1" w:rsidP="004528F1">
      <w:pPr>
        <w:widowControl/>
        <w:ind w:firstLine="540"/>
        <w:rPr>
          <w:rFonts w:ascii="Times New Roman" w:eastAsia="Calibri" w:hAnsi="Times New Roman" w:cs="Times New Roman"/>
          <w:lang w:eastAsia="en-US"/>
        </w:rPr>
      </w:pPr>
      <w:bookmarkStart w:id="2" w:name="Par26"/>
      <w:bookmarkEnd w:id="2"/>
      <w:r w:rsidRPr="004528F1">
        <w:rPr>
          <w:rFonts w:ascii="Times New Roman" w:eastAsia="Calibri" w:hAnsi="Times New Roman" w:cs="Times New Roman"/>
          <w:lang w:eastAsia="en-US"/>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должностных лиц Администрации муниципального образования Пуровское, муниципального служащего, работника МФЦ (далее - система досудебного обжалования), с использованием информационно-телекоммуникационной сети Интернет.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5.6. При подаче жалобы в электронной форме документы, указанные в пункте 5.3.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28F1" w:rsidRPr="004528F1" w:rsidRDefault="004528F1" w:rsidP="004528F1">
      <w:pPr>
        <w:widowControl/>
        <w:ind w:firstLine="540"/>
        <w:rPr>
          <w:rFonts w:ascii="Times New Roman" w:eastAsia="Calibri" w:hAnsi="Times New Roman" w:cs="Times New Roman"/>
          <w:lang w:eastAsia="en-US"/>
        </w:rPr>
      </w:pPr>
      <w:bookmarkStart w:id="3" w:name="Par30"/>
      <w:bookmarkEnd w:id="3"/>
      <w:r w:rsidRPr="004528F1">
        <w:rPr>
          <w:rFonts w:ascii="Times New Roman" w:eastAsia="Calibri" w:hAnsi="Times New Roman" w:cs="Times New Roman"/>
          <w:lang w:eastAsia="en-US"/>
        </w:rPr>
        <w:t xml:space="preserve">5.7. Жалоба рассматривается: </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Администрацией муниципального образования Пуровское в случае обжалования решений и действий (бездействия) должностных лиц Администрации муниципального образования Пуровское, муниципального служащего; </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МФЦ в случае обжалования решений и действий (бездействия) работников МФЦ.</w:t>
      </w:r>
    </w:p>
    <w:p w:rsidR="004528F1" w:rsidRPr="004528F1" w:rsidRDefault="004528F1" w:rsidP="004528F1">
      <w:pPr>
        <w:widowControl/>
        <w:ind w:firstLine="540"/>
        <w:rPr>
          <w:rFonts w:ascii="Times New Roman" w:eastAsia="Calibri" w:hAnsi="Times New Roman" w:cs="Times New Roman"/>
          <w:lang w:eastAsia="en-US"/>
        </w:rPr>
      </w:pPr>
      <w:bookmarkStart w:id="4" w:name="Par35"/>
      <w:bookmarkEnd w:id="4"/>
      <w:r w:rsidRPr="004528F1">
        <w:rPr>
          <w:rFonts w:ascii="Times New Roman" w:eastAsia="Calibri" w:hAnsi="Times New Roman" w:cs="Times New Roman"/>
          <w:lang w:eastAsia="en-US"/>
        </w:rPr>
        <w:t>5.8. В случае если жалоба подана заявителем в орган, в компетенцию которого не входит принятие решения по жалобе в соответствии с требованиями пункта 5.7. настоящего регламента, в течение 7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При этом срок рассмотрения жалобы исчисляется со дня регистрации жалобы в уполномоченном на ее рассмотрение органе.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5.9. Должностные лица Администрации муниципального образования Пуровское, муниципальные служащие или работники МФЦ, уполномоченные на рассмотрение жалоб, обеспечивают: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прием и рассмотрение жалоб в соответствии с требованиями настоящего раздела;</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направление жалоб в уполномоченный на их рассмотрение орган в соответствии с пунктом 5.8. регламента.</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статьей 2.12 Закона Ямало-Ненецкого автономного округа от 16 декабря 2004 года № 81-ЗАО «Об административных правонарушениях», или признаков состава преступления должностное лицо Администрации муниципального образования Пуровское, муниципальные служащие или работники МФЦ, уполномоченные на рассмотрение жалоб, незамедлительно направляют соответствующие материалы в органы прокуратуры.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5.11. Администрация муниципального образования Пуровское </w:t>
      </w:r>
      <w:r w:rsidRPr="004528F1">
        <w:rPr>
          <w:rFonts w:ascii="Times New Roman" w:hAnsi="Times New Roman" w:cs="Times New Roman"/>
        </w:rPr>
        <w:t>и МФЦ</w:t>
      </w:r>
      <w:r w:rsidRPr="004528F1">
        <w:rPr>
          <w:rFonts w:ascii="Times New Roman" w:eastAsia="Calibri" w:hAnsi="Times New Roman" w:cs="Times New Roman"/>
          <w:lang w:eastAsia="en-US"/>
        </w:rPr>
        <w:t xml:space="preserve"> обеспечивают: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оснащение мест приема жалоб;</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информирование заявителей о порядке обжалования решений и действий (бездействия) Администрации муниципального образования Пуровское, его должностных лиц либо муниципальных служащих,</w:t>
      </w:r>
      <w:r w:rsidRPr="004528F1">
        <w:rPr>
          <w:rFonts w:ascii="Times New Roman" w:hAnsi="Times New Roman" w:cs="Times New Roman"/>
        </w:rPr>
        <w:t xml:space="preserve"> МФЦ и его работников,</w:t>
      </w:r>
      <w:r w:rsidRPr="004528F1">
        <w:rPr>
          <w:rFonts w:ascii="Times New Roman" w:eastAsia="Calibri" w:hAnsi="Times New Roman" w:cs="Times New Roman"/>
          <w:lang w:eastAsia="en-US"/>
        </w:rPr>
        <w:t xml:space="preserve"> посредством размещения информации на стендах в месте предоставления муниципальной услуги, на официальном сайте Администрации муниципального образования Пуровское и сайта МФЦ в информационно-телекоммуникационной сети Интернет, а также на Едином портале и/или Региональном портале;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3) консультирование заявителей о порядке обжалования решений и действий (бездействия) Администрации муниципального образования Пуровское, его должностных лиц </w:t>
      </w:r>
      <w:r w:rsidRPr="004528F1">
        <w:rPr>
          <w:rFonts w:ascii="Times New Roman" w:eastAsia="Calibri" w:hAnsi="Times New Roman" w:cs="Times New Roman"/>
          <w:lang w:eastAsia="en-US"/>
        </w:rPr>
        <w:lastRenderedPageBreak/>
        <w:t xml:space="preserve">либо муниципальных служащих, </w:t>
      </w:r>
      <w:r w:rsidRPr="004528F1">
        <w:rPr>
          <w:rFonts w:ascii="Times New Roman" w:hAnsi="Times New Roman" w:cs="Times New Roman"/>
        </w:rPr>
        <w:t>МФЦ и его работников,</w:t>
      </w:r>
      <w:r w:rsidRPr="004528F1">
        <w:rPr>
          <w:rFonts w:ascii="Times New Roman" w:eastAsia="Calibri" w:hAnsi="Times New Roman" w:cs="Times New Roman"/>
          <w:lang w:eastAsia="en-US"/>
        </w:rPr>
        <w:t xml:space="preserve"> участвующих в предоставлении муниципальной услуги, в том числе по телефону, электронной почте, при личном приеме.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5.12. Жалоба, поступившая в Администрация муниципального образования Пуровское </w:t>
      </w:r>
      <w:r w:rsidRPr="004528F1">
        <w:rPr>
          <w:rFonts w:ascii="Times New Roman" w:hAnsi="Times New Roman" w:cs="Times New Roman"/>
        </w:rPr>
        <w:t>или в МФЦ</w:t>
      </w:r>
      <w:r w:rsidRPr="004528F1">
        <w:rPr>
          <w:rFonts w:ascii="Times New Roman" w:eastAsia="Calibri" w:hAnsi="Times New Roman" w:cs="Times New Roman"/>
          <w:lang w:eastAsia="en-US"/>
        </w:rPr>
        <w:t>, подлежит регистрации не позднее следующего рабочего дня со дня ее поступления.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 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обжалования отказа Администрации муниципального образования Пуровское,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В случае если окончание срока рассмотрения жалобы приходится на нерабочий день, днем окончания срока считается предшествующий ему рабочий день.</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5.13. По результатам рассмотрения жалобы в соответствии с частью 7 статьи 11.2 Федерального закона № 210-ФЗ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принимает решение об удовлетворении жалобы либо об отказе в ее удовлетворении. </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При удовлетворении жалобы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5.14.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"3" пункта 5.5. настоящего регламента, ответ заявителю направляется посредством системы досудебного обжалования.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5.15. В ответе по результатам рассмотрения жалобы указываются: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1) наименование Администрации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рассмотревшего жалобу, должность, фамилия, имя, отчество </w:t>
      </w:r>
      <w:r w:rsidRPr="004528F1">
        <w:rPr>
          <w:rFonts w:ascii="Times New Roman" w:eastAsia="Calibri" w:hAnsi="Times New Roman" w:cs="Times New Roman"/>
          <w:i/>
          <w:sz w:val="20"/>
          <w:szCs w:val="20"/>
          <w:lang w:eastAsia="en-US"/>
        </w:rPr>
        <w:t>(последнее - при наличии)</w:t>
      </w:r>
      <w:r w:rsidRPr="004528F1">
        <w:rPr>
          <w:rFonts w:ascii="Times New Roman" w:eastAsia="Calibri" w:hAnsi="Times New Roman" w:cs="Times New Roman"/>
          <w:lang w:eastAsia="en-US"/>
        </w:rPr>
        <w:t xml:space="preserve"> лица, принявшего решение по жалобе;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номер, дата, место принятия решения, включая сведения о лице, решение или действие (бездействие) которого обжалуется;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3) фамилия, имя, отчество </w:t>
      </w:r>
      <w:r w:rsidRPr="004528F1">
        <w:rPr>
          <w:rFonts w:ascii="Times New Roman" w:eastAsia="Calibri" w:hAnsi="Times New Roman" w:cs="Times New Roman"/>
          <w:i/>
          <w:sz w:val="20"/>
          <w:szCs w:val="20"/>
          <w:lang w:eastAsia="en-US"/>
        </w:rPr>
        <w:t>(последнее - при наличии)</w:t>
      </w:r>
      <w:r w:rsidRPr="004528F1">
        <w:rPr>
          <w:rFonts w:ascii="Times New Roman" w:eastAsia="Calibri" w:hAnsi="Times New Roman" w:cs="Times New Roman"/>
          <w:lang w:eastAsia="en-US"/>
        </w:rPr>
        <w:t xml:space="preserve"> или наименование заявителя;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4) основания для принятия решения по жалобе;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 принятое по жалобе решение;</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7) сведения о порядке обжалования принятого по жалобе решения.</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5.16. Ответ по результатам рассмотрения жалобы подписывается Главой Администрации муниципального образования Пуровское</w:t>
      </w:r>
      <w:r w:rsidRPr="004528F1">
        <w:rPr>
          <w:rFonts w:ascii="Times New Roman" w:hAnsi="Times New Roman" w:cs="Times New Roman"/>
        </w:rPr>
        <w:t xml:space="preserve"> или МФЦ,</w:t>
      </w:r>
      <w:r w:rsidRPr="004528F1">
        <w:rPr>
          <w:rFonts w:ascii="Times New Roman" w:eastAsia="Calibri" w:hAnsi="Times New Roman" w:cs="Times New Roman"/>
          <w:lang w:eastAsia="en-US"/>
        </w:rPr>
        <w:t xml:space="preserve"> или уполномоченным им должностным лицом.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По желанию заявителя ответ по результатам рассмотрения жалобы может быть представлен не позднее одного рабочего дня, следующего за днем принятия решения, в форме электронного документа, подписанного электронной подписью Главы Администрации муниципального образования Пуровское, вид которой установлен законодательством Российской Федерации.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lastRenderedPageBreak/>
        <w:t xml:space="preserve">5.17.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отказывает в удовлетворении жалобы в следующих случаях:</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наличие вступившего в законную силу решения суда, арбитражного суда по жалобе о том же предмете и по тем же основаниям;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подача жалобы лицом, полномочия которого не подтверждены в порядке, установленном законодательством Российской Федерации;</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5.18.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 xml:space="preserve">5.19. Администрация муниципального образования Пуровское </w:t>
      </w:r>
      <w:r w:rsidRPr="004528F1">
        <w:rPr>
          <w:rFonts w:ascii="Times New Roman" w:hAnsi="Times New Roman" w:cs="Times New Roman"/>
        </w:rPr>
        <w:t>или МФЦ,</w:t>
      </w:r>
      <w:r w:rsidRPr="004528F1">
        <w:rPr>
          <w:rFonts w:ascii="Times New Roman" w:eastAsia="Calibri" w:hAnsi="Times New Roman" w:cs="Times New Roman"/>
          <w:lang w:eastAsia="en-US"/>
        </w:rPr>
        <w:t xml:space="preserve"> </w:t>
      </w:r>
      <w:r w:rsidRPr="004528F1">
        <w:rPr>
          <w:rFonts w:ascii="Times New Roman" w:hAnsi="Times New Roman" w:cs="Times New Roman"/>
        </w:rPr>
        <w:t>уполномоченные на рассмотрение жалобы, вправе оставить ее</w:t>
      </w:r>
      <w:r w:rsidRPr="004528F1">
        <w:rPr>
          <w:rFonts w:ascii="Times New Roman" w:eastAsia="Calibri" w:hAnsi="Times New Roman" w:cs="Times New Roman"/>
          <w:lang w:eastAsia="en-US"/>
        </w:rPr>
        <w:t xml:space="preserve"> без ответа в следующих случаях:</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в жалобе не указаны фамилия гражданина, направившего обращение, или почтовый адрес, по которому должен быть направлен ответ;</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2)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5.20. Заявитель имеет право:</w:t>
      </w:r>
    </w:p>
    <w:p w:rsidR="004528F1" w:rsidRPr="004528F1" w:rsidRDefault="004528F1" w:rsidP="004528F1">
      <w:pPr>
        <w:widowControl/>
        <w:ind w:firstLine="540"/>
        <w:rPr>
          <w:rFonts w:ascii="Times New Roman" w:eastAsia="Calibri" w:hAnsi="Times New Roman" w:cs="Times New Roman"/>
          <w:lang w:eastAsia="en-US"/>
        </w:rPr>
      </w:pPr>
      <w:r w:rsidRPr="004528F1">
        <w:rPr>
          <w:rFonts w:ascii="Times New Roman" w:eastAsia="Calibri" w:hAnsi="Times New Roman" w:cs="Times New Roman"/>
          <w:lang w:eastAsia="en-US"/>
        </w:rPr>
        <w:t>1) получать информацию и документы, необходимые для обоснования и рассмотрения жалобы;</w:t>
      </w:r>
    </w:p>
    <w:p w:rsidR="004528F1" w:rsidRPr="004528F1" w:rsidRDefault="004528F1" w:rsidP="004528F1">
      <w:pPr>
        <w:widowControl/>
        <w:autoSpaceDE/>
        <w:autoSpaceDN/>
        <w:adjustRightInd/>
        <w:ind w:firstLine="567"/>
        <w:jc w:val="left"/>
        <w:rPr>
          <w:rFonts w:ascii="Times New Roman" w:eastAsia="Calibri" w:hAnsi="Times New Roman" w:cs="Times New Roman"/>
          <w:lang w:eastAsia="en-US"/>
        </w:rPr>
      </w:pPr>
      <w:r w:rsidRPr="004528F1">
        <w:rPr>
          <w:rFonts w:ascii="Times New Roman" w:eastAsia="Calibri" w:hAnsi="Times New Roman" w:cs="Times New Roman"/>
          <w:lang w:eastAsia="en-US"/>
        </w:rPr>
        <w:t>2)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3B5CC4" w:rsidRDefault="004528F1" w:rsidP="004528F1">
      <w:pPr>
        <w:widowControl/>
        <w:autoSpaceDE/>
        <w:autoSpaceDN/>
        <w:adjustRightInd/>
        <w:ind w:firstLine="0"/>
        <w:jc w:val="left"/>
        <w:rPr>
          <w:rFonts w:ascii="Times New Roman" w:eastAsia="Calibri" w:hAnsi="Times New Roman" w:cs="Times New Roman"/>
          <w:sz w:val="22"/>
          <w:szCs w:val="22"/>
          <w:lang w:eastAsia="en-US"/>
        </w:rPr>
      </w:pPr>
      <w:r w:rsidRPr="004528F1">
        <w:rPr>
          <w:rFonts w:ascii="Times New Roman" w:eastAsia="Calibri" w:hAnsi="Times New Roman" w:cs="Times New Roman"/>
        </w:rPr>
        <w:br w:type="page"/>
      </w:r>
    </w:p>
    <w:p w:rsidR="005E42F0" w:rsidRPr="00E82D2A" w:rsidRDefault="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1</w:t>
      </w:r>
    </w:p>
    <w:p w:rsidR="005E42F0" w:rsidRPr="00E82D2A" w:rsidRDefault="005E42F0" w:rsidP="003B5CC4">
      <w:pPr>
        <w:jc w:val="right"/>
        <w:rPr>
          <w:rFonts w:ascii="Times New Roman" w:hAnsi="Times New Roman" w:cs="Times New Roman"/>
          <w:sz w:val="10"/>
          <w:szCs w:val="10"/>
        </w:rPr>
      </w:pPr>
    </w:p>
    <w:p w:rsidR="005E42F0" w:rsidRPr="00E82D2A" w:rsidRDefault="005E42F0">
      <w:pPr>
        <w:jc w:val="center"/>
        <w:rPr>
          <w:rFonts w:ascii="Times New Roman" w:hAnsi="Times New Roman" w:cs="Times New Roman"/>
        </w:rPr>
      </w:pPr>
      <w:r w:rsidRPr="00E82D2A">
        <w:rPr>
          <w:rFonts w:ascii="Times New Roman" w:hAnsi="Times New Roman" w:cs="Times New Roman"/>
        </w:rPr>
        <w:t>Форма заявления</w:t>
      </w:r>
    </w:p>
    <w:p w:rsidR="005E42F0" w:rsidRPr="00E82D2A" w:rsidRDefault="005E42F0">
      <w:pPr>
        <w:jc w:val="center"/>
        <w:rPr>
          <w:rFonts w:ascii="Times New Roman" w:hAnsi="Times New Roman" w:cs="Times New Roman"/>
        </w:rPr>
      </w:pPr>
      <w:r w:rsidRPr="00E82D2A">
        <w:rPr>
          <w:rFonts w:ascii="Times New Roman" w:hAnsi="Times New Roman" w:cs="Times New Roman"/>
        </w:rPr>
        <w:t xml:space="preserve">о </w:t>
      </w:r>
      <w:r w:rsidR="00592E31">
        <w:rPr>
          <w:rFonts w:ascii="Times New Roman" w:hAnsi="Times New Roman" w:cs="Times New Roman"/>
        </w:rPr>
        <w:t>предварительном согласовании</w:t>
      </w:r>
      <w:r w:rsidR="00C21804">
        <w:rPr>
          <w:rFonts w:ascii="Times New Roman" w:hAnsi="Times New Roman" w:cs="Times New Roman"/>
        </w:rPr>
        <w:t xml:space="preserve"> </w:t>
      </w:r>
      <w:r w:rsidR="00592E31">
        <w:rPr>
          <w:rFonts w:ascii="Times New Roman" w:hAnsi="Times New Roman" w:cs="Times New Roman"/>
        </w:rPr>
        <w:t>предоставления земельного участка</w:t>
      </w: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2"/>
      </w:tblGrid>
      <w:tr w:rsidR="005E42F0" w:rsidRPr="00E82D2A" w:rsidTr="00781247">
        <w:tc>
          <w:tcPr>
            <w:tcW w:w="5772" w:type="dxa"/>
            <w:shd w:val="clear" w:color="auto" w:fill="auto"/>
          </w:tcPr>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 xml:space="preserve"> (фамилия, имя, отчество (последнее - при наличии))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от 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(фамилия, имя и (при наличии) отчество,</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реквизиты документа, удостоверяющего личность</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физического лица; наименование юридического лица)</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Место жительства (место нахождения):</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_____________________________________________________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ОГРН 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на территории Российской Федерации)</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ИНН _________________________________________________</w:t>
            </w:r>
          </w:p>
          <w:p w:rsidR="00AA2B3C" w:rsidRPr="00E82D2A" w:rsidRDefault="00AA2B3C" w:rsidP="00AA2B3C">
            <w:pPr>
              <w:pStyle w:val="ConsPlusNonformat"/>
              <w:jc w:val="right"/>
              <w:rPr>
                <w:rFonts w:ascii="Times New Roman" w:hAnsi="Times New Roman" w:cs="Times New Roman"/>
              </w:rPr>
            </w:pPr>
            <w:r w:rsidRPr="00E82D2A">
              <w:rPr>
                <w:rFonts w:ascii="Times New Roman" w:hAnsi="Times New Roman" w:cs="Times New Roman"/>
              </w:rPr>
              <w:t>(для юридических лиц, зарегистрированных</w:t>
            </w:r>
          </w:p>
          <w:p w:rsidR="005E42F0" w:rsidRPr="00E82D2A" w:rsidRDefault="00AA2B3C" w:rsidP="00395821">
            <w:pPr>
              <w:pStyle w:val="ConsPlusNonformat"/>
              <w:jc w:val="right"/>
              <w:rPr>
                <w:rFonts w:ascii="Times New Roman" w:hAnsi="Times New Roman" w:cs="Times New Roman"/>
                <w:sz w:val="28"/>
                <w:szCs w:val="28"/>
              </w:rPr>
            </w:pPr>
            <w:r w:rsidRPr="00E82D2A">
              <w:rPr>
                <w:rFonts w:ascii="Times New Roman" w:hAnsi="Times New Roman" w:cs="Times New Roman"/>
              </w:rPr>
              <w:t>на территории Российской Федерации)</w:t>
            </w:r>
          </w:p>
        </w:tc>
      </w:tr>
    </w:tbl>
    <w:p w:rsidR="005E42F0" w:rsidRPr="00E82D2A" w:rsidRDefault="005E42F0" w:rsidP="005E42F0">
      <w:pPr>
        <w:tabs>
          <w:tab w:val="left" w:pos="5940"/>
          <w:tab w:val="left" w:pos="6300"/>
          <w:tab w:val="left" w:pos="6660"/>
        </w:tabs>
        <w:jc w:val="right"/>
        <w:rPr>
          <w:rFonts w:ascii="Times New Roman" w:hAnsi="Times New Roman" w:cs="Times New Roman"/>
          <w:sz w:val="18"/>
          <w:szCs w:val="18"/>
        </w:rPr>
      </w:pP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ЗАЯВЛЕНИЕ</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о предварительном согласовании предоставления</w:t>
      </w:r>
    </w:p>
    <w:p w:rsidR="000449C5" w:rsidRPr="00E82D2A" w:rsidRDefault="000449C5" w:rsidP="000449C5">
      <w:pPr>
        <w:pStyle w:val="ConsPlusNonformat"/>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ind w:firstLine="709"/>
        <w:jc w:val="both"/>
        <w:rPr>
          <w:rFonts w:ascii="Times New Roman" w:hAnsi="Times New Roman" w:cs="Times New Roman"/>
          <w:sz w:val="24"/>
          <w:szCs w:val="24"/>
        </w:rPr>
      </w:pPr>
      <w:r w:rsidRPr="00E82D2A">
        <w:rPr>
          <w:rFonts w:ascii="Times New Roman" w:hAnsi="Times New Roman" w:cs="Times New Roman"/>
          <w:sz w:val="24"/>
          <w:szCs w:val="24"/>
        </w:rPr>
        <w:t>Прошу предварительно согласовать предоставление земельного участка с кадастровым номером (при наличии): 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w:t>
      </w:r>
    </w:p>
    <w:p w:rsidR="000449C5" w:rsidRPr="00E82D2A" w:rsidRDefault="000449C5" w:rsidP="000449C5">
      <w:pPr>
        <w:pStyle w:val="ConsPlusNonformat"/>
        <w:jc w:val="center"/>
        <w:rPr>
          <w:rFonts w:ascii="Times New Roman" w:hAnsi="Times New Roman" w:cs="Times New Roman"/>
        </w:rPr>
      </w:pPr>
      <w:r w:rsidRPr="00E82D2A">
        <w:rPr>
          <w:rFonts w:ascii="Times New Roman" w:hAnsi="Times New Roman" w:cs="Times New Roman"/>
        </w:rPr>
        <w:t>(в случае, если границы подлежат уточнению)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Дополнительно сообщаю следующую информацию:</w:t>
      </w:r>
    </w:p>
    <w:p w:rsidR="000449C5" w:rsidRPr="00E82D2A" w:rsidRDefault="000449C5" w:rsidP="000449C5">
      <w:pPr>
        <w:pStyle w:val="ConsPlusNonformat"/>
        <w:jc w:val="both"/>
        <w:rPr>
          <w:rFonts w:ascii="Times New Roman" w:hAnsi="Times New Roman" w:cs="Times New Roman"/>
          <w:sz w:val="10"/>
          <w:szCs w:val="10"/>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3. Основание предоставления земельного участка без проведения торгов (из числа предусмотренных Земельным </w:t>
      </w:r>
      <w:hyperlink r:id="rId46" w:history="1">
        <w:r w:rsidRPr="00E82D2A">
          <w:rPr>
            <w:rFonts w:ascii="Times New Roman" w:hAnsi="Times New Roman" w:cs="Times New Roman"/>
            <w:sz w:val="24"/>
            <w:szCs w:val="24"/>
          </w:rPr>
          <w:t>кодексом</w:t>
        </w:r>
      </w:hyperlink>
      <w:r w:rsidRPr="00E82D2A">
        <w:rPr>
          <w:rFonts w:ascii="Times New Roman" w:hAnsi="Times New Roman" w:cs="Times New Roman"/>
          <w:sz w:val="24"/>
          <w:szCs w:val="24"/>
        </w:rPr>
        <w:t xml:space="preserve"> Российской Федерации)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4. Вид права ______________________________________________________________________ .</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5. Цель использования земельного участка ______________</w:t>
      </w:r>
      <w:r w:rsidR="004528F1">
        <w:rPr>
          <w:rFonts w:ascii="Times New Roman" w:hAnsi="Times New Roman" w:cs="Times New Roman"/>
          <w:sz w:val="24"/>
          <w:szCs w:val="24"/>
        </w:rPr>
        <w:t>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w:t>
      </w:r>
      <w:r w:rsidRPr="00E82D2A">
        <w:rPr>
          <w:rFonts w:ascii="Times New Roman" w:hAnsi="Times New Roman" w:cs="Times New Roman"/>
          <w:sz w:val="24"/>
          <w:szCs w:val="24"/>
        </w:rPr>
        <w:lastRenderedPageBreak/>
        <w:t>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8. Почтовый адрес и (или) адрес электронной почты для связи с заявителем __________________________________________________________________________________.</w:t>
      </w:r>
    </w:p>
    <w:p w:rsidR="000449C5" w:rsidRPr="00E82D2A" w:rsidRDefault="000449C5"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К заявлению прилагаются:</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_________________________________________________________________.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территории, в границах которой предстоит образовать такой земельный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участок) ________________________________________.</w:t>
      </w:r>
    </w:p>
    <w:p w:rsidR="000449C5" w:rsidRPr="00E82D2A"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3. Документ, подтверждающий полномочия представителя заявителя (в</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случае, если с заявлением </w:t>
      </w:r>
      <w:r w:rsidRPr="00B40DD5">
        <w:rPr>
          <w:rFonts w:ascii="Times New Roman" w:hAnsi="Times New Roman" w:cs="Times New Roman"/>
          <w:sz w:val="24"/>
          <w:szCs w:val="24"/>
        </w:rPr>
        <w:t>о предварительном согласовании предоставления</w:t>
      </w:r>
      <w:r w:rsidR="00270DC9" w:rsidRPr="00B40DD5">
        <w:rPr>
          <w:rFonts w:ascii="Times New Roman" w:hAnsi="Times New Roman" w:cs="Times New Roman"/>
          <w:sz w:val="24"/>
          <w:szCs w:val="24"/>
        </w:rPr>
        <w:t xml:space="preserve"> </w:t>
      </w:r>
      <w:r w:rsidRPr="00B40DD5">
        <w:rPr>
          <w:rFonts w:ascii="Times New Roman" w:hAnsi="Times New Roman" w:cs="Times New Roman"/>
          <w:sz w:val="24"/>
          <w:szCs w:val="24"/>
        </w:rPr>
        <w:t>земельного участка обращается</w:t>
      </w:r>
      <w:r w:rsidRPr="00E82D2A">
        <w:rPr>
          <w:rFonts w:ascii="Times New Roman" w:hAnsi="Times New Roman" w:cs="Times New Roman"/>
          <w:sz w:val="24"/>
          <w:szCs w:val="24"/>
        </w:rPr>
        <w:t xml:space="preserve"> представитель заявителя) ___________</w:t>
      </w:r>
      <w:r w:rsidR="00A1596A" w:rsidRPr="00E82D2A">
        <w:rPr>
          <w:rFonts w:ascii="Times New Roman" w:hAnsi="Times New Roman" w:cs="Times New Roman"/>
          <w:sz w:val="24"/>
          <w:szCs w:val="24"/>
        </w:rPr>
        <w:t>____________________________________________________</w:t>
      </w:r>
      <w:r w:rsidRPr="00E82D2A">
        <w:rPr>
          <w:rFonts w:ascii="Times New Roman" w:hAnsi="Times New Roman" w:cs="Times New Roman"/>
          <w:sz w:val="24"/>
          <w:szCs w:val="24"/>
        </w:rPr>
        <w:t>_________</w:t>
      </w:r>
      <w:r w:rsidR="00A1596A" w:rsidRPr="00E82D2A">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 xml:space="preserve">4. Заверенный </w:t>
      </w:r>
      <w:r w:rsidR="00A1596A" w:rsidRPr="00E82D2A">
        <w:rPr>
          <w:rFonts w:ascii="Times New Roman" w:hAnsi="Times New Roman" w:cs="Times New Roman"/>
          <w:sz w:val="24"/>
          <w:szCs w:val="24"/>
        </w:rPr>
        <w:t>п</w:t>
      </w:r>
      <w:r w:rsidRPr="00E82D2A">
        <w:rPr>
          <w:rFonts w:ascii="Times New Roman" w:hAnsi="Times New Roman" w:cs="Times New Roman"/>
          <w:sz w:val="24"/>
          <w:szCs w:val="24"/>
        </w:rPr>
        <w:t xml:space="preserve">еревод </w:t>
      </w:r>
      <w:r w:rsidR="00A1596A" w:rsidRPr="00E82D2A">
        <w:rPr>
          <w:rFonts w:ascii="Times New Roman" w:hAnsi="Times New Roman" w:cs="Times New Roman"/>
          <w:sz w:val="24"/>
          <w:szCs w:val="24"/>
        </w:rPr>
        <w:t xml:space="preserve">на </w:t>
      </w:r>
      <w:r w:rsidRPr="00E82D2A">
        <w:rPr>
          <w:rFonts w:ascii="Times New Roman" w:hAnsi="Times New Roman" w:cs="Times New Roman"/>
          <w:sz w:val="24"/>
          <w:szCs w:val="24"/>
        </w:rPr>
        <w:t>русский язык документов о государственной</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регистрации ю</w:t>
      </w:r>
      <w:r w:rsidR="00A1596A" w:rsidRPr="00E82D2A">
        <w:rPr>
          <w:rFonts w:ascii="Times New Roman" w:hAnsi="Times New Roman" w:cs="Times New Roman"/>
          <w:sz w:val="24"/>
          <w:szCs w:val="24"/>
        </w:rPr>
        <w:t xml:space="preserve">ридического </w:t>
      </w:r>
      <w:r w:rsidRPr="00E82D2A">
        <w:rPr>
          <w:rFonts w:ascii="Times New Roman" w:hAnsi="Times New Roman" w:cs="Times New Roman"/>
          <w:sz w:val="24"/>
          <w:szCs w:val="24"/>
        </w:rPr>
        <w:t>лица в соответствии с законодательством</w:t>
      </w:r>
      <w:r w:rsidR="00270DC9">
        <w:rPr>
          <w:rFonts w:ascii="Times New Roman" w:hAnsi="Times New Roman" w:cs="Times New Roman"/>
          <w:sz w:val="24"/>
          <w:szCs w:val="24"/>
        </w:rPr>
        <w:t xml:space="preserve"> </w:t>
      </w:r>
      <w:r w:rsidRPr="00E82D2A">
        <w:rPr>
          <w:rFonts w:ascii="Times New Roman" w:hAnsi="Times New Roman" w:cs="Times New Roman"/>
          <w:sz w:val="24"/>
          <w:szCs w:val="24"/>
        </w:rPr>
        <w:t xml:space="preserve">иностранного государства (в случае, если заявителем </w:t>
      </w:r>
      <w:r w:rsidRPr="00016DE9">
        <w:rPr>
          <w:rFonts w:ascii="Times New Roman" w:hAnsi="Times New Roman" w:cs="Times New Roman"/>
          <w:sz w:val="24"/>
          <w:szCs w:val="24"/>
        </w:rPr>
        <w:t>является иностранное</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юридическое лицо) _____________________________________________</w:t>
      </w:r>
      <w:r w:rsidR="00A1596A" w:rsidRPr="00016DE9">
        <w:rPr>
          <w:rFonts w:ascii="Times New Roman" w:hAnsi="Times New Roman" w:cs="Times New Roman"/>
          <w:sz w:val="24"/>
          <w:szCs w:val="24"/>
        </w:rPr>
        <w:t>____________</w:t>
      </w:r>
      <w:r w:rsidRPr="00016DE9">
        <w:rPr>
          <w:rFonts w:ascii="Times New Roman" w:hAnsi="Times New Roman" w:cs="Times New Roman"/>
          <w:sz w:val="24"/>
          <w:szCs w:val="24"/>
        </w:rPr>
        <w:t>_________________________</w:t>
      </w:r>
      <w:r w:rsidR="00A1596A" w:rsidRPr="00016DE9">
        <w:rPr>
          <w:rFonts w:ascii="Times New Roman" w:hAnsi="Times New Roman" w:cs="Times New Roman"/>
          <w:sz w:val="24"/>
          <w:szCs w:val="24"/>
        </w:rPr>
        <w:t>.</w:t>
      </w:r>
    </w:p>
    <w:p w:rsidR="000449C5" w:rsidRPr="00016DE9" w:rsidRDefault="000449C5" w:rsidP="00A1596A">
      <w:pPr>
        <w:pStyle w:val="ConsPlusNonformat"/>
        <w:jc w:val="both"/>
        <w:rPr>
          <w:rFonts w:ascii="Times New Roman" w:hAnsi="Times New Roman" w:cs="Times New Roman"/>
          <w:i/>
          <w:sz w:val="24"/>
          <w:szCs w:val="24"/>
        </w:rPr>
      </w:pPr>
      <w:r w:rsidRPr="00016DE9">
        <w:rPr>
          <w:rFonts w:ascii="Times New Roman" w:hAnsi="Times New Roman" w:cs="Times New Roman"/>
          <w:sz w:val="24"/>
          <w:szCs w:val="24"/>
        </w:rPr>
        <w:t>5. Проектная документация лесных участков в случае, если подано заявление о предварительном согласовании предоставления лесного</w:t>
      </w:r>
      <w:r w:rsidR="00270DC9" w:rsidRPr="00016DE9">
        <w:rPr>
          <w:rFonts w:ascii="Times New Roman" w:hAnsi="Times New Roman" w:cs="Times New Roman"/>
          <w:sz w:val="24"/>
          <w:szCs w:val="24"/>
        </w:rPr>
        <w:t xml:space="preserve"> </w:t>
      </w:r>
      <w:r w:rsidRPr="00016DE9">
        <w:rPr>
          <w:rFonts w:ascii="Times New Roman" w:hAnsi="Times New Roman" w:cs="Times New Roman"/>
          <w:sz w:val="24"/>
          <w:szCs w:val="24"/>
        </w:rPr>
        <w:t>участка</w:t>
      </w:r>
      <w:r w:rsidR="00A91246" w:rsidRPr="00016DE9">
        <w:rPr>
          <w:rFonts w:ascii="Times New Roman" w:hAnsi="Times New Roman" w:cs="Times New Roman"/>
          <w:sz w:val="24"/>
          <w:szCs w:val="24"/>
        </w:rPr>
        <w:t xml:space="preserve"> </w:t>
      </w:r>
      <w:r w:rsidRPr="00016DE9">
        <w:rPr>
          <w:rFonts w:ascii="Times New Roman" w:hAnsi="Times New Roman" w:cs="Times New Roman"/>
          <w:sz w:val="24"/>
          <w:szCs w:val="24"/>
        </w:rPr>
        <w:t>__________________________________________</w:t>
      </w:r>
      <w:r w:rsidR="00A1596A" w:rsidRPr="00016DE9">
        <w:rPr>
          <w:rFonts w:ascii="Times New Roman" w:hAnsi="Times New Roman" w:cs="Times New Roman"/>
          <w:sz w:val="24"/>
          <w:szCs w:val="24"/>
        </w:rPr>
        <w:t>.</w:t>
      </w:r>
    </w:p>
    <w:p w:rsidR="000449C5" w:rsidRPr="00E82D2A" w:rsidRDefault="000449C5" w:rsidP="00A1596A">
      <w:pPr>
        <w:ind w:firstLine="0"/>
        <w:rPr>
          <w:rFonts w:ascii="Times New Roman" w:hAnsi="Times New Roman" w:cs="Times New Roman"/>
        </w:rPr>
      </w:pPr>
      <w:r w:rsidRPr="00016DE9">
        <w:rPr>
          <w:rFonts w:ascii="Times New Roman" w:hAnsi="Times New Roman"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w:t>
      </w:r>
      <w:r w:rsidRPr="00E82D2A">
        <w:rPr>
          <w:rFonts w:ascii="Times New Roman" w:hAnsi="Times New Roman" w:cs="Times New Roman"/>
        </w:rPr>
        <w:t xml:space="preserve">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00270DC9">
        <w:rPr>
          <w:rFonts w:ascii="Times New Roman" w:hAnsi="Times New Roman" w:cs="Times New Roman"/>
        </w:rPr>
        <w:t xml:space="preserve"> </w:t>
      </w:r>
      <w:r w:rsidRPr="00E82D2A">
        <w:rPr>
          <w:rFonts w:ascii="Times New Roman" w:hAnsi="Times New Roman" w:cs="Times New Roman"/>
        </w:rPr>
        <w:t>________________________________.</w:t>
      </w:r>
    </w:p>
    <w:p w:rsidR="000449C5" w:rsidRDefault="000449C5" w:rsidP="000449C5">
      <w:pPr>
        <w:pStyle w:val="ConsPlusNonformat"/>
        <w:jc w:val="both"/>
        <w:rPr>
          <w:rFonts w:ascii="Times New Roman" w:hAnsi="Times New Roman" w:cs="Times New Roman"/>
        </w:rPr>
      </w:pPr>
    </w:p>
    <w:p w:rsidR="00C21804" w:rsidRPr="003B5CC4" w:rsidRDefault="00C21804" w:rsidP="003B5CC4">
      <w:pPr>
        <w:ind w:firstLine="0"/>
        <w:rPr>
          <w:rFonts w:ascii="Times New Roman" w:hAnsi="Times New Roman" w:cs="Times New Roman"/>
        </w:rPr>
      </w:pPr>
      <w:r w:rsidRPr="003B5CC4">
        <w:rPr>
          <w:rFonts w:ascii="Times New Roman" w:hAnsi="Times New Roman" w:cs="Times New Roman"/>
        </w:rPr>
        <w:t>Способ получения документов:</w:t>
      </w:r>
    </w:p>
    <w:p w:rsidR="00C21804" w:rsidRDefault="00C21804" w:rsidP="00C21804">
      <w:pPr>
        <w:rPr>
          <w:rFonts w:ascii="Times New Roman" w:hAnsi="Times New Roman" w:cs="Times New Roman"/>
        </w:rPr>
      </w:pP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7BBDBABC" wp14:editId="6CDAC128">
                <wp:simplePos x="0" y="0"/>
                <wp:positionH relativeFrom="column">
                  <wp:posOffset>885825</wp:posOffset>
                </wp:positionH>
                <wp:positionV relativeFrom="paragraph">
                  <wp:posOffset>9525</wp:posOffset>
                </wp:positionV>
                <wp:extent cx="142875" cy="14287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A4DD6D" id="Прямоугольник 3" o:spid="_x0000_s1026" style="position:absolute;margin-left:69.75pt;margin-top:.75pt;width:11.2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opQIAAD4FAAAOAAAAZHJzL2Uyb0RvYy54bWysVM1qGzEQvhf6DkL3Zm3HadIl62ASXAom&#10;CSQlZ0UreUX1V0n22j0Veg30EfoQvZT+5BnWb9SRdp04P6dSHcSMZjQ/n77R4dFSSbRgzgujC9zf&#10;6WHENDWl0LMCv7+cvDrAyAeiSyKNZgVeMY+PRi9fHNY2ZwNTGVkyhyCI9nltC1yFYPMs87Riivgd&#10;Y5kGIzdOkQCqm2WlIzVEVzIb9Hqvs9q40jpDmfdwetIa8SjF55zRcMa5ZwHJAkNtIe0u7ddxz0aH&#10;JJ85YitBuzLIP1ShiNCQ9C7UCQkEzZ14EkoJ6ow3POxQozLDuaAs9QDd9HuPurmoiGWpFwDH2zuY&#10;/P8LS08X5w6JssC7GGmi4Imab+vP66/N7+Z2/aX53tw2v9Y3zZ/mR/MT7Ua8autzuHZhz13s2Nup&#10;oR88GLIHlqj4zmfJnYq+0C9aJvBXd+CzZUAUDvvDwcH+HkYUTJ0cY5J8c9k6H94yo1AUCuzgbRPk&#10;ZDH1oXXduKS6jBTlREiZlJU/lg4tCNAA2FOaGiNJfIDDAk/Siq1BNr99TWpUQzWD/R5whxLgJ5ck&#10;gKgsIOb1DCMiZ0B8Glyq5cFt/yTpJTS7lbiX1nOJYyMnxFdtxSlqS1UlAsyLFKrAB9u3pY5tssT4&#10;Do77B4jStSlX8NLOtCPgLZ0ISDIFEM6JA85DhzDH4Qw2Lg20bToJo8q4T8+dR3+gIlgxqmGGAJKP&#10;c+IYtPhOA0nf9IfDOHRJGe7tD0Bx25brbYueq2MD79OHH8PSJEb/IDcid0ZdwbiPY1YwEU0hdwt+&#10;pxyHdrbhw6BsPE5uMGiWhKm+sDQGjzhFeC+XV8TZjkwBHubUbOaN5I841frGm9qM58FwkQh3j2tH&#10;fhjSRKLuQ4m/wLaevO6/vdFfAAAA//8DAFBLAwQUAAYACAAAACEArJHb9d0AAAAIAQAADwAAAGRy&#10;cy9kb3ducmV2LnhtbExPwU7CQBS8m/APm2fiTbZWQSjdEkI0IREPIOG8dB9tsfu26W5L/XsfJz29&#10;mcxk3ky6HGwtemx95UjB0zgCgZQ7U1Gh4PD1/jgD4YMmo2tHqOAHPSyz0V2qE+OutMN+HwrBIeQT&#10;raAMoUmk9HmJVvuxa5BYO7vW6sC0LaRp9ZXDbS3jKJpKqyviD6VucF1i/r3vrILVrphsjx/4eun9&#10;xpy7TfV2+Fwr9XA/rBYgAg7hzwy3+lwdMu50ch0ZL2rmz/MJWxnwuenTmLedFMQvEcgslf8HZL8A&#10;AAD//wMAUEsBAi0AFAAGAAgAAAAhALaDOJL+AAAA4QEAABMAAAAAAAAAAAAAAAAAAAAAAFtDb250&#10;ZW50X1R5cGVzXS54bWxQSwECLQAUAAYACAAAACEAOP0h/9YAAACUAQAACwAAAAAAAAAAAAAAAAAv&#10;AQAAX3JlbHMvLnJlbHNQSwECLQAUAAYACAAAACEA7XrJKKUCAAA+BQAADgAAAAAAAAAAAAAAAAAu&#10;AgAAZHJzL2Uyb0RvYy54bWxQSwECLQAUAAYACAAAACEArJHb9d0AAAAIAQAADwAAAAAAAAAAAAAA&#10;AAD/BAAAZHJzL2Rvd25yZXYueG1sUEsFBgAAAAAEAAQA8wAAAAkGAAAAAA==&#10;" fillcolor="window" strokecolor="windowText" strokeweight="1pt">
                <v:path arrowok="t"/>
              </v:rect>
            </w:pict>
          </mc:Fallback>
        </mc:AlternateContent>
      </w:r>
      <w:r>
        <w:rPr>
          <w:rFonts w:ascii="Times New Roman" w:hAnsi="Times New Roman" w:cs="Times New Roman"/>
        </w:rPr>
        <w:t>Через МФЦ</w:t>
      </w:r>
    </w:p>
    <w:p w:rsidR="000B4E57" w:rsidRDefault="000B4E57" w:rsidP="003B5CC4">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2005E010" wp14:editId="597D595B">
                <wp:simplePos x="0" y="0"/>
                <wp:positionH relativeFrom="column">
                  <wp:posOffset>3689985</wp:posOffset>
                </wp:positionH>
                <wp:positionV relativeFrom="paragraph">
                  <wp:posOffset>35560</wp:posOffset>
                </wp:positionV>
                <wp:extent cx="142875" cy="1428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13B568" id="Прямоугольник 9" o:spid="_x0000_s1026" style="position:absolute;margin-left:290.55pt;margin-top:2.8pt;width:11.2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upJRQIAAE8EAAAOAAAAZHJzL2Uyb0RvYy54bWysVM2O0zAQviPxDpbvNGnVpduo6WrVpQhp&#10;gZUWHsB1nMbCsc3YbVpOSFxX4hF4CC6In32G9I0YO93SBU6IHCyPZ+abmW9mMjnb1IqsBThpdE77&#10;vZQSobkppF7m9PWr+aNTSpxnumDKaJHTrXD0bPrwwaSxmRiYyqhCAEEQ7bLG5rTy3mZJ4nglauZ6&#10;xgqNytJAzTyKsEwKYA2i1yoZpOnjpDFQWDBcOIevF52STiN+WQruX5alE56onGJuPp4Qz0U4k+mE&#10;ZUtgtpJ8nwb7hyxqJjUGPUBdMM/ICuQfULXkYJwpfY+bOjFlKbmINWA1/fS3aq4rZkWsBclx9kCT&#10;+3+w/MX6CogscjqmRLMaW9R+2r3ffWy/t7e7D+3n9rb9trtpf7Rf2q9kHPhqrMvQ7dpeQajY2UvD&#10;3ziizaxieinOAUxTCVZglv1gn9xzCIJDV7JonpsCw7GVN5G6TQl1AERSyCZ2aHvokNh4wvGxPxyc&#10;jk4o4aja30MElt05W3D+qTA1CZecAg5ABGfrS+c70zuTmLxRsphLpaIAy8VMAVkzHJZ5/GL+WOOx&#10;mdKkweiDUZpG6HtKd4yRxu9vGLX0OPZK1jk9PRixLND2RBeYJ8s8k6q7Y3lK73kM1HUtWJhiizSC&#10;6WYadxAvlYF3lDQ4zzl1b1cMBCXqmcZWjPvDYViAKAxPRgMU4FizONYwzREqp9wDJZ0w893arCzI&#10;ZYWx+rF6bc6xgaWM5Ibmdnnt08Wpje3Zb1hYi2M5Wv36D0x/AgAA//8DAFBLAwQUAAYACAAAACEA&#10;zoqoWtsAAAAIAQAADwAAAGRycy9kb3ducmV2LnhtbEyPzU6EQBCE7ya+w6RNvLkzrJEQZNgYozcv&#10;oAe99TItEOeHMLML+PS2J71VpyrVX1WH1VlxpjmOwWvIdgoE+S6Y0fca3l6fbwoQMaE3aIMnDRtF&#10;ONSXFxWWJiy+oXObesElPpaoYUhpKqWM3UAO4y5M5Nn7DLPDxOfcSzPjwuXOyr1SuXQ4ev4w4ESP&#10;A3Vf7clpwHb92LbtfVlkY9X49N1M7Uuj9fXV+nAPItGa/sLwi8/oUDPTMZy8icJquCuyjKMschDs&#10;5+qWxVHDvshA1pX8P6D+AQAA//8DAFBLAQItABQABgAIAAAAIQC2gziS/gAAAOEBAAATAAAAAAAA&#10;AAAAAAAAAAAAAABbQ29udGVudF9UeXBlc10ueG1sUEsBAi0AFAAGAAgAAAAhADj9If/WAAAAlAEA&#10;AAsAAAAAAAAAAAAAAAAALwEAAF9yZWxzLy5yZWxzUEsBAi0AFAAGAAgAAAAhAHC+6klFAgAATwQA&#10;AA4AAAAAAAAAAAAAAAAALgIAAGRycy9lMm9Eb2MueG1sUEsBAi0AFAAGAAgAAAAhAM6KqFrbAAAA&#10;CAEAAA8AAAAAAAAAAAAAAAAAnwQAAGRycy9kb3ducmV2LnhtbFBLBQYAAAAABAAEAPMAAACnBQAA&#10;AAA=&#10;" strokeweight="1pt"/>
            </w:pict>
          </mc:Fallback>
        </mc:AlternateContent>
      </w:r>
      <w:r w:rsidR="00C21804" w:rsidRPr="003B5CC4">
        <w:rPr>
          <w:rFonts w:ascii="Times New Roman" w:hAnsi="Times New Roman" w:cs="Times New Roman"/>
        </w:rPr>
        <w:t xml:space="preserve">Лично </w:t>
      </w:r>
      <w:r>
        <w:rPr>
          <w:rFonts w:ascii="Times New Roman" w:hAnsi="Times New Roman" w:cs="Times New Roman"/>
        </w:rPr>
        <w:t>по месту нахождения Уполномоченного органа</w:t>
      </w:r>
    </w:p>
    <w:p w:rsidR="000B4E57"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1C71801C" wp14:editId="11BE4B97">
                <wp:simplePos x="0" y="0"/>
                <wp:positionH relativeFrom="column">
                  <wp:posOffset>4101465</wp:posOffset>
                </wp:positionH>
                <wp:positionV relativeFrom="paragraph">
                  <wp:posOffset>5715</wp:posOffset>
                </wp:positionV>
                <wp:extent cx="142875" cy="14287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FC2AD8" id="Прямоугольник 1" o:spid="_x0000_s1026" style="position:absolute;margin-left:322.95pt;margin-top:.45pt;width:11.2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VK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4O0oM0zii5tvm0+Zr87u52Xxuvjc3za/Nl+ZP86P5SfoRr9r6HK9d2HMXO/Z2&#10;Cvy9R0N2zxIV3/msKqejL/ZLVgn89S34YhUIx8P+cHB4sE8JR1Mnx5gs3162zofXAjSJQkEdzjZB&#10;zpZTH1rXrUuqC5QsJ1KppKz9iXJkyZAGyJ4SakoU8wEPCzpJX2wNs/nda8qQGqsZHPSQO5whPyvF&#10;AoraImLezChhaobE58GlWu7d9o+SXmKzO4l76XsqcWzklPl5W3GK2lJVy4D7oqQu6OHubWVimyIx&#10;voPjbgBRuoZyjZN20K6At3wiMckUQThnDjmPHeIeh7f4qxRg29BJlMzBfXzqPPojFdFKSY07hJB8&#10;WDAnsMU3Bkn6qj8cxqVLynD/YICK27Vc71rMQp8AzgeJiNUlMfoHtRUrB/oK130cs6KJGY65W/A7&#10;5SS0u40PBhfjcXLDRbMsTM2F5TF4xCnCe7m6Ys52ZAo4mDPY7hvLH3Cq9Y03DYwXASqZCHeHa0d+&#10;XNJEou5Bia/Arp687p690V8AAAD//wMAUEsDBBQABgAIAAAAIQCF1I313wAAAAcBAAAPAAAAZHJz&#10;L2Rvd25yZXYueG1sTI5BS8NAFITvQv/D8oTe7MaaxhrzUkqpUFAPrcXzNvuapGZ3Q3aTxn/v86SX&#10;gWGGmS9bjaYRA3W+dhbhfhaBIFs4XdsS4fjxcrcE4YOyWjXOEsI3eVjlk5tMpdpd7Z6GQygFj1if&#10;KoQqhDaV0hcVGeVnriXL2dl1RgW2XSl1p648bho5j6JEGlVbfqhUS5uKiq9DbxDW+3Lx9vlKj5fB&#10;7/S539Xb4/sGcXo7rp9BBBrDXxl+8RkdcmY6ud5qLxqEJF48cRWBleMkWcYgTgjzhxhknsn//PkP&#10;AAAA//8DAFBLAQItABQABgAIAAAAIQC2gziS/gAAAOEBAAATAAAAAAAAAAAAAAAAAAAAAABbQ29u&#10;dGVudF9UeXBlc10ueG1sUEsBAi0AFAAGAAgAAAAhADj9If/WAAAAlAEAAAsAAAAAAAAAAAAAAAAA&#10;LwEAAF9yZWxzLy5yZWxzUEsBAi0AFAAGAAgAAAAhALSJUqCkAgAAPgUAAA4AAAAAAAAAAAAAAAAA&#10;LgIAAGRycy9lMm9Eb2MueG1sUEsBAi0AFAAGAAgAAAAhAIXUjfXfAAAABwEAAA8AAAAAAAAAAAAA&#10;AAAA/gQAAGRycy9kb3ducmV2LnhtbFBLBQYAAAAABAAEAPMAAAAKBgAAAAA=&#10;" fillcolor="window" strokecolor="windowText" strokeweight="1pt">
                <v:path arrowok="t"/>
              </v:rect>
            </w:pict>
          </mc:Fallback>
        </mc:AlternateContent>
      </w:r>
      <w:r w:rsidR="00C21804" w:rsidRPr="003B5CC4">
        <w:rPr>
          <w:rFonts w:ascii="Times New Roman" w:hAnsi="Times New Roman" w:cs="Times New Roman"/>
        </w:rPr>
        <w:t>Почтовым отправлением по адресу, указанному в заявлении</w:t>
      </w:r>
    </w:p>
    <w:p w:rsidR="00C21804" w:rsidRPr="003B5CC4" w:rsidRDefault="000B4E57" w:rsidP="000B4E57">
      <w:pPr>
        <w:tabs>
          <w:tab w:val="left" w:pos="1966"/>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4AD864B" wp14:editId="29EBA94B">
                <wp:simplePos x="0" y="0"/>
                <wp:positionH relativeFrom="column">
                  <wp:posOffset>1541780</wp:posOffset>
                </wp:positionH>
                <wp:positionV relativeFrom="paragraph">
                  <wp:posOffset>11430</wp:posOffset>
                </wp:positionV>
                <wp:extent cx="142875" cy="142875"/>
                <wp:effectExtent l="0" t="0" r="28575"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E6CD67" id="Прямоугольник 8" o:spid="_x0000_s1026" style="position:absolute;margin-left:121.4pt;margin-top:.9pt;width:11.25pt;height:1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tGpAIAAD4FAAAOAAAAZHJzL2Uyb0RvYy54bWysVM1uEzEQviPxDpbvdJMopWXVTRW1CkKK&#10;SqUW9ex6vYmF7TG2k004IXFF4hF4CC6Inz7D5o0Yezdt+nNC7GE14xnPzzff+Oh4pRVZCuclmIL2&#10;93qUCMOhlGZW0HeXkxeHlPjATMkUGFHQtfD0ePT82VFtczGAOahSOIJBjM9rW9B5CDbPMs/nQjO/&#10;B1YYNFbgNAuoullWOlZjdK2yQa/3MqvBldYBF97j6WlrpKMUv6oED2+ryotAVEGxtpD+Lv2v4z8b&#10;HbF85pidS96Vwf6hCs2kwaS3oU5ZYGTh5KNQWnIHHqqwx0FnUFWSi9QDdtPvPejmYs6sSL0gON7e&#10;wuT/X1h+tjx3RJYFxUEZpnFEzbfNp83X5ndzs/ncfG9uml+bL82f5kfzkxxGvGrrc7x2Yc9d7Njb&#10;KfD3Hg3ZPUtUfOezqpyOvtgvWSXw17fgi1UgHA/7w8HhwT4lHE2dHGOyfHvZOh9eC9AkCgV1ONsE&#10;OVtOfWhdty6pLlCynEilkrL2J8qRJUMaIHtKqClRzAc8LOgkfbE1zOZ3rylDaqxmcNBD7nCG/KwU&#10;Cyhqi4h5M6OEqRkSnweXarl32z9KeonN7iTupe+pxLGRU+bnbcUpaktVLQPui5IaB7Z7W5nYpkiM&#10;7+C4G0CUrqFc46QdtCvgLZ9ITDJFEM6ZQ85jh7jH4S3+KgXYNnQSJXNwH586j/5IRbRSUuMOISQf&#10;FswJbPGNQZK+6g+HcemSMtw/GKDidi3Xuxaz0CeA8+nji2F5EqN/UFuxcqCvcN3HMSuamOGYuwW/&#10;U05Cu9v4YHAxHic3XDTLwtRcWB6DR5wivJerK+ZsR6aAgzmD7b6x/AGnWt9408B4EaCSiXB3uHbk&#10;xyVNJOoelPgK7OrJ6+7ZG/0FAAD//wMAUEsDBBQABgAIAAAAIQDIswIF3QAAAAgBAAAPAAAAZHJz&#10;L2Rvd25yZXYueG1sTI/BasJAEIbvBd9hGaG3ummsVmI2ItKCYD1opec1OyZps7Mhu4np2zue2tMw&#10;fD//fJOuBluLHltfOVLwPIlAIOXOVFQoOH2+Py1A+KDJ6NoRKvhFD6ts9JDqxLgrHbA/hkJwCflE&#10;KyhDaBIpfV6i1X7iGiRmF9daHXhtC2lafeVyW8s4iubS6or4Qqkb3JSY/xw7q2B9KGYfXzt8/e79&#10;1ly6bfV22m+UehwP6yWIgEP4C8Ndn9UhY6ez68h4USuIX2JWDwx4MI/nsymI8x1MQWap/P9AdgMA&#10;AP//AwBQSwECLQAUAAYACAAAACEAtoM4kv4AAADhAQAAEwAAAAAAAAAAAAAAAAAAAAAAW0NvbnRl&#10;bnRfVHlwZXNdLnhtbFBLAQItABQABgAIAAAAIQA4/SH/1gAAAJQBAAALAAAAAAAAAAAAAAAAAC8B&#10;AABfcmVscy8ucmVsc1BLAQItABQABgAIAAAAIQCfNFtGpAIAAD4FAAAOAAAAAAAAAAAAAAAAAC4C&#10;AABkcnMvZTJvRG9jLnhtbFBLAQItABQABgAIAAAAIQDIswIF3QAAAAgBAAAPAAAAAAAAAAAAAAAA&#10;AP4EAABkcnMvZG93bnJldi54bWxQSwUGAAAAAAQABADzAAAACAYAAAAA&#10;" fillcolor="window" strokecolor="windowText" strokeweight="1pt">
                <v:path arrowok="t"/>
              </v:rect>
            </w:pict>
          </mc:Fallback>
        </mc:AlternateContent>
      </w:r>
      <w:r w:rsidR="00C21804" w:rsidRPr="003B5CC4">
        <w:rPr>
          <w:rFonts w:ascii="Times New Roman" w:hAnsi="Times New Roman" w:cs="Times New Roman"/>
        </w:rPr>
        <w:t>Электронной почтой</w:t>
      </w:r>
    </w:p>
    <w:p w:rsidR="00C21804" w:rsidRPr="003B5CC4" w:rsidRDefault="00C21804" w:rsidP="003B5CC4">
      <w:pPr>
        <w:tabs>
          <w:tab w:val="left" w:pos="839"/>
        </w:tabs>
        <w:ind w:firstLine="0"/>
        <w:rPr>
          <w:rFonts w:ascii="Times New Roman" w:hAnsi="Times New Roman" w:cs="Times New Roman"/>
        </w:rPr>
      </w:pPr>
      <w:r w:rsidRPr="003B5CC4">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494C71C9" wp14:editId="3F19BDD4">
                <wp:simplePos x="0" y="0"/>
                <wp:positionH relativeFrom="column">
                  <wp:posOffset>3796665</wp:posOffset>
                </wp:positionH>
                <wp:positionV relativeFrom="paragraph">
                  <wp:posOffset>386715</wp:posOffset>
                </wp:positionV>
                <wp:extent cx="142875" cy="1428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5" cy="142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BE912F" id="Прямоугольник 14" o:spid="_x0000_s1026" style="position:absolute;margin-left:298.95pt;margin-top:30.45pt;width:11.25pt;height:1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dZpQIAAEAFAAAOAAAAZHJzL2Uyb0RvYy54bWysVM1uEzEQviPxDpbvdJMopWXVTRW1CkKK&#10;SqUW9Tz1ehML/2E72YQTElckHoGH4IL46TNs3oixd9OmPyfEHlYznvH8fPONj45XSpIld14YXdD+&#10;Xo8SrpkphZ4V9N3l5MUhJT6ALkEazQu65p4ej54/O6ptzgdmbmTJHcEg2ue1Leg8BJtnmWdzrsDv&#10;Gcs1GivjFARU3SwrHdQYXcls0Ou9zGrjSusM497j6WlrpKMUv6o4C2+ryvNAZEGxtpD+Lv2v4z8b&#10;HUE+c2DngnVlwD9UoUBoTHob6hQCkIUTj0IpwZzxpgp7zKjMVJVgPPWA3fR7D7q5mIPlqRcEx9tb&#10;mPz/C8vOlueOiBJnN6REg8IZNd82nzZfm9/NzeZz8725aX5tvjR/mh/NT4JOiFhtfY4XL+y5iz17&#10;OzXsvUdDds8SFd/5rCqnoi92TFYJ/vUt/HwVCMPD/nBweLBPCUNTJ8eYkG8vW+fDa24UiUJBHU43&#10;gQ7LqQ+t69Yl1WWkKCdCyqSs/Yl0ZAlIBORPaWpKJPiAhwWdpC+2htn87jWpSY3VDA56yB4GyNBK&#10;QkBRWcTM6xklIGdIfRZcquXebf8o6SU2u5O4l76nEsdGTsHP24pT1JasSgTcGClUQQ93b0sd2+SJ&#10;8x0cdwOI0rUp1zhrZ9ol8JZNBCaZIgjn4JD12CFucniLv0oabNt0EiVz4z4+dR79kYxopaTGLUJI&#10;PizAcWzxjUaavuoPh3HtkjLcPxig4nYt17sWvVAnBufTxzfDsiRG/yC3YuWMusKFH8esaALNMHcL&#10;fqechHa78clgfDxObrhqFsJUX1gWg0ecIryXqytwtiNTwMGcme3GQf6AU61vvKnNeBFMJRLh7nDt&#10;yI9rmkjUPSnxHdjVk9fdwzf6CwAA//8DAFBLAwQUAAYACAAAACEAhjvms+EAAAAJAQAADwAAAGRy&#10;cy9kb3ducmV2LnhtbEyPwU7DMAyG70i8Q2QkbixhbN1W6k7TBNIk4LAxcc4ary00TtWkXXl7wglO&#10;luVPv78/W4+2EQN1vnaMcD9RIIgLZ2ouEY7vz3dLED5oNrpxTAjf5GGdX19lOjXuwnsaDqEUMYR9&#10;qhGqENpUSl9UZLWfuJY43s6uszrEtSul6fQlhttGTpVKpNU1xw+VbmlbUfF16C3CZl/OXz9eaPE5&#10;+J0597v66fi2Rby9GTePIAKN4Q+GX/2oDnl0OrmejRcNwny1WEUUIVFxRiCZqhmIE8LyYQYyz+T/&#10;BvkPAAAA//8DAFBLAQItABQABgAIAAAAIQC2gziS/gAAAOEBAAATAAAAAAAAAAAAAAAAAAAAAABb&#10;Q29udGVudF9UeXBlc10ueG1sUEsBAi0AFAAGAAgAAAAhADj9If/WAAAAlAEAAAsAAAAAAAAAAAAA&#10;AAAALwEAAF9yZWxzLy5yZWxzUEsBAi0AFAAGAAgAAAAhAA0iJ1mlAgAAQAUAAA4AAAAAAAAAAAAA&#10;AAAALgIAAGRycy9lMm9Eb2MueG1sUEsBAi0AFAAGAAgAAAAhAIY75rPhAAAACQEAAA8AAAAAAAAA&#10;AAAAAAAA/wQAAGRycy9kb3ducmV2LnhtbFBLBQYAAAAABAAEAPMAAAANBgAAAAA=&#10;" fillcolor="window" strokecolor="windowText" strokeweight="1pt">
                <v:path arrowok="t"/>
              </v:rect>
            </w:pict>
          </mc:Fallback>
        </mc:AlternateContent>
      </w:r>
      <w:r w:rsidRPr="003B5CC4">
        <w:rPr>
          <w:rFonts w:ascii="Times New Roman" w:hAnsi="Times New Roman" w:cs="Times New Roman"/>
        </w:rPr>
        <w:t>С момента реализации технической возможности путем направления заявителю уведомление в личный кабинет на Региональном портале и (или) Едином портале, если иной порядок выдачи документа не определен заявителем при подаче запроса</w:t>
      </w: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p>
    <w:p w:rsidR="00C21804" w:rsidRPr="003B5CC4" w:rsidRDefault="00C21804" w:rsidP="00C21804">
      <w:pPr>
        <w:tabs>
          <w:tab w:val="left" w:pos="709"/>
        </w:tabs>
        <w:rPr>
          <w:rFonts w:ascii="Times New Roman" w:hAnsi="Times New Roman" w:cs="Times New Roman"/>
        </w:rPr>
      </w:pPr>
      <w:r w:rsidRPr="003B5CC4">
        <w:rPr>
          <w:rFonts w:ascii="Times New Roman" w:hAnsi="Times New Roman" w:cs="Times New Roman"/>
        </w:rPr>
        <w:t xml:space="preserve">           Приложение: _________________________</w:t>
      </w:r>
    </w:p>
    <w:p w:rsidR="00C21804" w:rsidRPr="003B5CC4" w:rsidRDefault="00C21804" w:rsidP="00C21804">
      <w:pPr>
        <w:rPr>
          <w:rFonts w:ascii="Times New Roman" w:hAnsi="Times New Roman" w:cs="Times New Roman"/>
        </w:rPr>
      </w:pPr>
    </w:p>
    <w:p w:rsidR="00C21804" w:rsidRPr="003B5CC4" w:rsidRDefault="00C21804" w:rsidP="00C21804">
      <w:pPr>
        <w:rPr>
          <w:rFonts w:ascii="Times New Roman" w:hAnsi="Times New Roman" w:cs="Times New Roman"/>
        </w:rPr>
      </w:pPr>
      <w:r w:rsidRPr="003B5CC4">
        <w:rPr>
          <w:rFonts w:ascii="Times New Roman" w:hAnsi="Times New Roman" w:cs="Times New Roman"/>
        </w:rPr>
        <w:t>Дата                                                                       Подпись заявителя, расшифровка подписи</w:t>
      </w:r>
    </w:p>
    <w:p w:rsidR="00C21804" w:rsidRPr="00C21804" w:rsidRDefault="00C21804" w:rsidP="000449C5">
      <w:pPr>
        <w:pStyle w:val="ConsPlusNonformat"/>
        <w:jc w:val="both"/>
        <w:rPr>
          <w:rFonts w:ascii="Times New Roman" w:hAnsi="Times New Roman" w:cs="Times New Roman"/>
        </w:rPr>
      </w:pPr>
    </w:p>
    <w:p w:rsidR="00C21804" w:rsidRPr="00C21804" w:rsidRDefault="00C21804" w:rsidP="000449C5">
      <w:pPr>
        <w:pStyle w:val="ConsPlusNonformat"/>
        <w:jc w:val="both"/>
        <w:rPr>
          <w:rFonts w:ascii="Times New Roman" w:hAnsi="Times New Roman" w:cs="Times New Roman"/>
        </w:rPr>
      </w:pPr>
    </w:p>
    <w:p w:rsidR="00C21804" w:rsidRPr="00E82D2A" w:rsidRDefault="00C21804" w:rsidP="000449C5">
      <w:pPr>
        <w:pStyle w:val="ConsPlusNonformat"/>
        <w:jc w:val="both"/>
        <w:rPr>
          <w:rFonts w:ascii="Times New Roman" w:hAnsi="Times New Roman" w:cs="Times New Roman"/>
        </w:rPr>
      </w:pP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Заявитель: ___________________________________          _______________</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(фамилия, имя, отчество                                                               (подпись)</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(последнее - при наличии))</w:t>
      </w:r>
    </w:p>
    <w:p w:rsidR="000449C5" w:rsidRPr="00E82D2A" w:rsidRDefault="000449C5" w:rsidP="000449C5">
      <w:pPr>
        <w:pStyle w:val="ConsPlusNonformat"/>
        <w:jc w:val="both"/>
        <w:rPr>
          <w:rFonts w:ascii="Times New Roman" w:hAnsi="Times New Roman" w:cs="Times New Roman"/>
          <w:sz w:val="24"/>
          <w:szCs w:val="24"/>
        </w:rPr>
      </w:pPr>
      <w:r w:rsidRPr="00E82D2A">
        <w:rPr>
          <w:rFonts w:ascii="Times New Roman" w:hAnsi="Times New Roman" w:cs="Times New Roman"/>
          <w:sz w:val="24"/>
          <w:szCs w:val="24"/>
        </w:rPr>
        <w:t>"___" __________ 20___ г.</w:t>
      </w:r>
    </w:p>
    <w:p w:rsidR="005E42F0" w:rsidRPr="00E82D2A" w:rsidRDefault="005E42F0">
      <w:pPr>
        <w:widowControl/>
        <w:autoSpaceDE/>
        <w:autoSpaceDN/>
        <w:adjustRightInd/>
        <w:ind w:firstLine="0"/>
        <w:jc w:val="left"/>
        <w:rPr>
          <w:rFonts w:ascii="Times New Roman" w:hAnsi="Times New Roman" w:cs="Times New Roman"/>
          <w:sz w:val="28"/>
          <w:szCs w:val="28"/>
        </w:rPr>
        <w:sectPr w:rsidR="005E42F0" w:rsidRPr="00E82D2A" w:rsidSect="00030EB0">
          <w:headerReference w:type="default" r:id="rId47"/>
          <w:pgSz w:w="11900" w:h="16800"/>
          <w:pgMar w:top="993" w:right="560" w:bottom="1440" w:left="1418" w:header="720" w:footer="720" w:gutter="0"/>
          <w:cols w:space="720"/>
          <w:noEndnote/>
          <w:titlePg/>
          <w:docGrid w:linePitch="326"/>
        </w:sect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2</w:t>
      </w:r>
    </w:p>
    <w:p w:rsidR="005E42F0" w:rsidRPr="00E82D2A" w:rsidRDefault="005E42F0" w:rsidP="005E42F0">
      <w:pPr>
        <w:pStyle w:val="ConsPlusNormal"/>
        <w:jc w:val="center"/>
        <w:rPr>
          <w:rFonts w:ascii="Times New Roman" w:hAnsi="Times New Roman" w:cs="Times New Roman"/>
        </w:rPr>
      </w:pPr>
    </w:p>
    <w:p w:rsidR="005E42F0" w:rsidRPr="00E82D2A" w:rsidRDefault="005E42F0" w:rsidP="005E42F0">
      <w:pPr>
        <w:pStyle w:val="ConsPlusNormal"/>
        <w:jc w:val="center"/>
        <w:rPr>
          <w:rFonts w:ascii="Times New Roman" w:hAnsi="Times New Roman" w:cs="Times New Roman"/>
          <w:sz w:val="24"/>
          <w:szCs w:val="24"/>
        </w:rPr>
      </w:pPr>
      <w:bookmarkStart w:id="5" w:name="P542"/>
      <w:bookmarkEnd w:id="5"/>
      <w:r w:rsidRPr="00E82D2A">
        <w:rPr>
          <w:rFonts w:ascii="Times New Roman" w:hAnsi="Times New Roman" w:cs="Times New Roman"/>
          <w:sz w:val="24"/>
          <w:szCs w:val="24"/>
        </w:rPr>
        <w:t>ПЕРЕЧЕНЬ</w:t>
      </w:r>
    </w:p>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ДОКУМЕНТОВ, ПОДТВЕРЖДАЮЩИХ ПРАВО ЗАЯВИТЕЛЯ НА ПРИОБРЕТЕНИЕ</w:t>
      </w:r>
    </w:p>
    <w:p w:rsidR="005E42F0"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ЗЕМЕЛЬНОГО УЧАСТКА БЕЗ ПРОВЕДЕНИЯ ТОРГОВ</w:t>
      </w:r>
    </w:p>
    <w:p w:rsidR="003B5CC4" w:rsidRPr="00E82D2A" w:rsidRDefault="003B5CC4" w:rsidP="005E42F0">
      <w:pPr>
        <w:pStyle w:val="ConsPlusNormal"/>
        <w:jc w:val="center"/>
        <w:rPr>
          <w:rFonts w:ascii="Times New Roman" w:hAnsi="Times New Roman" w:cs="Times New Roman"/>
          <w:sz w:val="24"/>
          <w:szCs w:val="24"/>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3B5CC4" w:rsidRPr="00E82D2A" w:rsidTr="0031390A">
        <w:tc>
          <w:tcPr>
            <w:tcW w:w="567"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 п/п</w:t>
            </w:r>
          </w:p>
        </w:tc>
        <w:tc>
          <w:tcPr>
            <w:tcW w:w="2410"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Основание предоставления земельного участка без проведения торгов</w:t>
            </w:r>
          </w:p>
        </w:tc>
        <w:tc>
          <w:tcPr>
            <w:tcW w:w="212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52"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Заявитель</w:t>
            </w:r>
          </w:p>
        </w:tc>
        <w:tc>
          <w:tcPr>
            <w:tcW w:w="297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Земельный участок</w:t>
            </w:r>
          </w:p>
        </w:tc>
        <w:tc>
          <w:tcPr>
            <w:tcW w:w="4216" w:type="dxa"/>
            <w:vAlign w:val="center"/>
          </w:tcPr>
          <w:p w:rsidR="003B5CC4" w:rsidRPr="00E82D2A" w:rsidRDefault="003B5CC4" w:rsidP="0031390A">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bl>
    <w:p w:rsidR="003B5CC4" w:rsidRPr="003B5CC4" w:rsidRDefault="003B5CC4" w:rsidP="005E42F0">
      <w:pPr>
        <w:rPr>
          <w:rFonts w:ascii="Times New Roman" w:hAnsi="Times New Roman" w:cs="Times New Roman"/>
          <w:sz w:val="2"/>
          <w:szCs w:val="2"/>
        </w:rPr>
      </w:pP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2410"/>
        <w:gridCol w:w="2126"/>
        <w:gridCol w:w="2552"/>
        <w:gridCol w:w="2976"/>
        <w:gridCol w:w="4216"/>
      </w:tblGrid>
      <w:tr w:rsidR="00E82D2A" w:rsidRPr="00E82D2A" w:rsidTr="003B5CC4">
        <w:trPr>
          <w:tblHeader/>
        </w:trPr>
        <w:tc>
          <w:tcPr>
            <w:tcW w:w="567"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1</w:t>
            </w:r>
          </w:p>
        </w:tc>
        <w:tc>
          <w:tcPr>
            <w:tcW w:w="2410"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2</w:t>
            </w:r>
          </w:p>
        </w:tc>
        <w:tc>
          <w:tcPr>
            <w:tcW w:w="212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3</w:t>
            </w:r>
          </w:p>
        </w:tc>
        <w:tc>
          <w:tcPr>
            <w:tcW w:w="2552"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4</w:t>
            </w:r>
          </w:p>
        </w:tc>
        <w:tc>
          <w:tcPr>
            <w:tcW w:w="297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5</w:t>
            </w:r>
          </w:p>
        </w:tc>
        <w:tc>
          <w:tcPr>
            <w:tcW w:w="4216" w:type="dxa"/>
          </w:tcPr>
          <w:p w:rsidR="005E42F0" w:rsidRPr="00E82D2A" w:rsidRDefault="005E42F0" w:rsidP="005E42F0">
            <w:pPr>
              <w:pStyle w:val="ConsPlusNormal"/>
              <w:jc w:val="center"/>
              <w:rPr>
                <w:rFonts w:ascii="Times New Roman" w:hAnsi="Times New Roman" w:cs="Times New Roman"/>
                <w:sz w:val="24"/>
                <w:szCs w:val="24"/>
              </w:rPr>
            </w:pPr>
            <w:r w:rsidRPr="00E82D2A">
              <w:rPr>
                <w:rFonts w:ascii="Times New Roman" w:hAnsi="Times New Roman" w:cs="Times New Roman"/>
                <w:sz w:val="24"/>
                <w:szCs w:val="24"/>
              </w:rPr>
              <w:t>6</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48" w:history="1">
              <w:r w:rsidR="005E42F0" w:rsidRPr="00E82D2A">
                <w:rPr>
                  <w:rFonts w:ascii="Times New Roman" w:hAnsi="Times New Roman" w:cs="Times New Roman"/>
                  <w:sz w:val="20"/>
                  <w:szCs w:val="20"/>
                </w:rPr>
                <w:t>подпункт 1 пункта 2 статьи 39.3</w:t>
              </w:r>
            </w:hyperlink>
            <w:r w:rsidR="005E42F0" w:rsidRPr="00E82D2A">
              <w:rPr>
                <w:rFonts w:ascii="Times New Roman" w:hAnsi="Times New Roman" w:cs="Times New Roman"/>
                <w:sz w:val="20"/>
                <w:szCs w:val="20"/>
              </w:rPr>
              <w:t xml:space="preserve"> Земельного кодекса Российской Федерации (далее - Земельный кодекс)</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комплексном освоении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16" w:type="dxa"/>
          </w:tcPr>
          <w:p w:rsidR="005E42F0" w:rsidRPr="00E82D2A" w:rsidRDefault="005E42F0" w:rsidP="002814E1">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о комплексном освоении территории </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49"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испрашиваемого земельного участка заявителю</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2.1</w:t>
            </w:r>
          </w:p>
        </w:tc>
        <w:tc>
          <w:tcPr>
            <w:tcW w:w="2410" w:type="dxa"/>
          </w:tcPr>
          <w:p w:rsidR="005E42F0" w:rsidRPr="00E82D2A" w:rsidRDefault="00D9532C" w:rsidP="005E42F0">
            <w:pPr>
              <w:widowControl/>
              <w:ind w:firstLine="0"/>
              <w:jc w:val="left"/>
              <w:rPr>
                <w:rFonts w:ascii="Times New Roman" w:hAnsi="Times New Roman" w:cs="Times New Roman"/>
                <w:sz w:val="20"/>
                <w:szCs w:val="20"/>
              </w:rPr>
            </w:pPr>
            <w:hyperlink r:id="rId50" w:history="1">
              <w:r w:rsidR="005E42F0" w:rsidRPr="00E82D2A">
                <w:rPr>
                  <w:rFonts w:ascii="Times New Roman" w:hAnsi="Times New Roman" w:cs="Times New Roman"/>
                  <w:sz w:val="20"/>
                  <w:szCs w:val="20"/>
                </w:rPr>
                <w:t>Подпункт 2 пункта 2 статьи 39.3</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w:t>
            </w:r>
            <w:r w:rsidR="005E42F0" w:rsidRPr="00E82D2A">
              <w:rPr>
                <w:rFonts w:ascii="Times New Roman" w:hAnsi="Times New Roman" w:cs="Times New Roman"/>
                <w:sz w:val="20"/>
                <w:szCs w:val="20"/>
              </w:rPr>
              <w:t>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 xml:space="preserve">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w:t>
            </w:r>
            <w:r w:rsidR="005E42F0" w:rsidRPr="00E82D2A">
              <w:rPr>
                <w:rFonts w:ascii="Times New Roman" w:hAnsi="Times New Roman" w:cs="Times New Roman"/>
                <w:sz w:val="20"/>
                <w:szCs w:val="20"/>
              </w:rPr>
              <w:lastRenderedPageBreak/>
              <w:t>индивидуального жилищного строительства</w:t>
            </w:r>
          </w:p>
        </w:tc>
        <w:tc>
          <w:tcPr>
            <w:tcW w:w="4216" w:type="dxa"/>
          </w:tcPr>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w:t>
            </w:r>
            <w:r w:rsidR="005E42F0" w:rsidRPr="00E82D2A">
              <w:rPr>
                <w:rFonts w:ascii="Times New Roman" w:hAnsi="Times New Roman" w:cs="Times New Roman"/>
                <w:sz w:val="20"/>
                <w:szCs w:val="20"/>
              </w:rPr>
              <w:t>ешение органа некоммерческой организации о приобретении земельного участка</w:t>
            </w:r>
          </w:p>
          <w:p w:rsidR="005E42F0" w:rsidRPr="00E82D2A" w:rsidRDefault="00A60DA3"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освоении территории</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51" w:history="1">
              <w:r w:rsidR="005E42F0" w:rsidRPr="00E82D2A">
                <w:rPr>
                  <w:rFonts w:ascii="Times New Roman" w:hAnsi="Times New Roman" w:cs="Times New Roman"/>
                  <w:sz w:val="20"/>
                  <w:szCs w:val="20"/>
                </w:rPr>
                <w:t>подпункт 3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widowControl/>
              <w:ind w:firstLine="0"/>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52" w:history="1">
              <w:r w:rsidR="005E42F0" w:rsidRPr="00E82D2A">
                <w:rPr>
                  <w:rFonts w:ascii="Times New Roman" w:hAnsi="Times New Roman" w:cs="Times New Roman"/>
                  <w:sz w:val="20"/>
                  <w:szCs w:val="20"/>
                </w:rPr>
                <w:t>подпункт 4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53" w:history="1">
              <w:r w:rsidR="005E42F0" w:rsidRPr="00E82D2A">
                <w:rPr>
                  <w:rFonts w:ascii="Times New Roman" w:hAnsi="Times New Roman" w:cs="Times New Roman"/>
                  <w:sz w:val="20"/>
                  <w:szCs w:val="20"/>
                </w:rPr>
                <w:t>подпункт 5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юридического лица о приобретении земельного участка, относящегося к имуществу общего пользования</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54" w:history="1">
              <w:r w:rsidR="005E42F0" w:rsidRPr="00E82D2A">
                <w:rPr>
                  <w:rFonts w:ascii="Times New Roman" w:hAnsi="Times New Roman" w:cs="Times New Roman"/>
                  <w:sz w:val="20"/>
                  <w:szCs w:val="20"/>
                </w:rPr>
                <w:t>подпункт 6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здания, сооружения либо помещения в здании, сооружении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здание, сооружение</w:t>
            </w:r>
          </w:p>
        </w:tc>
        <w:tc>
          <w:tcPr>
            <w:tcW w:w="4216" w:type="dxa"/>
          </w:tcPr>
          <w:p w:rsidR="005E42F0"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D428F" w:rsidRPr="00E82D2A"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24372C" w:rsidRPr="00E82D2A">
              <w:rPr>
                <w:rFonts w:ascii="Times New Roman" w:hAnsi="Times New Roman" w:cs="Times New Roman"/>
                <w:sz w:val="20"/>
                <w:szCs w:val="20"/>
              </w:rPr>
              <w:t xml:space="preserve"> зданий,</w:t>
            </w:r>
            <w:r w:rsidRPr="00E82D2A">
              <w:rPr>
                <w:rFonts w:ascii="Times New Roman" w:hAnsi="Times New Roman" w:cs="Times New Roman"/>
                <w:sz w:val="20"/>
                <w:szCs w:val="20"/>
              </w:rPr>
              <w:t xml:space="preserve">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7.</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55" w:history="1">
              <w:r w:rsidR="005E42F0" w:rsidRPr="00E82D2A">
                <w:rPr>
                  <w:rFonts w:ascii="Times New Roman" w:hAnsi="Times New Roman" w:cs="Times New Roman"/>
                  <w:sz w:val="20"/>
                  <w:szCs w:val="20"/>
                </w:rPr>
                <w:t>подпункт 7 пункта 2 статьи 39.3</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за плату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8</w:t>
            </w:r>
            <w:r w:rsidR="005E42F0" w:rsidRPr="00E82D2A">
              <w:rPr>
                <w:rFonts w:ascii="Times New Roman" w:hAnsi="Times New Roman" w:cs="Times New Roman"/>
                <w:sz w:val="20"/>
                <w:szCs w:val="20"/>
              </w:rPr>
              <w:t>.</w:t>
            </w:r>
          </w:p>
        </w:tc>
        <w:tc>
          <w:tcPr>
            <w:tcW w:w="2410" w:type="dxa"/>
          </w:tcPr>
          <w:p w:rsidR="005E42F0" w:rsidRPr="00E82D2A" w:rsidRDefault="00D9532C" w:rsidP="003B5CC4">
            <w:pPr>
              <w:pStyle w:val="ConsPlusNormal"/>
              <w:rPr>
                <w:rFonts w:ascii="Times New Roman" w:hAnsi="Times New Roman" w:cs="Times New Roman"/>
                <w:sz w:val="20"/>
                <w:szCs w:val="20"/>
              </w:rPr>
            </w:pPr>
            <w:hyperlink r:id="rId56" w:history="1">
              <w:r w:rsidR="005E42F0" w:rsidRPr="00E82D2A">
                <w:rPr>
                  <w:rFonts w:ascii="Times New Roman" w:hAnsi="Times New Roman" w:cs="Times New Roman"/>
                  <w:sz w:val="20"/>
                  <w:szCs w:val="20"/>
                </w:rPr>
                <w:t>подпункт 1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9</w:t>
            </w:r>
            <w:r w:rsidR="005E42F0" w:rsidRPr="00E82D2A">
              <w:rPr>
                <w:rFonts w:ascii="Times New Roman" w:hAnsi="Times New Roman" w:cs="Times New Roman"/>
                <w:sz w:val="20"/>
                <w:szCs w:val="20"/>
              </w:rPr>
              <w:t>.</w:t>
            </w:r>
          </w:p>
        </w:tc>
        <w:tc>
          <w:tcPr>
            <w:tcW w:w="2410" w:type="dxa"/>
          </w:tcPr>
          <w:p w:rsidR="005E42F0" w:rsidRPr="00E82D2A" w:rsidRDefault="00D9532C" w:rsidP="003B5CC4">
            <w:pPr>
              <w:pStyle w:val="ConsPlusNormal"/>
              <w:rPr>
                <w:rFonts w:ascii="Times New Roman" w:hAnsi="Times New Roman" w:cs="Times New Roman"/>
                <w:sz w:val="20"/>
                <w:szCs w:val="20"/>
              </w:rPr>
            </w:pPr>
            <w:hyperlink r:id="rId57" w:history="1">
              <w:r w:rsidR="005E42F0" w:rsidRPr="00E82D2A">
                <w:rPr>
                  <w:rFonts w:ascii="Times New Roman" w:hAnsi="Times New Roman" w:cs="Times New Roman"/>
                  <w:sz w:val="20"/>
                  <w:szCs w:val="20"/>
                </w:rPr>
                <w:t>подпункт 2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w:t>
            </w:r>
            <w:r w:rsidRPr="00E82D2A">
              <w:rPr>
                <w:rFonts w:ascii="Times New Roman" w:hAnsi="Times New Roman" w:cs="Times New Roman"/>
                <w:sz w:val="20"/>
                <w:szCs w:val="20"/>
              </w:rPr>
              <w:lastRenderedPageBreak/>
              <w:t>(условных,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9532C" w:rsidP="003B5CC4">
            <w:pPr>
              <w:pStyle w:val="ConsPlusNormal"/>
              <w:rPr>
                <w:rFonts w:ascii="Times New Roman" w:hAnsi="Times New Roman" w:cs="Times New Roman"/>
                <w:sz w:val="20"/>
                <w:szCs w:val="20"/>
              </w:rPr>
            </w:pPr>
            <w:hyperlink r:id="rId58"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9532C" w:rsidP="003B5CC4">
            <w:pPr>
              <w:pStyle w:val="ConsPlusNormal"/>
              <w:rPr>
                <w:rFonts w:ascii="Times New Roman" w:hAnsi="Times New Roman" w:cs="Times New Roman"/>
                <w:sz w:val="20"/>
                <w:szCs w:val="20"/>
              </w:rPr>
            </w:pPr>
            <w:hyperlink r:id="rId59" w:history="1">
              <w:r w:rsidR="005E42F0" w:rsidRPr="00E82D2A">
                <w:rPr>
                  <w:rFonts w:ascii="Times New Roman" w:hAnsi="Times New Roman" w:cs="Times New Roman"/>
                  <w:sz w:val="20"/>
                  <w:szCs w:val="20"/>
                </w:rPr>
                <w:t>подпункт 3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общую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5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Ямало-Ненецкого автономного округа (далее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6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граждане, имеющие трех и более детей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7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отдельные категории граждан и (или) некоммерческие организации, созданные гражданами, </w:t>
            </w:r>
            <w:r w:rsidRPr="00E82D2A">
              <w:rPr>
                <w:rFonts w:ascii="Times New Roman" w:hAnsi="Times New Roman" w:cs="Times New Roman"/>
                <w:sz w:val="20"/>
                <w:szCs w:val="20"/>
              </w:rPr>
              <w:lastRenderedPageBreak/>
              <w:t>устанавливаемые федеральным законом</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случаи предоставления земельных участков устанавливаются федеральным законом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1</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9532C" w:rsidP="003B5CC4">
            <w:pPr>
              <w:pStyle w:val="ConsPlusNormal"/>
              <w:rPr>
                <w:rFonts w:ascii="Times New Roman" w:hAnsi="Times New Roman" w:cs="Times New Roman"/>
                <w:sz w:val="20"/>
                <w:szCs w:val="20"/>
              </w:rPr>
            </w:pPr>
            <w:hyperlink r:id="rId60" w:history="1">
              <w:r w:rsidR="005E42F0" w:rsidRPr="00E82D2A">
                <w:rPr>
                  <w:rFonts w:ascii="Times New Roman" w:hAnsi="Times New Roman" w:cs="Times New Roman"/>
                  <w:sz w:val="20"/>
                  <w:szCs w:val="20"/>
                </w:rPr>
                <w:t>Подпункт 7  статьи 39.5</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отдельные категории граждан, устанавливаемые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5E42F0" w:rsidP="003B5CC4">
            <w:pPr>
              <w:pStyle w:val="ConsPlusNormal"/>
              <w:rPr>
                <w:rFonts w:ascii="Times New Roman" w:hAnsi="Times New Roman" w:cs="Times New Roman"/>
                <w:sz w:val="20"/>
                <w:szCs w:val="20"/>
              </w:rPr>
            </w:pPr>
            <w:r w:rsidRPr="00E82D2A">
              <w:rPr>
                <w:rFonts w:ascii="Times New Roman" w:hAnsi="Times New Roman" w:cs="Times New Roman"/>
                <w:sz w:val="20"/>
                <w:szCs w:val="20"/>
              </w:rPr>
              <w:t>подпункт 8  статьи 39.5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собственность бесплатно</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подтверждающие право на приобретение земельного участка, установленные законом ЯНАО</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1" w:history="1">
              <w:r w:rsidR="005E42F0" w:rsidRPr="00E82D2A">
                <w:rPr>
                  <w:rFonts w:ascii="Times New Roman" w:hAnsi="Times New Roman" w:cs="Times New Roman"/>
                  <w:sz w:val="20"/>
                  <w:szCs w:val="20"/>
                </w:rPr>
                <w:t>подпункт 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выполнения международных обязательств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соглашение или иной документ, предусматривающий выполнение международных обязательств</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18</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2"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на основании которого образован испрашиваемый земельный участок, принятое до 01 марта 2015 года.</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63" w:history="1">
              <w:r w:rsidRPr="00E82D2A">
                <w:rPr>
                  <w:rFonts w:ascii="Times New Roman" w:hAnsi="Times New Roman" w:cs="Times New Roman"/>
                  <w:sz w:val="20"/>
                  <w:szCs w:val="20"/>
                </w:rPr>
                <w:t>закона</w:t>
              </w:r>
            </w:hyperlink>
            <w:r w:rsidRPr="00E82D2A">
              <w:rPr>
                <w:rFonts w:ascii="Times New Roman" w:hAnsi="Times New Roman" w:cs="Times New Roman"/>
                <w:sz w:val="20"/>
                <w:szCs w:val="20"/>
              </w:rPr>
              <w:t xml:space="preserve"> от                            21 июля 1997 года № 122-ФЗ                         «О государственной регистрации прав на недвижимое имущество и сделок с ним»</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1</w:t>
            </w:r>
            <w:r w:rsidR="00667BFA" w:rsidRPr="00E82D2A">
              <w:rPr>
                <w:rFonts w:ascii="Times New Roman" w:hAnsi="Times New Roman" w:cs="Times New Roman"/>
                <w:sz w:val="20"/>
                <w:szCs w:val="20"/>
              </w:rPr>
              <w:t>9</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4" w:history="1">
              <w:r w:rsidR="005E42F0" w:rsidRPr="00E82D2A">
                <w:rPr>
                  <w:rFonts w:ascii="Times New Roman" w:hAnsi="Times New Roman" w:cs="Times New Roman"/>
                  <w:sz w:val="20"/>
                  <w:szCs w:val="20"/>
                </w:rPr>
                <w:t>подпункт 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5"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член некоммерческой организации, созданной гражданами, которой предоставлен земельный </w:t>
            </w:r>
            <w:r w:rsidRPr="00E82D2A">
              <w:rPr>
                <w:rFonts w:ascii="Times New Roman" w:hAnsi="Times New Roman" w:cs="Times New Roman"/>
                <w:sz w:val="20"/>
                <w:szCs w:val="20"/>
              </w:rPr>
              <w:lastRenderedPageBreak/>
              <w:t>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образованный в </w:t>
            </w:r>
            <w:r w:rsidRPr="00E82D2A">
              <w:rPr>
                <w:rFonts w:ascii="Times New Roman" w:hAnsi="Times New Roman" w:cs="Times New Roman"/>
                <w:sz w:val="20"/>
                <w:szCs w:val="20"/>
              </w:rPr>
              <w:lastRenderedPageBreak/>
              <w:t>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общего собрания членов некоммерческой организации о распределении испрашиваемого земельного участка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6" w:history="1">
              <w:r w:rsidR="005E42F0" w:rsidRPr="00E82D2A">
                <w:rPr>
                  <w:rFonts w:ascii="Times New Roman" w:hAnsi="Times New Roman" w:cs="Times New Roman"/>
                  <w:sz w:val="20"/>
                  <w:szCs w:val="20"/>
                </w:rPr>
                <w:t>подпункт 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7" w:history="1">
              <w:r w:rsidR="005E42F0" w:rsidRPr="00E82D2A">
                <w:rPr>
                  <w:rFonts w:ascii="Times New Roman" w:hAnsi="Times New Roman" w:cs="Times New Roman"/>
                  <w:sz w:val="20"/>
                  <w:szCs w:val="20"/>
                </w:rPr>
                <w:t>подпункт 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2814E1" w:rsidRDefault="002814E1"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членство заявителя в некоммерческой организации</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органа некоммерческой организации о распределении земельного участка заявителю</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23</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8" w:history="1">
              <w:r w:rsidR="005E42F0" w:rsidRPr="00E82D2A">
                <w:rPr>
                  <w:rFonts w:ascii="Times New Roman" w:hAnsi="Times New Roman" w:cs="Times New Roman"/>
                  <w:sz w:val="20"/>
                  <w:szCs w:val="20"/>
                </w:rPr>
                <w:t>подпункт 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w:t>
            </w:r>
            <w:r w:rsidRPr="00E82D2A">
              <w:rPr>
                <w:rFonts w:ascii="Times New Roman" w:hAnsi="Times New Roman" w:cs="Times New Roman"/>
                <w:sz w:val="20"/>
                <w:szCs w:val="20"/>
              </w:rPr>
              <w:lastRenderedPageBreak/>
              <w:t>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w:t>
            </w:r>
            <w:r w:rsidRPr="00E82D2A">
              <w:rPr>
                <w:rFonts w:ascii="Times New Roman" w:hAnsi="Times New Roman" w:cs="Times New Roman"/>
                <w:sz w:val="20"/>
                <w:szCs w:val="20"/>
              </w:rPr>
              <w:lastRenderedPageBreak/>
              <w:t>к имуществу общего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решение органа некоммерческой организации о приобретении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69" w:history="1">
              <w:r w:rsidR="005E42F0" w:rsidRPr="00E82D2A">
                <w:rPr>
                  <w:rFonts w:ascii="Times New Roman" w:hAnsi="Times New Roman" w:cs="Times New Roman"/>
                  <w:sz w:val="20"/>
                  <w:szCs w:val="20"/>
                </w:rPr>
                <w:t>подпункт 9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70" w:history="1">
              <w:r w:rsidRPr="00E82D2A">
                <w:rPr>
                  <w:rFonts w:ascii="Times New Roman" w:hAnsi="Times New Roman" w:cs="Times New Roman"/>
                  <w:sz w:val="20"/>
                  <w:szCs w:val="20"/>
                </w:rPr>
                <w:t>статьей 39.20</w:t>
              </w:r>
            </w:hyperlink>
            <w:r w:rsidRPr="00E82D2A">
              <w:rPr>
                <w:rFonts w:ascii="Times New Roman" w:hAnsi="Times New Roman" w:cs="Times New Roman"/>
                <w:sz w:val="20"/>
                <w:szCs w:val="20"/>
              </w:rPr>
              <w:t xml:space="preserve"> Земельного кодекса, на праве оперативного управления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w:t>
            </w:r>
          </w:p>
        </w:tc>
        <w:tc>
          <w:tcPr>
            <w:tcW w:w="4216" w:type="dxa"/>
          </w:tcPr>
          <w:p w:rsidR="00FD428F"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rsidR="00FD428F" w:rsidRDefault="00FD428F"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71" w:history="1">
              <w:r w:rsidR="005E42F0" w:rsidRPr="00E82D2A">
                <w:rPr>
                  <w:rFonts w:ascii="Times New Roman" w:hAnsi="Times New Roman" w:cs="Times New Roman"/>
                  <w:sz w:val="20"/>
                  <w:szCs w:val="20"/>
                </w:rPr>
                <w:t>подпункт 10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D9532C" w:rsidP="005E42F0">
            <w:pPr>
              <w:widowControl/>
              <w:ind w:firstLine="0"/>
              <w:jc w:val="left"/>
              <w:rPr>
                <w:rFonts w:ascii="Times New Roman" w:hAnsi="Times New Roman" w:cs="Times New Roman"/>
                <w:sz w:val="20"/>
                <w:szCs w:val="20"/>
              </w:rPr>
            </w:pPr>
            <w:hyperlink r:id="rId72" w:history="1">
              <w:r w:rsidR="005E42F0" w:rsidRPr="00E82D2A">
                <w:rPr>
                  <w:rFonts w:ascii="Times New Roman" w:hAnsi="Times New Roman" w:cs="Times New Roman"/>
                  <w:sz w:val="20"/>
                  <w:szCs w:val="20"/>
                </w:rPr>
                <w:t>пункт 21 статьи 3</w:t>
              </w:r>
            </w:hyperlink>
            <w:r w:rsidR="005E42F0" w:rsidRPr="00E82D2A">
              <w:rPr>
                <w:rFonts w:ascii="Times New Roman" w:hAnsi="Times New Roman" w:cs="Times New Roman"/>
                <w:sz w:val="20"/>
                <w:szCs w:val="20"/>
              </w:rPr>
              <w:t xml:space="preserve"> Федерального закона </w:t>
            </w:r>
            <w:r w:rsidR="00E61C83" w:rsidRPr="00E82D2A">
              <w:rPr>
                <w:rFonts w:ascii="Times New Roman" w:hAnsi="Times New Roman" w:cs="Times New Roman"/>
                <w:sz w:val="20"/>
                <w:szCs w:val="20"/>
              </w:rPr>
              <w:t>от 25 октября 2001 г. N 137-ФЗ «</w:t>
            </w:r>
            <w:r w:rsidR="005E42F0" w:rsidRPr="00E82D2A">
              <w:rPr>
                <w:rFonts w:ascii="Times New Roman" w:hAnsi="Times New Roman" w:cs="Times New Roman"/>
                <w:sz w:val="20"/>
                <w:szCs w:val="20"/>
              </w:rPr>
              <w:t>О введении в действие Земельного кодекса Российской Федерации</w:t>
            </w:r>
            <w:r w:rsidR="00E61C83" w:rsidRPr="00E82D2A">
              <w:rPr>
                <w:rFonts w:ascii="Times New Roman" w:hAnsi="Times New Roman" w:cs="Times New Roman"/>
                <w:sz w:val="20"/>
                <w:szCs w:val="20"/>
              </w:rPr>
              <w:t>»</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собственник объекта незавершенного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16" w:type="dxa"/>
          </w:tcPr>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b/>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Pr="00E82D2A">
              <w:rPr>
                <w:rFonts w:ascii="Times New Roman" w:eastAsiaTheme="minorHAnsi" w:hAnsi="Times New Roman" w:cs="Times New Roman"/>
                <w:sz w:val="20"/>
                <w:szCs w:val="20"/>
              </w:rPr>
              <w:t>(при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w:t>
            </w:r>
            <w:r w:rsidRPr="00E82D2A">
              <w:rPr>
                <w:rFonts w:ascii="Times New Roman" w:hAnsi="Times New Roman" w:cs="Times New Roman"/>
                <w:sz w:val="20"/>
                <w:szCs w:val="20"/>
              </w:rPr>
              <w:lastRenderedPageBreak/>
              <w:t>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2</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73" w:history="1">
              <w:r w:rsidR="005E42F0" w:rsidRPr="00E82D2A">
                <w:rPr>
                  <w:rFonts w:ascii="Times New Roman" w:hAnsi="Times New Roman" w:cs="Times New Roman"/>
                  <w:sz w:val="20"/>
                  <w:szCs w:val="20"/>
                </w:rPr>
                <w:t>подпункт 11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74" w:history="1">
              <w:r w:rsidR="005E42F0" w:rsidRPr="00E82D2A">
                <w:rPr>
                  <w:rFonts w:ascii="Times New Roman" w:hAnsi="Times New Roman" w:cs="Times New Roman"/>
                  <w:sz w:val="20"/>
                  <w:szCs w:val="20"/>
                </w:rPr>
                <w:t>подпункт 13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 договор о развитии застроенной территории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развитии застроенной территории</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28</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75"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29</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76" w:history="1">
              <w:r w:rsidR="005E42F0" w:rsidRPr="00E82D2A">
                <w:rPr>
                  <w:rFonts w:ascii="Times New Roman" w:hAnsi="Times New Roman" w:cs="Times New Roman"/>
                  <w:sz w:val="20"/>
                  <w:szCs w:val="20"/>
                </w:rPr>
                <w:t>подпункт 13.1           пункта 2 статьи 39.6</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 комплексном освоении территории в целях строительства жилья экономического класса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0.</w:t>
            </w:r>
          </w:p>
        </w:tc>
        <w:tc>
          <w:tcPr>
            <w:tcW w:w="2410" w:type="dxa"/>
          </w:tcPr>
          <w:p w:rsidR="005E42F0" w:rsidRPr="00E82D2A" w:rsidRDefault="00D9532C" w:rsidP="005E42F0">
            <w:pPr>
              <w:widowControl/>
              <w:ind w:firstLine="0"/>
              <w:jc w:val="left"/>
              <w:rPr>
                <w:rFonts w:ascii="Times New Roman" w:hAnsi="Times New Roman" w:cs="Times New Roman"/>
                <w:sz w:val="20"/>
                <w:szCs w:val="20"/>
              </w:rPr>
            </w:pPr>
            <w:hyperlink r:id="rId77"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одпункты 13.2</w:t>
              </w:r>
            </w:hyperlink>
            <w:r w:rsidR="005E42F0" w:rsidRPr="00E82D2A">
              <w:rPr>
                <w:rFonts w:ascii="Times New Roman" w:hAnsi="Times New Roman" w:cs="Times New Roman"/>
                <w:sz w:val="20"/>
                <w:szCs w:val="20"/>
              </w:rPr>
              <w:t xml:space="preserve"> и </w:t>
            </w:r>
            <w:hyperlink r:id="rId78" w:history="1">
              <w:r w:rsidR="005E42F0" w:rsidRPr="00E82D2A">
                <w:rPr>
                  <w:rFonts w:ascii="Times New Roman" w:hAnsi="Times New Roman" w:cs="Times New Roman"/>
                  <w:sz w:val="20"/>
                  <w:szCs w:val="20"/>
                </w:rPr>
                <w:t>13.3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в </w:t>
            </w:r>
            <w:r w:rsidR="005E42F0" w:rsidRPr="00E82D2A">
              <w:rPr>
                <w:rFonts w:ascii="Times New Roman" w:hAnsi="Times New Roman" w:cs="Times New Roman"/>
                <w:sz w:val="20"/>
                <w:szCs w:val="20"/>
              </w:rPr>
              <w:t>аренду</w:t>
            </w:r>
          </w:p>
        </w:tc>
        <w:tc>
          <w:tcPr>
            <w:tcW w:w="2552"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договор о комплексном развитии территории</w:t>
            </w:r>
          </w:p>
        </w:tc>
        <w:tc>
          <w:tcPr>
            <w:tcW w:w="2976" w:type="dxa"/>
          </w:tcPr>
          <w:p w:rsidR="005E42F0" w:rsidRPr="00E82D2A" w:rsidRDefault="003E508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w:t>
            </w:r>
            <w:r w:rsidR="005E42F0" w:rsidRPr="00E82D2A">
              <w:rPr>
                <w:rFonts w:ascii="Times New Roman" w:hAnsi="Times New Roman" w:cs="Times New Roman"/>
                <w:sz w:val="20"/>
                <w:szCs w:val="20"/>
              </w:rPr>
              <w:t>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16" w:type="dxa"/>
          </w:tcPr>
          <w:p w:rsidR="005E42F0" w:rsidRPr="00E82D2A" w:rsidRDefault="001D64BE"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w:t>
            </w:r>
            <w:r w:rsidR="005E42F0" w:rsidRPr="00E82D2A">
              <w:rPr>
                <w:rFonts w:ascii="Times New Roman" w:hAnsi="Times New Roman" w:cs="Times New Roman"/>
                <w:sz w:val="20"/>
                <w:szCs w:val="20"/>
              </w:rPr>
              <w:t>оговор о комплексном развитии территории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79" w:history="1">
              <w:r w:rsidR="005E42F0" w:rsidRPr="00E82D2A">
                <w:rPr>
                  <w:rFonts w:ascii="Times New Roman" w:hAnsi="Times New Roman" w:cs="Times New Roman"/>
                  <w:sz w:val="20"/>
                  <w:szCs w:val="20"/>
                </w:rPr>
                <w:t>подпункт 14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имеющий право на первоочередное или внеочередное приобретение земельных участков</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случаи предоставления земельных участков устанавливаются федеральным законом или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0" w:history="1">
              <w:r w:rsidR="005E42F0" w:rsidRPr="00E82D2A">
                <w:rPr>
                  <w:rFonts w:ascii="Times New Roman" w:hAnsi="Times New Roman" w:cs="Times New Roman"/>
                  <w:sz w:val="20"/>
                  <w:szCs w:val="20"/>
                </w:rPr>
                <w:t>подпункт 15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w:t>
            </w:r>
            <w:r w:rsidRPr="00E82D2A">
              <w:rPr>
                <w:rFonts w:ascii="Times New Roman" w:hAnsi="Times New Roman" w:cs="Times New Roman"/>
                <w:sz w:val="20"/>
                <w:szCs w:val="20"/>
              </w:rP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w:t>
            </w:r>
            <w:r w:rsidRPr="00E82D2A">
              <w:rPr>
                <w:rFonts w:ascii="Times New Roman" w:hAnsi="Times New Roman" w:cs="Times New Roman"/>
                <w:sz w:val="20"/>
                <w:szCs w:val="20"/>
              </w:rPr>
              <w:lastRenderedPageBreak/>
              <w:t>садоводства, дачного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решение о предварительном согласовании предоставления земельного участка, если такое решение принято иным уполномоченным органом</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1" w:history="1">
              <w:r w:rsidR="005E42F0" w:rsidRPr="00E82D2A">
                <w:rPr>
                  <w:rFonts w:ascii="Times New Roman" w:hAnsi="Times New Roman" w:cs="Times New Roman"/>
                  <w:sz w:val="20"/>
                  <w:szCs w:val="20"/>
                </w:rPr>
                <w:t>подпункт 16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2" w:history="1">
              <w:r w:rsidR="005E42F0" w:rsidRPr="00E82D2A">
                <w:rPr>
                  <w:rFonts w:ascii="Times New Roman" w:hAnsi="Times New Roman" w:cs="Times New Roman"/>
                  <w:sz w:val="20"/>
                  <w:szCs w:val="20"/>
                </w:rPr>
                <w:t>подпункт 17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казачье общество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свидетельство о внесении казачьего общества в государственный реестр казачьих обществ в Российской Федерации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3" w:history="1">
              <w:r w:rsidR="005E42F0" w:rsidRPr="00E82D2A">
                <w:rPr>
                  <w:rFonts w:ascii="Times New Roman" w:hAnsi="Times New Roman" w:cs="Times New Roman"/>
                  <w:sz w:val="20"/>
                  <w:szCs w:val="20"/>
                </w:rPr>
                <w:t>подпункт 18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ограниченный в обороте</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4" w:history="1">
              <w:r w:rsidR="005E42F0" w:rsidRPr="00E82D2A">
                <w:rPr>
                  <w:rFonts w:ascii="Times New Roman" w:hAnsi="Times New Roman" w:cs="Times New Roman"/>
                  <w:sz w:val="20"/>
                  <w:szCs w:val="20"/>
                </w:rPr>
                <w:t>подпункт 20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недропользователь</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5"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земельный участок, расположенный в границах особой экономической зоны или </w:t>
            </w:r>
            <w:r w:rsidRPr="00E82D2A">
              <w:rPr>
                <w:rFonts w:ascii="Times New Roman" w:hAnsi="Times New Roman" w:cs="Times New Roman"/>
                <w:sz w:val="20"/>
                <w:szCs w:val="20"/>
              </w:rPr>
              <w:lastRenderedPageBreak/>
              <w:t>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свидетельство, удостоверяющее регистрацию лица в качестве резидента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3</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6" w:history="1">
              <w:r w:rsidR="005E42F0" w:rsidRPr="00E82D2A">
                <w:rPr>
                  <w:rFonts w:ascii="Times New Roman" w:hAnsi="Times New Roman" w:cs="Times New Roman"/>
                  <w:sz w:val="20"/>
                  <w:szCs w:val="20"/>
                </w:rPr>
                <w:t>подпункт 21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управляющая компания, привлеченная для выполнения функций по созданию за счет средств федерального бюджета, окружного бюджета,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управлении особой экономической зоной</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39</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7" w:history="1">
              <w:r w:rsidR="005E42F0" w:rsidRPr="00E82D2A">
                <w:rPr>
                  <w:rFonts w:ascii="Times New Roman" w:hAnsi="Times New Roman" w:cs="Times New Roman"/>
                  <w:sz w:val="20"/>
                  <w:szCs w:val="20"/>
                </w:rPr>
                <w:t>подпункт 22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взаимодействии в сфере развития инфраструктуры особой экономической зоны</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8" w:history="1">
              <w:r w:rsidR="005E42F0" w:rsidRPr="00E82D2A">
                <w:rPr>
                  <w:rFonts w:ascii="Times New Roman" w:hAnsi="Times New Roman" w:cs="Times New Roman"/>
                  <w:sz w:val="20"/>
                  <w:szCs w:val="20"/>
                </w:rPr>
                <w:t>подпункт 23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концессионное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концессионное соглашение</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89"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об освоении территории в целях строительства и эксплуатации наемного дома коммерческого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0" w:history="1">
              <w:r w:rsidR="005E42F0" w:rsidRPr="00E82D2A">
                <w:rPr>
                  <w:rFonts w:ascii="Times New Roman" w:hAnsi="Times New Roman" w:cs="Times New Roman"/>
                  <w:sz w:val="20"/>
                  <w:szCs w:val="20"/>
                </w:rPr>
                <w:t>подпункт 23.1          пункта 2 статьи 39.6</w:t>
              </w:r>
            </w:hyperlink>
            <w:r w:rsidR="005E42F0" w:rsidRPr="00E82D2A">
              <w:rPr>
                <w:rFonts w:ascii="Times New Roman" w:hAnsi="Times New Roman" w:cs="Times New Roman"/>
                <w:sz w:val="20"/>
                <w:szCs w:val="20"/>
              </w:rPr>
              <w:t xml:space="preserve"> </w:t>
            </w:r>
            <w:r w:rsidR="005E42F0" w:rsidRPr="00E82D2A">
              <w:rPr>
                <w:rFonts w:ascii="Times New Roman" w:hAnsi="Times New Roman" w:cs="Times New Roman"/>
                <w:sz w:val="20"/>
                <w:szCs w:val="20"/>
              </w:rPr>
              <w:lastRenderedPageBreak/>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юридическое лицо, заключившее договор об </w:t>
            </w:r>
            <w:r w:rsidRPr="00E82D2A">
              <w:rPr>
                <w:rFonts w:ascii="Times New Roman" w:hAnsi="Times New Roman" w:cs="Times New Roman"/>
                <w:sz w:val="20"/>
                <w:szCs w:val="20"/>
              </w:rPr>
              <w:lastRenderedPageBreak/>
              <w:t>освоении территории в целях строительства и эксплуатации наемного дома социального использования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предназначенный для освоения </w:t>
            </w:r>
            <w:r w:rsidRPr="00E82D2A">
              <w:rPr>
                <w:rFonts w:ascii="Times New Roman" w:hAnsi="Times New Roman" w:cs="Times New Roman"/>
                <w:sz w:val="20"/>
                <w:szCs w:val="20"/>
              </w:rPr>
              <w:lastRenderedPageBreak/>
              <w:t>территории в целях строительства и эксплуатации наемного дома социального использования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договор об освоении территории в целях строительства и эксплуатации наемного дома </w:t>
            </w:r>
            <w:r w:rsidRPr="00E82D2A">
              <w:rPr>
                <w:rFonts w:ascii="Times New Roman" w:hAnsi="Times New Roman" w:cs="Times New Roman"/>
                <w:sz w:val="20"/>
                <w:szCs w:val="20"/>
              </w:rPr>
              <w:lastRenderedPageBreak/>
              <w:t>социального использования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43.</w:t>
            </w:r>
          </w:p>
        </w:tc>
        <w:tc>
          <w:tcPr>
            <w:tcW w:w="2410" w:type="dxa"/>
          </w:tcPr>
          <w:p w:rsidR="005E42F0" w:rsidRPr="00E82D2A" w:rsidRDefault="00D9532C" w:rsidP="005E42F0">
            <w:pPr>
              <w:widowControl/>
              <w:ind w:firstLine="0"/>
              <w:jc w:val="left"/>
              <w:rPr>
                <w:rFonts w:ascii="Times New Roman" w:hAnsi="Times New Roman" w:cs="Times New Roman"/>
                <w:sz w:val="20"/>
                <w:szCs w:val="20"/>
              </w:rPr>
            </w:pPr>
            <w:hyperlink r:id="rId91" w:history="1">
              <w:r w:rsidR="00982DC1" w:rsidRPr="00E82D2A">
                <w:rPr>
                  <w:rFonts w:ascii="Times New Roman" w:hAnsi="Times New Roman" w:cs="Times New Roman"/>
                  <w:sz w:val="20"/>
                  <w:szCs w:val="20"/>
                </w:rPr>
                <w:t>п</w:t>
              </w:r>
              <w:r w:rsidR="005E42F0" w:rsidRPr="00E82D2A">
                <w:rPr>
                  <w:rFonts w:ascii="Times New Roman" w:hAnsi="Times New Roman" w:cs="Times New Roman"/>
                  <w:sz w:val="20"/>
                  <w:szCs w:val="20"/>
                </w:rPr>
                <w:t>одпункт 23.2 пункта 2 статьи 39.6</w:t>
              </w:r>
            </w:hyperlink>
            <w:r w:rsidR="005E42F0" w:rsidRPr="00E82D2A">
              <w:rPr>
                <w:rFonts w:ascii="Times New Roman" w:hAnsi="Times New Roman" w:cs="Times New Roman"/>
                <w:sz w:val="20"/>
                <w:szCs w:val="20"/>
              </w:rPr>
              <w:t xml:space="preserve"> Земельного кодекса</w:t>
            </w:r>
          </w:p>
          <w:p w:rsidR="005E42F0" w:rsidRPr="00E82D2A" w:rsidRDefault="005E42F0" w:rsidP="005E42F0">
            <w:pPr>
              <w:pStyle w:val="ConsPlusNormal"/>
              <w:rPr>
                <w:rFonts w:ascii="Times New Roman" w:hAnsi="Times New Roman" w:cs="Times New Roman"/>
                <w:sz w:val="20"/>
                <w:szCs w:val="20"/>
              </w:rPr>
            </w:pP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ю</w:t>
            </w:r>
            <w:r w:rsidR="005E42F0" w:rsidRPr="00E82D2A">
              <w:rPr>
                <w:rFonts w:ascii="Times New Roman" w:hAnsi="Times New Roman" w:cs="Times New Roman"/>
                <w:sz w:val="20"/>
                <w:szCs w:val="20"/>
              </w:rPr>
              <w:t>ридическое лицо, с которым заключен специальный инвестиционный контракт</w:t>
            </w:r>
          </w:p>
        </w:tc>
        <w:tc>
          <w:tcPr>
            <w:tcW w:w="297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w:t>
            </w:r>
            <w:r w:rsidR="005E42F0" w:rsidRPr="00E82D2A">
              <w:rPr>
                <w:rFonts w:ascii="Times New Roman" w:hAnsi="Times New Roman" w:cs="Times New Roman"/>
                <w:sz w:val="20"/>
                <w:szCs w:val="20"/>
              </w:rPr>
              <w:t>емельный участок, необходимый для осуществления деятельности, предусмотренной специальным инвестиционным контрактом</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w:t>
            </w:r>
            <w:r w:rsidR="005E42F0" w:rsidRPr="00E82D2A">
              <w:rPr>
                <w:rFonts w:ascii="Times New Roman" w:hAnsi="Times New Roman" w:cs="Times New Roman"/>
                <w:sz w:val="20"/>
                <w:szCs w:val="20"/>
              </w:rPr>
              <w:t>пециальный инвестиционный контракт</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44.</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2" w:history="1">
              <w:r w:rsidR="005E42F0" w:rsidRPr="00E82D2A">
                <w:rPr>
                  <w:rFonts w:ascii="Times New Roman" w:hAnsi="Times New Roman" w:cs="Times New Roman"/>
                  <w:sz w:val="20"/>
                  <w:szCs w:val="20"/>
                </w:rPr>
                <w:t>подпункт 24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лицо, с которым заключено охотхозяйственное соглашение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охотхозяйственное соглашение</w:t>
            </w:r>
          </w:p>
        </w:tc>
      </w:tr>
      <w:tr w:rsidR="00E82D2A" w:rsidRPr="00E82D2A" w:rsidTr="003B5CC4">
        <w:tc>
          <w:tcPr>
            <w:tcW w:w="567" w:type="dxa"/>
          </w:tcPr>
          <w:p w:rsidR="005E42F0" w:rsidRPr="00E82D2A" w:rsidRDefault="005E42F0"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45.</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3" w:history="1">
              <w:r w:rsidR="005E42F0" w:rsidRPr="00E82D2A">
                <w:rPr>
                  <w:rFonts w:ascii="Times New Roman" w:hAnsi="Times New Roman" w:cs="Times New Roman"/>
                  <w:sz w:val="20"/>
                  <w:szCs w:val="20"/>
                </w:rPr>
                <w:t>подпункт 28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резидент зоны территориального развития, включенный в реестр резидентов зоны территориального развития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в границах зоны территориального развития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инвестиционная декларация, в составе которой представлен инвестиционный проект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4" w:history="1">
              <w:r w:rsidR="005E42F0" w:rsidRPr="00E82D2A">
                <w:rPr>
                  <w:rFonts w:ascii="Times New Roman" w:hAnsi="Times New Roman" w:cs="Times New Roman"/>
                  <w:sz w:val="20"/>
                  <w:szCs w:val="20"/>
                </w:rPr>
                <w:t>подпункт 32 пункта 2 статьи 39.6</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аренду</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используемый на основании договора аренды</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5" w:history="1">
              <w:r w:rsidR="005E42F0" w:rsidRPr="00E82D2A">
                <w:rPr>
                  <w:rFonts w:ascii="Times New Roman" w:hAnsi="Times New Roman" w:cs="Times New Roman"/>
                  <w:sz w:val="20"/>
                  <w:szCs w:val="20"/>
                </w:rPr>
                <w:t>подпункт 2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6" w:history="1">
              <w:r w:rsidR="005E42F0" w:rsidRPr="00E82D2A">
                <w:rPr>
                  <w:rFonts w:ascii="Times New Roman" w:hAnsi="Times New Roman" w:cs="Times New Roman"/>
                  <w:sz w:val="20"/>
                  <w:szCs w:val="20"/>
                </w:rPr>
                <w:t>подпункт 3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49</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7" w:history="1">
              <w:r w:rsidR="005E42F0" w:rsidRPr="00E82D2A">
                <w:rPr>
                  <w:rFonts w:ascii="Times New Roman" w:hAnsi="Times New Roman" w:cs="Times New Roman"/>
                  <w:sz w:val="20"/>
                  <w:szCs w:val="20"/>
                </w:rPr>
                <w:t>подпункт 4 пункта 2 статьи 39.9</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постоянное (бессрочное)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центр исторического наследия президентов Российской Федерации, прекративших исполнение </w:t>
            </w:r>
            <w:r w:rsidRPr="00E82D2A">
              <w:rPr>
                <w:rFonts w:ascii="Times New Roman" w:hAnsi="Times New Roman" w:cs="Times New Roman"/>
                <w:sz w:val="20"/>
                <w:szCs w:val="20"/>
              </w:rPr>
              <w:lastRenderedPageBreak/>
              <w:t>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осуществления деятельности центра исторического наследия </w:t>
            </w:r>
            <w:r w:rsidRPr="00E82D2A">
              <w:rPr>
                <w:rFonts w:ascii="Times New Roman" w:hAnsi="Times New Roman" w:cs="Times New Roman"/>
                <w:sz w:val="20"/>
                <w:szCs w:val="20"/>
              </w:rPr>
              <w:lastRenderedPageBreak/>
              <w:t>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w:t>
            </w:r>
            <w:r w:rsidRPr="00E82D2A">
              <w:rPr>
                <w:rFonts w:ascii="Times New Roman" w:hAnsi="Times New Roman" w:cs="Times New Roman"/>
                <w:sz w:val="20"/>
                <w:szCs w:val="20"/>
              </w:rPr>
              <w:lastRenderedPageBreak/>
              <w:t>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8"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99"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казенное предприятие</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00" w:history="1">
              <w:r w:rsidR="005E42F0" w:rsidRPr="00E82D2A">
                <w:rPr>
                  <w:rFonts w:ascii="Times New Roman" w:hAnsi="Times New Roman" w:cs="Times New Roman"/>
                  <w:sz w:val="20"/>
                  <w:szCs w:val="20"/>
                </w:rPr>
                <w:t>подпункт 1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01" w:history="1">
              <w:r w:rsidR="005E42F0" w:rsidRPr="00E82D2A">
                <w:rPr>
                  <w:rFonts w:ascii="Times New Roman" w:hAnsi="Times New Roman" w:cs="Times New Roman"/>
                  <w:sz w:val="20"/>
                  <w:szCs w:val="20"/>
                </w:rPr>
                <w:t>подпункт 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предоставляемый в виде служебного надела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 выписка из трудовой книжки или трудовой договор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02" w:history="1">
              <w:r w:rsidR="005E42F0" w:rsidRPr="00E82D2A">
                <w:rPr>
                  <w:rFonts w:ascii="Times New Roman" w:hAnsi="Times New Roman" w:cs="Times New Roman"/>
                  <w:sz w:val="20"/>
                  <w:szCs w:val="20"/>
                </w:rPr>
                <w:t>подпункт 3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5</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03" w:history="1">
              <w:r w:rsidR="005E42F0" w:rsidRPr="00E82D2A">
                <w:rPr>
                  <w:rFonts w:ascii="Times New Roman" w:hAnsi="Times New Roman" w:cs="Times New Roman"/>
                  <w:sz w:val="20"/>
                  <w:szCs w:val="20"/>
                </w:rPr>
                <w:t>подпункт 4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договор безвозмездного пользования зданием, сооружением, если право на такое здание, сооружение не зарегистрировано в ЕГРН </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E82D2A">
              <w:rPr>
                <w:rFonts w:ascii="Times New Roman" w:hAnsi="Times New Roman" w:cs="Times New Roman"/>
                <w:sz w:val="20"/>
                <w:szCs w:val="20"/>
              </w:rPr>
              <w:lastRenderedPageBreak/>
              <w:t>зарегистрировано в ЕГРН (при наличии соответствующих прав на земельный участок)</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6</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04" w:history="1">
              <w:r w:rsidR="005E42F0" w:rsidRPr="00E82D2A">
                <w:rPr>
                  <w:rFonts w:ascii="Times New Roman" w:hAnsi="Times New Roman" w:cs="Times New Roman"/>
                  <w:sz w:val="20"/>
                  <w:szCs w:val="20"/>
                </w:rPr>
                <w:t>подпункт 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Федеральным </w:t>
            </w:r>
            <w:hyperlink r:id="rId105"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окружного бюджета или средств местного бюджета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окружного бюджета или средств местного бюджета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w:t>
            </w:r>
            <w:r w:rsidR="00667BFA" w:rsidRPr="00E82D2A">
              <w:rPr>
                <w:rFonts w:ascii="Times New Roman" w:hAnsi="Times New Roman" w:cs="Times New Roman"/>
                <w:sz w:val="20"/>
                <w:szCs w:val="20"/>
              </w:rPr>
              <w:t>7</w:t>
            </w:r>
            <w:r w:rsidRPr="00E82D2A">
              <w:rPr>
                <w:rFonts w:ascii="Times New Roman" w:hAnsi="Times New Roman" w:cs="Times New Roman"/>
                <w:sz w:val="20"/>
                <w:szCs w:val="20"/>
              </w:rPr>
              <w:t>.</w:t>
            </w:r>
          </w:p>
        </w:tc>
        <w:tc>
          <w:tcPr>
            <w:tcW w:w="2410" w:type="dxa"/>
          </w:tcPr>
          <w:p w:rsidR="005E42F0" w:rsidRPr="00E82D2A" w:rsidRDefault="00D9532C" w:rsidP="005E42F0">
            <w:pPr>
              <w:widowControl/>
              <w:ind w:firstLine="0"/>
              <w:jc w:val="left"/>
              <w:rPr>
                <w:rFonts w:ascii="Times New Roman" w:hAnsi="Times New Roman" w:cs="Times New Roman"/>
                <w:bCs/>
                <w:sz w:val="20"/>
                <w:szCs w:val="20"/>
              </w:rPr>
            </w:pPr>
            <w:hyperlink r:id="rId106" w:history="1">
              <w:r w:rsidR="00982DC1" w:rsidRPr="00E82D2A">
                <w:rPr>
                  <w:rFonts w:ascii="Times New Roman" w:hAnsi="Times New Roman" w:cs="Times New Roman"/>
                  <w:bCs/>
                  <w:sz w:val="20"/>
                  <w:szCs w:val="20"/>
                </w:rPr>
                <w:t>п</w:t>
              </w:r>
              <w:r w:rsidR="005E42F0" w:rsidRPr="00E82D2A">
                <w:rPr>
                  <w:rFonts w:ascii="Times New Roman" w:hAnsi="Times New Roman" w:cs="Times New Roman"/>
                  <w:bCs/>
                  <w:sz w:val="20"/>
                  <w:szCs w:val="20"/>
                </w:rPr>
                <w:t>одпункт 10 пункта 2 статьи 39.3</w:t>
              </w:r>
            </w:hyperlink>
            <w:r w:rsidR="005E42F0" w:rsidRPr="00E82D2A">
              <w:rPr>
                <w:rFonts w:ascii="Times New Roman" w:hAnsi="Times New Roman" w:cs="Times New Roman"/>
                <w:bCs/>
                <w:sz w:val="20"/>
                <w:szCs w:val="20"/>
              </w:rPr>
              <w:t xml:space="preserve">, </w:t>
            </w:r>
            <w:hyperlink r:id="rId107" w:history="1">
              <w:r w:rsidR="005E42F0" w:rsidRPr="00E82D2A">
                <w:rPr>
                  <w:rFonts w:ascii="Times New Roman" w:hAnsi="Times New Roman" w:cs="Times New Roman"/>
                  <w:bCs/>
                  <w:sz w:val="20"/>
                  <w:szCs w:val="20"/>
                </w:rPr>
                <w:t>подпункт 15 пункта 2 статьи 39.6</w:t>
              </w:r>
            </w:hyperlink>
            <w:r w:rsidR="005E42F0" w:rsidRPr="00E82D2A">
              <w:rPr>
                <w:rFonts w:ascii="Times New Roman" w:hAnsi="Times New Roman" w:cs="Times New Roman"/>
                <w:bCs/>
                <w:sz w:val="20"/>
                <w:szCs w:val="20"/>
              </w:rPr>
              <w:t>,</w:t>
            </w:r>
          </w:p>
          <w:p w:rsidR="005E42F0" w:rsidRPr="00E82D2A" w:rsidRDefault="00D9532C" w:rsidP="005E42F0">
            <w:pPr>
              <w:pStyle w:val="ConsPlusNormal"/>
              <w:rPr>
                <w:rFonts w:ascii="Times New Roman" w:hAnsi="Times New Roman" w:cs="Times New Roman"/>
                <w:sz w:val="20"/>
                <w:szCs w:val="20"/>
              </w:rPr>
            </w:pPr>
            <w:hyperlink r:id="rId108" w:history="1">
              <w:r w:rsidR="005E42F0" w:rsidRPr="00E82D2A">
                <w:rPr>
                  <w:rFonts w:ascii="Times New Roman" w:hAnsi="Times New Roman" w:cs="Times New Roman"/>
                  <w:sz w:val="20"/>
                  <w:szCs w:val="20"/>
                </w:rPr>
                <w:t>подпункт 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w:t>
            </w:r>
            <w:r w:rsidR="005E42F0" w:rsidRPr="00E82D2A">
              <w:rPr>
                <w:rFonts w:ascii="Times New Roman" w:hAnsi="Times New Roman" w:cs="Times New Roman"/>
                <w:sz w:val="20"/>
                <w:szCs w:val="20"/>
              </w:rPr>
              <w:t xml:space="preserve"> собственность за плату, в аренду 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w:t>
            </w:r>
            <w:r w:rsidRPr="00E82D2A">
              <w:rPr>
                <w:rFonts w:ascii="Times New Roman" w:hAnsi="Times New Roman" w:cs="Times New Roman"/>
                <w:sz w:val="20"/>
                <w:szCs w:val="20"/>
              </w:rPr>
              <w:lastRenderedPageBreak/>
              <w:t>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5</w:t>
            </w:r>
            <w:r w:rsidR="00667BFA" w:rsidRPr="00E82D2A">
              <w:rPr>
                <w:rFonts w:ascii="Times New Roman" w:hAnsi="Times New Roman" w:cs="Times New Roman"/>
                <w:sz w:val="20"/>
                <w:szCs w:val="20"/>
              </w:rPr>
              <w:t>8</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09" w:history="1">
              <w:r w:rsidR="005E42F0" w:rsidRPr="00E82D2A">
                <w:rPr>
                  <w:rFonts w:ascii="Times New Roman" w:hAnsi="Times New Roman" w:cs="Times New Roman"/>
                  <w:sz w:val="20"/>
                  <w:szCs w:val="20"/>
                </w:rPr>
                <w:t>подпункт 7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приказ о приеме на работу</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выписка из трудовой книжки или трудовой договор (контракт)</w:t>
            </w:r>
          </w:p>
        </w:tc>
      </w:tr>
      <w:tr w:rsidR="00E82D2A" w:rsidRPr="00E82D2A" w:rsidTr="003B5CC4">
        <w:tc>
          <w:tcPr>
            <w:tcW w:w="567" w:type="dxa"/>
          </w:tcPr>
          <w:p w:rsidR="005E42F0" w:rsidRPr="00E82D2A" w:rsidRDefault="00667BFA" w:rsidP="005E42F0">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59</w:t>
            </w:r>
            <w:r w:rsidR="005E42F0"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10" w:history="1">
              <w:r w:rsidR="005E42F0" w:rsidRPr="00E82D2A">
                <w:rPr>
                  <w:rFonts w:ascii="Times New Roman" w:hAnsi="Times New Roman" w:cs="Times New Roman"/>
                  <w:sz w:val="20"/>
                  <w:szCs w:val="20"/>
                </w:rPr>
                <w:t>подпункт 8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договор найма служебного жилого помещения</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0</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11" w:history="1">
              <w:r w:rsidR="005E42F0" w:rsidRPr="00E82D2A">
                <w:rPr>
                  <w:rFonts w:ascii="Times New Roman" w:hAnsi="Times New Roman" w:cs="Times New Roman"/>
                  <w:sz w:val="20"/>
                  <w:szCs w:val="20"/>
                </w:rPr>
                <w:t>подпункт 12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982DC1"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w:t>
            </w:r>
            <w:r w:rsidR="005E42F0" w:rsidRPr="00E82D2A">
              <w:rPr>
                <w:rFonts w:ascii="Times New Roman" w:hAnsi="Times New Roman" w:cs="Times New Roman"/>
                <w:sz w:val="20"/>
                <w:szCs w:val="20"/>
              </w:rPr>
              <w:t>ешение о 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1</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12" w:history="1">
              <w:r w:rsidR="005E42F0" w:rsidRPr="00E82D2A">
                <w:rPr>
                  <w:rFonts w:ascii="Times New Roman" w:hAnsi="Times New Roman" w:cs="Times New Roman"/>
                  <w:sz w:val="20"/>
                  <w:szCs w:val="20"/>
                </w:rPr>
                <w:t>подпункт 13 пункта 2 статьи 39.10</w:t>
              </w:r>
            </w:hyperlink>
            <w:r w:rsidR="005E42F0" w:rsidRPr="00E82D2A">
              <w:rPr>
                <w:rFonts w:ascii="Times New Roman" w:hAnsi="Times New Roman" w:cs="Times New Roman"/>
                <w:sz w:val="20"/>
                <w:szCs w:val="20"/>
              </w:rPr>
              <w:t>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5E42F0" w:rsidRPr="00E82D2A" w:rsidRDefault="005E42F0" w:rsidP="005E42F0">
            <w:pPr>
              <w:pStyle w:val="ConsPlusNormal"/>
              <w:rPr>
                <w:rFonts w:ascii="Times New Roman" w:hAnsi="Times New Roman" w:cs="Times New Roman"/>
                <w:sz w:val="20"/>
                <w:szCs w:val="20"/>
              </w:rPr>
            </w:pPr>
          </w:p>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2</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13" w:history="1">
              <w:r w:rsidR="005E42F0" w:rsidRPr="00E82D2A">
                <w:rPr>
                  <w:rFonts w:ascii="Times New Roman" w:hAnsi="Times New Roman" w:cs="Times New Roman"/>
                  <w:sz w:val="20"/>
                  <w:szCs w:val="20"/>
                </w:rPr>
                <w:t>подпункт 14 пункта 2 статьи 39.10</w:t>
              </w:r>
            </w:hyperlink>
            <w:r w:rsidR="005E42F0" w:rsidRPr="00E82D2A">
              <w:rPr>
                <w:rFonts w:ascii="Times New Roman" w:hAnsi="Times New Roman" w:cs="Times New Roman"/>
                <w:sz w:val="20"/>
                <w:szCs w:val="20"/>
              </w:rPr>
              <w:t xml:space="preserve"> Земельного </w:t>
            </w:r>
            <w:r w:rsidR="005E42F0" w:rsidRPr="00E82D2A">
              <w:rPr>
                <w:rFonts w:ascii="Times New Roman" w:hAnsi="Times New Roman" w:cs="Times New Roman"/>
                <w:sz w:val="20"/>
                <w:szCs w:val="20"/>
              </w:rPr>
              <w:lastRenderedPageBreak/>
              <w:t>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с которым в соответствии с </w:t>
            </w:r>
            <w:r w:rsidRPr="00E82D2A">
              <w:rPr>
                <w:rFonts w:ascii="Times New Roman" w:hAnsi="Times New Roman" w:cs="Times New Roman"/>
                <w:sz w:val="20"/>
                <w:szCs w:val="20"/>
              </w:rPr>
              <w:lastRenderedPageBreak/>
              <w:t xml:space="preserve">Федеральным </w:t>
            </w:r>
            <w:hyperlink r:id="rId114"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15"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 xml:space="preserve">земельный участок, необходимый для выполнения </w:t>
            </w:r>
            <w:r w:rsidRPr="00E82D2A">
              <w:rPr>
                <w:rFonts w:ascii="Times New Roman" w:hAnsi="Times New Roman" w:cs="Times New Roman"/>
                <w:sz w:val="20"/>
                <w:szCs w:val="20"/>
              </w:rPr>
              <w:lastRenderedPageBreak/>
              <w:t xml:space="preserve">работ или оказания услуг, предусмотренных государственным контрактом, заключенным в соответствии с Федеральным </w:t>
            </w:r>
            <w:hyperlink r:id="rId116"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29 декабря 2012 года                 № 275-ФЗ                                  «О государственном оборонном заказе» или Федеральным </w:t>
            </w:r>
            <w:hyperlink r:id="rId117" w:history="1">
              <w:r w:rsidRPr="00E82D2A">
                <w:rPr>
                  <w:rFonts w:ascii="Times New Roman" w:hAnsi="Times New Roman" w:cs="Times New Roman"/>
                  <w:sz w:val="20"/>
                  <w:szCs w:val="20"/>
                </w:rPr>
                <w:t>законом</w:t>
              </w:r>
            </w:hyperlink>
            <w:r w:rsidRPr="00E82D2A">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государственный контракт</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lastRenderedPageBreak/>
              <w:t>6</w:t>
            </w:r>
            <w:r w:rsidR="00667BFA" w:rsidRPr="00E82D2A">
              <w:rPr>
                <w:rFonts w:ascii="Times New Roman" w:hAnsi="Times New Roman" w:cs="Times New Roman"/>
                <w:sz w:val="20"/>
                <w:szCs w:val="20"/>
              </w:rPr>
              <w:t>3</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18" w:history="1">
              <w:r w:rsidR="005E42F0" w:rsidRPr="00E82D2A">
                <w:rPr>
                  <w:rFonts w:ascii="Times New Roman" w:hAnsi="Times New Roman" w:cs="Times New Roman"/>
                  <w:sz w:val="20"/>
                  <w:szCs w:val="20"/>
                </w:rPr>
                <w:t>подпункт 15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земельный участок, предназначенный для жилищного строительства</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решение ЯНАО</w:t>
            </w:r>
            <w:r w:rsidR="004E101C" w:rsidRPr="00E82D2A">
              <w:rPr>
                <w:rFonts w:ascii="Times New Roman" w:hAnsi="Times New Roman" w:cs="Times New Roman"/>
                <w:sz w:val="20"/>
                <w:szCs w:val="20"/>
              </w:rPr>
              <w:t xml:space="preserve"> о </w:t>
            </w:r>
            <w:r w:rsidRPr="00E82D2A">
              <w:rPr>
                <w:rFonts w:ascii="Times New Roman" w:hAnsi="Times New Roman" w:cs="Times New Roman"/>
                <w:sz w:val="20"/>
                <w:szCs w:val="20"/>
              </w:rPr>
              <w:t>создании некоммерческой организации</w:t>
            </w:r>
          </w:p>
        </w:tc>
      </w:tr>
      <w:tr w:rsidR="00E82D2A" w:rsidRPr="00E82D2A" w:rsidTr="003B5CC4">
        <w:tc>
          <w:tcPr>
            <w:tcW w:w="567" w:type="dxa"/>
          </w:tcPr>
          <w:p w:rsidR="005E42F0" w:rsidRPr="00E82D2A" w:rsidRDefault="005E42F0" w:rsidP="00667BFA">
            <w:pPr>
              <w:pStyle w:val="ConsPlusNormal"/>
              <w:jc w:val="center"/>
              <w:rPr>
                <w:rFonts w:ascii="Times New Roman" w:hAnsi="Times New Roman" w:cs="Times New Roman"/>
                <w:sz w:val="20"/>
                <w:szCs w:val="20"/>
              </w:rPr>
            </w:pPr>
            <w:r w:rsidRPr="00E82D2A">
              <w:rPr>
                <w:rFonts w:ascii="Times New Roman" w:hAnsi="Times New Roman" w:cs="Times New Roman"/>
                <w:sz w:val="20"/>
                <w:szCs w:val="20"/>
              </w:rPr>
              <w:t>6</w:t>
            </w:r>
            <w:r w:rsidR="00667BFA" w:rsidRPr="00E82D2A">
              <w:rPr>
                <w:rFonts w:ascii="Times New Roman" w:hAnsi="Times New Roman" w:cs="Times New Roman"/>
                <w:sz w:val="20"/>
                <w:szCs w:val="20"/>
              </w:rPr>
              <w:t>4</w:t>
            </w:r>
            <w:r w:rsidRPr="00E82D2A">
              <w:rPr>
                <w:rFonts w:ascii="Times New Roman" w:hAnsi="Times New Roman" w:cs="Times New Roman"/>
                <w:sz w:val="20"/>
                <w:szCs w:val="20"/>
              </w:rPr>
              <w:t>.</w:t>
            </w:r>
          </w:p>
        </w:tc>
        <w:tc>
          <w:tcPr>
            <w:tcW w:w="2410" w:type="dxa"/>
          </w:tcPr>
          <w:p w:rsidR="005E42F0" w:rsidRPr="00E82D2A" w:rsidRDefault="00D9532C" w:rsidP="005E42F0">
            <w:pPr>
              <w:pStyle w:val="ConsPlusNormal"/>
              <w:rPr>
                <w:rFonts w:ascii="Times New Roman" w:hAnsi="Times New Roman" w:cs="Times New Roman"/>
                <w:sz w:val="20"/>
                <w:szCs w:val="20"/>
              </w:rPr>
            </w:pPr>
            <w:hyperlink r:id="rId119" w:history="1">
              <w:r w:rsidR="005E42F0" w:rsidRPr="00E82D2A">
                <w:rPr>
                  <w:rFonts w:ascii="Times New Roman" w:hAnsi="Times New Roman" w:cs="Times New Roman"/>
                  <w:sz w:val="20"/>
                  <w:szCs w:val="20"/>
                </w:rPr>
                <w:t>подпункт 16 пункта 2 статьи 39.10</w:t>
              </w:r>
            </w:hyperlink>
            <w:r w:rsidR="005E42F0" w:rsidRPr="00E82D2A">
              <w:rPr>
                <w:rFonts w:ascii="Times New Roman" w:hAnsi="Times New Roman" w:cs="Times New Roman"/>
                <w:sz w:val="20"/>
                <w:szCs w:val="20"/>
              </w:rPr>
              <w:t xml:space="preserve"> Земельного кодекса</w:t>
            </w:r>
          </w:p>
        </w:tc>
        <w:tc>
          <w:tcPr>
            <w:tcW w:w="212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в безвозмездное пользование</w:t>
            </w:r>
          </w:p>
        </w:tc>
        <w:tc>
          <w:tcPr>
            <w:tcW w:w="2552"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 xml:space="preserve">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w:t>
            </w:r>
            <w:r w:rsidRPr="00E82D2A">
              <w:rPr>
                <w:rFonts w:ascii="Times New Roman" w:hAnsi="Times New Roman" w:cs="Times New Roman"/>
                <w:sz w:val="20"/>
                <w:szCs w:val="20"/>
              </w:rPr>
              <w:lastRenderedPageBreak/>
              <w:t>муниципальных нужд</w:t>
            </w:r>
          </w:p>
        </w:tc>
        <w:tc>
          <w:tcPr>
            <w:tcW w:w="297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lastRenderedPageBreak/>
              <w:t>земельный участок, предоставляемый взамен земельного участка, изъятого для государственных или муниципальных нужд</w:t>
            </w:r>
          </w:p>
        </w:tc>
        <w:tc>
          <w:tcPr>
            <w:tcW w:w="4216" w:type="dxa"/>
          </w:tcPr>
          <w:p w:rsidR="005E42F0" w:rsidRPr="00E82D2A" w:rsidRDefault="005E42F0" w:rsidP="005E42F0">
            <w:pPr>
              <w:pStyle w:val="ConsPlusNormal"/>
              <w:rPr>
                <w:rFonts w:ascii="Times New Roman" w:hAnsi="Times New Roman" w:cs="Times New Roman"/>
                <w:sz w:val="20"/>
                <w:szCs w:val="20"/>
              </w:rPr>
            </w:pPr>
            <w:r w:rsidRPr="00E82D2A">
              <w:rPr>
                <w:rFonts w:ascii="Times New Roman" w:hAnsi="Times New Roman" w:cs="Times New Roman"/>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CA6D14" w:rsidRPr="00E82D2A" w:rsidRDefault="00CA6D14" w:rsidP="003B5CC4">
      <w:pPr>
        <w:ind w:firstLine="698"/>
        <w:jc w:val="center"/>
        <w:rPr>
          <w:rStyle w:val="a3"/>
          <w:rFonts w:ascii="Times New Roman" w:hAnsi="Times New Roman" w:cs="Times New Roman"/>
          <w:color w:val="auto"/>
          <w:sz w:val="28"/>
          <w:szCs w:val="28"/>
        </w:rPr>
      </w:pPr>
      <w:r w:rsidRPr="00E82D2A">
        <w:rPr>
          <w:rStyle w:val="a3"/>
          <w:rFonts w:ascii="Times New Roman" w:hAnsi="Times New Roman" w:cs="Times New Roman"/>
          <w:color w:val="auto"/>
          <w:sz w:val="28"/>
          <w:szCs w:val="28"/>
        </w:rPr>
        <w:lastRenderedPageBreak/>
        <w:br w:type="page"/>
      </w: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3</w:t>
      </w:r>
    </w:p>
    <w:p w:rsidR="005E42F0" w:rsidRPr="00E82D2A" w:rsidRDefault="005E42F0" w:rsidP="005E42F0">
      <w:pPr>
        <w:ind w:firstLine="698"/>
        <w:jc w:val="right"/>
        <w:rPr>
          <w:rStyle w:val="a3"/>
          <w:rFonts w:ascii="Times New Roman" w:hAnsi="Times New Roman" w:cs="Times New Roman"/>
          <w:color w:val="auto"/>
          <w:sz w:val="28"/>
          <w:szCs w:val="28"/>
        </w:rPr>
      </w:pPr>
    </w:p>
    <w:p w:rsidR="005E42F0" w:rsidRDefault="005E42F0" w:rsidP="005E42F0">
      <w:pPr>
        <w:pStyle w:val="ConsPlusNormal"/>
        <w:ind w:firstLine="540"/>
        <w:jc w:val="both"/>
        <w:rPr>
          <w:rFonts w:ascii="Times New Roman" w:hAnsi="Times New Roman" w:cs="Times New Roman"/>
        </w:rPr>
      </w:pP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ПЕРЕЧЕНЬ</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ДОКУМЕНТОВ, ЗАПРАШИВАЕМЫХ В РАМКАХ</w:t>
      </w:r>
    </w:p>
    <w:p w:rsidR="00DE6190" w:rsidRPr="00E31ED6" w:rsidRDefault="00DE6190" w:rsidP="00DE6190">
      <w:pPr>
        <w:pStyle w:val="ConsPlusNormal"/>
        <w:jc w:val="center"/>
        <w:rPr>
          <w:rFonts w:ascii="Times New Roman" w:hAnsi="Times New Roman" w:cs="Times New Roman"/>
          <w:sz w:val="24"/>
          <w:szCs w:val="24"/>
        </w:rPr>
      </w:pPr>
      <w:r w:rsidRPr="00E31ED6">
        <w:rPr>
          <w:rFonts w:ascii="Times New Roman" w:hAnsi="Times New Roman" w:cs="Times New Roman"/>
          <w:sz w:val="24"/>
          <w:szCs w:val="24"/>
        </w:rPr>
        <w:t>МЕЖВЕДОМСТВЕННОГО ВЗАИМОДЕЙСТВИЯ</w:t>
      </w:r>
    </w:p>
    <w:p w:rsidR="00DE6190" w:rsidRDefault="00DE6190" w:rsidP="00DE6190">
      <w:pPr>
        <w:pStyle w:val="ConsPlusNormal"/>
        <w:ind w:firstLine="540"/>
        <w:jc w:val="both"/>
        <w:rPr>
          <w:rFonts w:ascii="Times New Roman" w:hAnsi="Times New Roman" w:cs="Times New Roman"/>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3B5CC4" w:rsidRPr="00354318" w:rsidTr="0031390A">
        <w:tc>
          <w:tcPr>
            <w:tcW w:w="56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N п/п</w:t>
            </w:r>
          </w:p>
        </w:tc>
        <w:tc>
          <w:tcPr>
            <w:tcW w:w="238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Основание предоставления земельного участка без проведения торгов</w:t>
            </w:r>
          </w:p>
        </w:tc>
        <w:tc>
          <w:tcPr>
            <w:tcW w:w="2154"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541"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Заявитель</w:t>
            </w:r>
          </w:p>
        </w:tc>
        <w:tc>
          <w:tcPr>
            <w:tcW w:w="2982"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Земельный участок</w:t>
            </w:r>
          </w:p>
        </w:tc>
        <w:tc>
          <w:tcPr>
            <w:tcW w:w="4227" w:type="dxa"/>
            <w:vAlign w:val="center"/>
          </w:tcPr>
          <w:p w:rsidR="003B5CC4" w:rsidRPr="00354318" w:rsidRDefault="003B5CC4" w:rsidP="0031390A">
            <w:pPr>
              <w:pStyle w:val="ConsPlusNormal"/>
              <w:jc w:val="center"/>
              <w:rPr>
                <w:rFonts w:ascii="Times New Roman" w:hAnsi="Times New Roman" w:cs="Times New Roman"/>
                <w:sz w:val="24"/>
                <w:szCs w:val="24"/>
              </w:rPr>
            </w:pPr>
            <w:r w:rsidRPr="00354318">
              <w:rPr>
                <w:rFonts w:ascii="Times New Roman" w:hAnsi="Times New Roman" w:cs="Times New Roman"/>
                <w:sz w:val="24"/>
                <w:szCs w:val="24"/>
              </w:rPr>
              <w:t>Документы, находящиеся в распоряжении государственных органов, органов местного самоуправления и иных организаций</w:t>
            </w:r>
          </w:p>
        </w:tc>
      </w:tr>
    </w:tbl>
    <w:p w:rsidR="003B5CC4" w:rsidRPr="003B5CC4" w:rsidRDefault="003B5CC4" w:rsidP="00DE6190">
      <w:pPr>
        <w:pStyle w:val="ConsPlusNormal"/>
        <w:ind w:firstLine="540"/>
        <w:jc w:val="both"/>
        <w:rPr>
          <w:rFonts w:ascii="Times New Roman" w:hAnsi="Times New Roman" w:cs="Times New Roman"/>
          <w:sz w:val="2"/>
          <w:szCs w:val="2"/>
        </w:rPr>
      </w:pPr>
    </w:p>
    <w:tbl>
      <w:tblPr>
        <w:tblW w:w="14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567"/>
        <w:gridCol w:w="2381"/>
        <w:gridCol w:w="2154"/>
        <w:gridCol w:w="2541"/>
        <w:gridCol w:w="2982"/>
        <w:gridCol w:w="4227"/>
      </w:tblGrid>
      <w:tr w:rsidR="00DE6190" w:rsidRPr="00354318" w:rsidTr="003B5CC4">
        <w:trPr>
          <w:tblHeader/>
        </w:trPr>
        <w:tc>
          <w:tcPr>
            <w:tcW w:w="56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1</w:t>
            </w:r>
          </w:p>
        </w:tc>
        <w:tc>
          <w:tcPr>
            <w:tcW w:w="238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2</w:t>
            </w:r>
          </w:p>
        </w:tc>
        <w:tc>
          <w:tcPr>
            <w:tcW w:w="2154"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3</w:t>
            </w:r>
          </w:p>
        </w:tc>
        <w:tc>
          <w:tcPr>
            <w:tcW w:w="2541"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4</w:t>
            </w:r>
          </w:p>
        </w:tc>
        <w:tc>
          <w:tcPr>
            <w:tcW w:w="2982"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5</w:t>
            </w:r>
          </w:p>
        </w:tc>
        <w:tc>
          <w:tcPr>
            <w:tcW w:w="4227" w:type="dxa"/>
          </w:tcPr>
          <w:p w:rsidR="00DE6190" w:rsidRPr="00354318" w:rsidRDefault="00DE6190" w:rsidP="00776500">
            <w:pPr>
              <w:pStyle w:val="ConsPlusNormal"/>
              <w:jc w:val="center"/>
              <w:rPr>
                <w:rFonts w:ascii="Times New Roman" w:hAnsi="Times New Roman" w:cs="Times New Roman"/>
              </w:rPr>
            </w:pPr>
            <w:r w:rsidRPr="00354318">
              <w:rPr>
                <w:rFonts w:ascii="Times New Roman" w:hAnsi="Times New Roman" w:cs="Times New Roman"/>
              </w:rPr>
              <w:t>6</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0" w:history="1">
              <w:r w:rsidR="00DE6190" w:rsidRPr="00354318">
                <w:rPr>
                  <w:rFonts w:ascii="Times New Roman" w:hAnsi="Times New Roman" w:cs="Times New Roman"/>
                  <w:sz w:val="20"/>
                  <w:szCs w:val="20"/>
                </w:rPr>
                <w:t>Подпункт 1 пункта 2 статьи 39.3</w:t>
              </w:r>
            </w:hyperlink>
            <w:r w:rsidR="00DE6190" w:rsidRPr="00354318">
              <w:rPr>
                <w:rFonts w:ascii="Times New Roman" w:hAnsi="Times New Roman" w:cs="Times New Roman"/>
                <w:sz w:val="20"/>
                <w:szCs w:val="20"/>
              </w:rPr>
              <w:t xml:space="preserve"> Земельного кодекса Российской Федерации (далее - Земельный кодекс)</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комплексном освоении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4227" w:type="dxa"/>
          </w:tcPr>
          <w:p w:rsidR="00DE6190" w:rsidRPr="00354318" w:rsidRDefault="00DE6190" w:rsidP="00776500">
            <w:pPr>
              <w:pStyle w:val="ConsPlusNormal"/>
              <w:ind w:left="12"/>
              <w:jc w:val="both"/>
              <w:rPr>
                <w:rFonts w:ascii="Times New Roman" w:hAnsi="Times New Roman" w:cs="Times New Roman"/>
                <w:sz w:val="20"/>
                <w:szCs w:val="20"/>
              </w:rPr>
            </w:pPr>
            <w:r w:rsidRPr="00354318">
              <w:rPr>
                <w:rFonts w:ascii="Times New Roman" w:hAnsi="Times New Roman" w:cs="Times New Roman"/>
                <w:sz w:val="20"/>
                <w:szCs w:val="20"/>
              </w:rPr>
              <w:t>1. Выписка из Единого государственного реестра недвижимости об основных характеристиках и зарегистрированных правах на объект недвижимости – выданная Федеральной службой государственной регистрации, кадастра и картографии (Росреестр) в рамках предоставления государственной услуги по получению выписки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 – выданные управлением архитектуры и градостроительства муниципального образования в рамках предоставления муниципальной услуги по представлению сведений, содержащихся в информационной системе обеспечения градостроительной деятельности на территории муниципального образования (далее - утвержденный проект планировки и утвержденный проект межевания территории)</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 xml:space="preserve">3. Выписка из Единого государственного </w:t>
            </w:r>
            <w:r w:rsidRPr="00354318">
              <w:rPr>
                <w:rFonts w:ascii="Times New Roman" w:hAnsi="Times New Roman" w:cs="Times New Roman"/>
                <w:sz w:val="20"/>
                <w:szCs w:val="20"/>
              </w:rPr>
              <w:lastRenderedPageBreak/>
              <w:t>реестра юридических лиц о юридическом лице, являющемся заявителем – выданная Федеральной налоговой службой в рамках предоставления государственной услуги по предоставлению сведений представление сведений из Единого государственного реестра юридических лиц (далее выписка из ЕГРЮЛ)</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1"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jc w:val="both"/>
              <w:rPr>
                <w:rFonts w:ascii="Times New Roman" w:hAnsi="Times New Roman" w:cs="Times New Roman"/>
                <w:strike/>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jc w:val="both"/>
              <w:rPr>
                <w:rFonts w:ascii="Times New Roman" w:hAnsi="Times New Roman" w:cs="Times New Roman"/>
                <w:sz w:val="20"/>
                <w:szCs w:val="20"/>
              </w:rPr>
            </w:pPr>
            <w:r w:rsidRPr="00354318">
              <w:rPr>
                <w:rFonts w:ascii="Times New Roman" w:hAnsi="Times New Roman" w:cs="Times New Roman"/>
                <w:sz w:val="20"/>
                <w:szCs w:val="20"/>
              </w:rPr>
              <w:t>3. Утвержденный проект планировки и утвержденный проект межевания территории</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2" w:history="1">
              <w:r w:rsidR="00DE6190" w:rsidRPr="00354318">
                <w:rPr>
                  <w:rFonts w:ascii="Times New Roman" w:hAnsi="Times New Roman" w:cs="Times New Roman"/>
                  <w:sz w:val="20"/>
                  <w:szCs w:val="20"/>
                </w:rPr>
                <w:t>Подпункт 2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3" w:history="1">
              <w:r w:rsidR="00DE6190" w:rsidRPr="00354318">
                <w:rPr>
                  <w:rFonts w:ascii="Times New Roman" w:hAnsi="Times New Roman" w:cs="Times New Roman"/>
                  <w:sz w:val="20"/>
                  <w:szCs w:val="20"/>
                </w:rPr>
                <w:t>Подпункт 3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4" w:history="1">
              <w:r w:rsidR="00DE6190" w:rsidRPr="00354318">
                <w:rPr>
                  <w:rFonts w:ascii="Times New Roman" w:hAnsi="Times New Roman" w:cs="Times New Roman"/>
                  <w:sz w:val="20"/>
                  <w:szCs w:val="20"/>
                </w:rPr>
                <w:t xml:space="preserve">Подпункт 4 пункта 2 </w:t>
              </w:r>
              <w:r w:rsidR="00DE6190" w:rsidRPr="00354318">
                <w:rPr>
                  <w:rFonts w:ascii="Times New Roman" w:hAnsi="Times New Roman" w:cs="Times New Roman"/>
                  <w:sz w:val="20"/>
                  <w:szCs w:val="20"/>
                </w:rPr>
                <w:lastRenderedPageBreak/>
                <w:t>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в собственность за </w:t>
            </w:r>
            <w:r w:rsidRPr="00354318">
              <w:rPr>
                <w:rFonts w:ascii="Times New Roman" w:hAnsi="Times New Roman" w:cs="Times New Roman"/>
                <w:sz w:val="20"/>
                <w:szCs w:val="20"/>
              </w:rPr>
              <w:lastRenderedPageBreak/>
              <w:t>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некоммерческая </w:t>
            </w:r>
            <w:r w:rsidRPr="00354318">
              <w:rPr>
                <w:rFonts w:ascii="Times New Roman" w:hAnsi="Times New Roman" w:cs="Times New Roman"/>
                <w:sz w:val="20"/>
                <w:szCs w:val="20"/>
              </w:rPr>
              <w:lastRenderedPageBreak/>
              <w:t>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w:t>
            </w:r>
            <w:r w:rsidRPr="00354318">
              <w:rPr>
                <w:rFonts w:ascii="Times New Roman" w:hAnsi="Times New Roman" w:cs="Times New Roman"/>
                <w:sz w:val="20"/>
                <w:szCs w:val="20"/>
              </w:rPr>
              <w:lastRenderedPageBreak/>
              <w:t>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1. Договор о комплексном освоении </w:t>
            </w:r>
            <w:r w:rsidRPr="00354318">
              <w:rPr>
                <w:rFonts w:ascii="Times New Roman" w:hAnsi="Times New Roman" w:cs="Times New Roman"/>
                <w:sz w:val="20"/>
                <w:szCs w:val="20"/>
              </w:rPr>
              <w:lastRenderedPageBreak/>
              <w:t>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5" w:history="1">
              <w:r w:rsidR="00DE6190" w:rsidRPr="00354318">
                <w:rPr>
                  <w:rFonts w:ascii="Times New Roman" w:hAnsi="Times New Roman" w:cs="Times New Roman"/>
                  <w:sz w:val="20"/>
                  <w:szCs w:val="20"/>
                </w:rPr>
                <w:t>Подпункт 5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которому предоставлен земельный участок для ведения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зевозвратмельном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6" w:history="1">
              <w:r w:rsidR="00DE6190" w:rsidRPr="00354318">
                <w:rPr>
                  <w:rFonts w:ascii="Times New Roman" w:hAnsi="Times New Roman" w:cs="Times New Roman"/>
                  <w:sz w:val="20"/>
                  <w:szCs w:val="20"/>
                </w:rPr>
                <w:t>Подпункт 6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здания, сооружения либо помещения в здании, сооружении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расположено здание, сооружение</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5. Выписка из Единого государственного реестра индивидуальных предпринимателей об индивидуальном предпринимателе, являющемся заявителем - выданная Федеральной налоговой службой в рамках предоставления государственной услуги по предоставлению сведений из Единого государственного реестра индивидуальных </w:t>
            </w:r>
            <w:r w:rsidRPr="00354318">
              <w:rPr>
                <w:rFonts w:ascii="Times New Roman" w:hAnsi="Times New Roman" w:cs="Times New Roman"/>
                <w:sz w:val="20"/>
                <w:szCs w:val="20"/>
              </w:rPr>
              <w:lastRenderedPageBreak/>
              <w:t>предпринимателей (далее – выписка из ЕГРИП)</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7" w:history="1">
              <w:r w:rsidR="00DE6190" w:rsidRPr="00354318">
                <w:rPr>
                  <w:rFonts w:ascii="Times New Roman" w:hAnsi="Times New Roman" w:cs="Times New Roman"/>
                  <w:sz w:val="20"/>
                  <w:szCs w:val="20"/>
                </w:rPr>
                <w:t>Подпункт 7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использующее земельный участок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8.</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8" w:history="1">
              <w:r w:rsidR="00DE6190" w:rsidRPr="00354318">
                <w:rPr>
                  <w:rFonts w:ascii="Times New Roman" w:hAnsi="Times New Roman" w:cs="Times New Roman"/>
                  <w:sz w:val="20"/>
                  <w:szCs w:val="20"/>
                </w:rPr>
                <w:t>Подпункт 8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9.</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29" w:history="1">
              <w:r w:rsidR="00DE6190" w:rsidRPr="00354318">
                <w:rPr>
                  <w:rFonts w:ascii="Times New Roman" w:hAnsi="Times New Roman" w:cs="Times New Roman"/>
                  <w:sz w:val="20"/>
                  <w:szCs w:val="20"/>
                </w:rPr>
                <w:t>Подпункт 9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10.</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0"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w:t>
            </w:r>
            <w:r w:rsidRPr="00354318">
              <w:rPr>
                <w:rFonts w:ascii="Times New Roman" w:hAnsi="Times New Roman" w:cs="Times New Roman"/>
                <w:sz w:val="20"/>
                <w:szCs w:val="20"/>
              </w:rPr>
              <w:lastRenderedPageBreak/>
              <w:t>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1" w:history="1">
              <w:r w:rsidR="00DE6190" w:rsidRPr="00354318">
                <w:rPr>
                  <w:rFonts w:ascii="Times New Roman" w:hAnsi="Times New Roman" w:cs="Times New Roman"/>
                  <w:sz w:val="20"/>
                  <w:szCs w:val="20"/>
                </w:rPr>
                <w:t>Подпункт 1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2" w:history="1">
              <w:r w:rsidR="00DE6190" w:rsidRPr="00354318">
                <w:rPr>
                  <w:rFonts w:ascii="Times New Roman" w:hAnsi="Times New Roman" w:cs="Times New Roman"/>
                  <w:sz w:val="20"/>
                  <w:szCs w:val="20"/>
                </w:rPr>
                <w:t>Подпункт 2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3"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4" w:history="1">
              <w:r w:rsidR="00DE6190" w:rsidRPr="00354318">
                <w:rPr>
                  <w:rFonts w:ascii="Times New Roman" w:hAnsi="Times New Roman" w:cs="Times New Roman"/>
                  <w:sz w:val="20"/>
                  <w:szCs w:val="20"/>
                </w:rPr>
                <w:t>Подпункт 3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общую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члены некоммерческой организации, созданной гражданами, которой предоставлен земельный участок для садоводства, огородничества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5" w:history="1">
              <w:r w:rsidR="00DE6190" w:rsidRPr="00354318">
                <w:rPr>
                  <w:rFonts w:ascii="Times New Roman" w:hAnsi="Times New Roman" w:cs="Times New Roman"/>
                  <w:sz w:val="20"/>
                  <w:szCs w:val="20"/>
                </w:rPr>
                <w:t>Подпункт 4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которому земельный участок предоставлен в безвозмездное пользование </w:t>
            </w:r>
            <w:r w:rsidRPr="00354318">
              <w:rPr>
                <w:rFonts w:ascii="Times New Roman" w:hAnsi="Times New Roman" w:cs="Times New Roman"/>
                <w:sz w:val="20"/>
                <w:szCs w:val="20"/>
              </w:rPr>
              <w:lastRenderedPageBreak/>
              <w:t>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Ямало-Ненецкого автономного округа (далее -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предназначенный для ведения личного подсобного хозяйства или для осуществления </w:t>
            </w:r>
            <w:r w:rsidRPr="00354318">
              <w:rPr>
                <w:rFonts w:ascii="Times New Roman" w:hAnsi="Times New Roman" w:cs="Times New Roman"/>
                <w:sz w:val="20"/>
                <w:szCs w:val="20"/>
              </w:rPr>
              <w:lastRenderedPageBreak/>
              <w:t>крестьянским (фермерским) хозяйством его деятельности и используемый более пяти лет в соответствии с разрешенным использованием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16.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6" w:history="1">
              <w:r w:rsidR="00DE6190" w:rsidRPr="00354318">
                <w:rPr>
                  <w:rFonts w:ascii="Times New Roman" w:hAnsi="Times New Roman" w:cs="Times New Roman"/>
                  <w:sz w:val="20"/>
                  <w:szCs w:val="20"/>
                </w:rPr>
                <w:t>Подпункт 5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7" w:history="1">
              <w:r w:rsidR="00DE6190" w:rsidRPr="00354318">
                <w:rPr>
                  <w:rFonts w:ascii="Times New Roman" w:hAnsi="Times New Roman" w:cs="Times New Roman"/>
                  <w:sz w:val="20"/>
                  <w:szCs w:val="20"/>
                </w:rPr>
                <w:t>Подпункт 6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граждане, имеющие трех и более детей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18.</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8" w:history="1">
              <w:r w:rsidR="00DE6190" w:rsidRPr="00354318">
                <w:rPr>
                  <w:rFonts w:ascii="Times New Roman" w:hAnsi="Times New Roman" w:cs="Times New Roman"/>
                  <w:sz w:val="20"/>
                  <w:szCs w:val="20"/>
                </w:rPr>
                <w:t>Подпункт 7 статьи 39.5</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бесплатно</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случаи предоставления земельных участков устанавливаются федеральным законом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39" w:history="1">
              <w:r w:rsidR="00DE6190" w:rsidRPr="00354318">
                <w:rPr>
                  <w:rFonts w:ascii="Times New Roman" w:hAnsi="Times New Roman" w:cs="Times New Roman"/>
                  <w:sz w:val="20"/>
                  <w:szCs w:val="20"/>
                </w:rPr>
                <w:t>Подпункт 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определяется в соответствии с указом или распоряжением Президента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Указ или распоряжение Президента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19.1.</w:t>
            </w:r>
          </w:p>
        </w:tc>
        <w:tc>
          <w:tcPr>
            <w:tcW w:w="2381" w:type="dxa"/>
          </w:tcPr>
          <w:p w:rsidR="00DE6190" w:rsidRPr="00354318" w:rsidRDefault="00D9532C" w:rsidP="00776500">
            <w:pPr>
              <w:widowControl/>
              <w:ind w:firstLine="0"/>
              <w:jc w:val="left"/>
              <w:rPr>
                <w:rFonts w:ascii="Times New Roman" w:eastAsia="Calibri" w:hAnsi="Times New Roman" w:cs="Times New Roman"/>
                <w:sz w:val="20"/>
                <w:szCs w:val="20"/>
                <w:lang w:eastAsia="en-US"/>
              </w:rPr>
            </w:pPr>
            <w:hyperlink r:id="rId140" w:history="1">
              <w:r w:rsidR="00DE6190" w:rsidRPr="00354318">
                <w:rPr>
                  <w:rFonts w:ascii="Times New Roman" w:eastAsia="Calibri" w:hAnsi="Times New Roman" w:cs="Times New Roman"/>
                  <w:sz w:val="20"/>
                  <w:szCs w:val="20"/>
                  <w:lang w:eastAsia="en-US"/>
                </w:rPr>
                <w:t>Подпункт 2 пункта 2 статьи 39.6</w:t>
              </w:r>
            </w:hyperlink>
            <w:r w:rsidR="00DE6190" w:rsidRPr="00354318">
              <w:rPr>
                <w:rFonts w:ascii="Times New Roman" w:eastAsia="Calibri" w:hAnsi="Times New Roman" w:cs="Times New Roman"/>
                <w:sz w:val="20"/>
                <w:szCs w:val="20"/>
                <w:lang w:eastAsia="en-US"/>
              </w:rPr>
              <w:t xml:space="preserve"> Земельного кодекса</w:t>
            </w:r>
          </w:p>
        </w:tc>
        <w:tc>
          <w:tcPr>
            <w:tcW w:w="2154"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В аренду</w:t>
            </w:r>
          </w:p>
        </w:tc>
        <w:tc>
          <w:tcPr>
            <w:tcW w:w="2541"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Юридическое лицо</w:t>
            </w:r>
          </w:p>
        </w:tc>
        <w:tc>
          <w:tcPr>
            <w:tcW w:w="2982" w:type="dxa"/>
          </w:tcPr>
          <w:p w:rsidR="00DE6190" w:rsidRPr="00354318" w:rsidRDefault="00DE6190" w:rsidP="00776500">
            <w:pPr>
              <w:widowControl/>
              <w:ind w:firstLine="0"/>
              <w:jc w:val="left"/>
              <w:rPr>
                <w:rFonts w:ascii="Times New Roman" w:eastAsia="Calibri" w:hAnsi="Times New Roman" w:cs="Times New Roman"/>
                <w:sz w:val="20"/>
                <w:szCs w:val="20"/>
                <w:lang w:eastAsia="en-US"/>
              </w:rPr>
            </w:pPr>
            <w:r w:rsidRPr="00354318">
              <w:rPr>
                <w:rFonts w:ascii="Times New Roman" w:eastAsia="Calibri" w:hAnsi="Times New Roman" w:cs="Times New Roman"/>
                <w:sz w:val="20"/>
                <w:szCs w:val="20"/>
                <w:lang w:eastAsia="en-US"/>
              </w:rPr>
              <w:t xml:space="preserve">Земельный участок, предназначенный для размещения объектов </w:t>
            </w:r>
            <w:r w:rsidRPr="00354318">
              <w:rPr>
                <w:rFonts w:ascii="Times New Roman" w:eastAsia="Calibri" w:hAnsi="Times New Roman" w:cs="Times New Roman"/>
                <w:sz w:val="20"/>
                <w:szCs w:val="20"/>
                <w:lang w:eastAsia="en-US"/>
              </w:rPr>
              <w:lastRenderedPageBreak/>
              <w:t>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lastRenderedPageBreak/>
              <w:t>1</w:t>
            </w:r>
            <w:r w:rsidRPr="00354318">
              <w:rPr>
                <w:rFonts w:ascii="Times New Roman" w:eastAsia="Calibri" w:hAnsi="Times New Roman" w:cs="Times New Roman"/>
                <w:sz w:val="20"/>
                <w:szCs w:val="20"/>
                <w:lang w:eastAsia="en-US"/>
              </w:rPr>
              <w:t xml:space="preserve"> Распоряжение Правительства Российской Федерации.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2.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affff7"/>
              <w:widowControl/>
              <w:ind w:left="5" w:firstLine="0"/>
              <w:jc w:val="left"/>
              <w:rPr>
                <w:rFonts w:ascii="Times New Roman" w:eastAsia="Calibri" w:hAnsi="Times New Roman" w:cs="Times New Roman"/>
                <w:sz w:val="20"/>
                <w:szCs w:val="20"/>
                <w:lang w:eastAsia="en-US"/>
              </w:rPr>
            </w:pPr>
            <w:r w:rsidRPr="00354318">
              <w:rPr>
                <w:rFonts w:ascii="Times New Roman" w:hAnsi="Times New Roman" w:cs="Times New Roman"/>
                <w:sz w:val="20"/>
                <w:szCs w:val="20"/>
              </w:rPr>
              <w:t xml:space="preserve">3. </w:t>
            </w:r>
            <w:r w:rsidRPr="00354318">
              <w:rPr>
                <w:rFonts w:ascii="Times New Roman" w:eastAsia="Calibri" w:hAnsi="Times New Roman" w:cs="Times New Roman"/>
                <w:sz w:val="20"/>
                <w:szCs w:val="20"/>
                <w:lang w:eastAsia="en-US"/>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20.</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1" w:history="1">
              <w:r w:rsidR="00DE6190" w:rsidRPr="00354318">
                <w:rPr>
                  <w:rFonts w:ascii="Times New Roman" w:hAnsi="Times New Roman" w:cs="Times New Roman"/>
                  <w:sz w:val="20"/>
                  <w:szCs w:val="20"/>
                </w:rPr>
                <w:t>Подпункт 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Распоряжение Губернатора ЯНАО</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2" w:history="1">
              <w:r w:rsidR="00DE6190" w:rsidRPr="00354318">
                <w:rPr>
                  <w:rFonts w:ascii="Times New Roman" w:hAnsi="Times New Roman" w:cs="Times New Roman"/>
                  <w:sz w:val="20"/>
                  <w:szCs w:val="20"/>
                </w:rPr>
                <w:t>Подпункт 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 выданная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департаментом строительства и жилищной политики ЯНАО</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рамках предоставления государственной услуги по предоставлению пользователям информацией по их запросу информации о деятельности государственного органа Ямало-Ненецкого автономного округа</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3"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4" w:history="1">
              <w:r w:rsidR="00DE6190" w:rsidRPr="00354318">
                <w:rPr>
                  <w:rFonts w:ascii="Times New Roman" w:hAnsi="Times New Roman" w:cs="Times New Roman"/>
                  <w:sz w:val="20"/>
                  <w:szCs w:val="20"/>
                </w:rPr>
                <w:t>Подпункт 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5"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6" w:history="1">
              <w:r w:rsidR="00DE6190" w:rsidRPr="00354318">
                <w:rPr>
                  <w:rFonts w:ascii="Times New Roman" w:hAnsi="Times New Roman" w:cs="Times New Roman"/>
                  <w:sz w:val="20"/>
                  <w:szCs w:val="20"/>
                </w:rPr>
                <w:t>Подпункт 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7" w:history="1">
              <w:r w:rsidR="00DE6190" w:rsidRPr="00354318">
                <w:rPr>
                  <w:rFonts w:ascii="Times New Roman" w:hAnsi="Times New Roman" w:cs="Times New Roman"/>
                  <w:sz w:val="20"/>
                  <w:szCs w:val="20"/>
                </w:rPr>
                <w:t>Подпункт 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w:t>
            </w:r>
            <w:r w:rsidRPr="00354318">
              <w:rPr>
                <w:rFonts w:ascii="Times New Roman" w:hAnsi="Times New Roman" w:cs="Times New Roman"/>
                <w:sz w:val="20"/>
                <w:szCs w:val="20"/>
              </w:rPr>
              <w:lastRenderedPageBreak/>
              <w:t>огородничества,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 xml:space="preserve">3. Выписка из ЕГРН об объекте недвижимости </w:t>
            </w:r>
            <w:r w:rsidRPr="00354318">
              <w:rPr>
                <w:rFonts w:ascii="Times New Roman" w:hAnsi="Times New Roman" w:cs="Times New Roman"/>
                <w:sz w:val="20"/>
                <w:szCs w:val="20"/>
              </w:rPr>
              <w:lastRenderedPageBreak/>
              <w:t>(об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некоммерческой организации, членом которой является гражданин.</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27.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8" w:history="1">
              <w:r w:rsidR="00DE6190" w:rsidRPr="00354318">
                <w:rPr>
                  <w:rFonts w:ascii="Times New Roman" w:hAnsi="Times New Roman" w:cs="Times New Roman"/>
                  <w:sz w:val="20"/>
                  <w:szCs w:val="20"/>
                </w:rPr>
                <w:t>Подпункт 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Проект организации и застройки территории некоммерческого объединения (в случае отсутствия утвержденного проекта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3.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28.</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49" w:history="1">
              <w:r w:rsidR="00DE6190" w:rsidRPr="00354318">
                <w:rPr>
                  <w:rFonts w:ascii="Times New Roman" w:hAnsi="Times New Roman" w:cs="Times New Roman"/>
                  <w:sz w:val="20"/>
                  <w:szCs w:val="20"/>
                </w:rPr>
                <w:t>Подпункт 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50" w:history="1">
              <w:r w:rsidRPr="00354318">
                <w:rPr>
                  <w:rFonts w:ascii="Times New Roman" w:hAnsi="Times New Roman" w:cs="Times New Roman"/>
                  <w:sz w:val="20"/>
                  <w:szCs w:val="20"/>
                </w:rPr>
                <w:t>статьей 39.20</w:t>
              </w:r>
            </w:hyperlink>
            <w:r w:rsidRPr="00354318">
              <w:rPr>
                <w:rFonts w:ascii="Times New Roman" w:hAnsi="Times New Roman" w:cs="Times New Roman"/>
                <w:sz w:val="20"/>
                <w:szCs w:val="20"/>
              </w:rPr>
              <w:t xml:space="preserve"> Земельного кодекса, на праве оперативного 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29.</w:t>
            </w:r>
          </w:p>
        </w:tc>
        <w:tc>
          <w:tcPr>
            <w:tcW w:w="2381" w:type="dxa"/>
          </w:tcPr>
          <w:p w:rsidR="00DE6190" w:rsidRPr="00354318" w:rsidRDefault="00D9532C" w:rsidP="00776500">
            <w:pPr>
              <w:widowControl/>
              <w:ind w:firstLine="0"/>
              <w:jc w:val="left"/>
              <w:rPr>
                <w:rFonts w:ascii="Times New Roman" w:hAnsi="Times New Roman" w:cs="Times New Roman"/>
                <w:sz w:val="20"/>
                <w:szCs w:val="20"/>
              </w:rPr>
            </w:pPr>
            <w:hyperlink r:id="rId151" w:history="1">
              <w:r w:rsidR="00DE6190" w:rsidRPr="00354318">
                <w:rPr>
                  <w:rFonts w:ascii="Times New Roman" w:hAnsi="Times New Roman" w:cs="Times New Roman"/>
                  <w:sz w:val="20"/>
                  <w:szCs w:val="20"/>
                </w:rPr>
                <w:t>Подпункт 10 пункта 2 статьи 39.6</w:t>
              </w:r>
            </w:hyperlink>
            <w:r w:rsidR="00DE6190" w:rsidRPr="00354318">
              <w:rPr>
                <w:rFonts w:ascii="Times New Roman" w:hAnsi="Times New Roman" w:cs="Times New Roman"/>
                <w:sz w:val="20"/>
                <w:szCs w:val="20"/>
              </w:rPr>
              <w:t xml:space="preserve"> Земельного кодекса, пункт 21 статьи 3 Федерального закона от 25 октября 2001 г. № 137-ФЗ «О введении в действие Земельного кодекса Российской Федерации»</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собственник объекта незавершенного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 объект незавершенного строительства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объекте незавершенного строительства, расположенном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30.</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52" w:history="1">
              <w:r w:rsidR="00DE6190" w:rsidRPr="00354318">
                <w:rPr>
                  <w:rFonts w:ascii="Times New Roman" w:hAnsi="Times New Roman" w:cs="Times New Roman"/>
                  <w:sz w:val="20"/>
                  <w:szCs w:val="20"/>
                </w:rPr>
                <w:t>Подпункт 11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юридическое лицо, использующее земельный участок на праве постоянного (бессрочного) </w:t>
            </w:r>
            <w:r w:rsidRPr="00354318">
              <w:rPr>
                <w:rFonts w:ascii="Times New Roman" w:hAnsi="Times New Roman" w:cs="Times New Roman"/>
                <w:sz w:val="20"/>
                <w:szCs w:val="20"/>
              </w:rPr>
              <w:lastRenderedPageBreak/>
              <w:t>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принадлежащий юридическому лицу на праве постоянного (бессрочного)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53" w:history="1">
              <w:r w:rsidR="00DE6190" w:rsidRPr="00354318">
                <w:rPr>
                  <w:rFonts w:ascii="Times New Roman" w:hAnsi="Times New Roman" w:cs="Times New Roman"/>
                  <w:sz w:val="20"/>
                  <w:szCs w:val="20"/>
                </w:rPr>
                <w:t>Подпункт 12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54" w:history="1">
              <w:r w:rsidR="00DE6190" w:rsidRPr="00354318">
                <w:rPr>
                  <w:rFonts w:ascii="Times New Roman" w:hAnsi="Times New Roman" w:cs="Times New Roman"/>
                  <w:sz w:val="20"/>
                  <w:szCs w:val="20"/>
                </w:rPr>
                <w:t>Подпункт 13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 договор о развитии застроенной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55"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56" w:history="1">
              <w:r w:rsidR="00DE6190" w:rsidRPr="00354318">
                <w:rPr>
                  <w:rFonts w:ascii="Times New Roman" w:hAnsi="Times New Roman" w:cs="Times New Roman"/>
                  <w:sz w:val="20"/>
                  <w:szCs w:val="20"/>
                </w:rPr>
                <w:t>Подпункт 13.1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34.1</w:t>
            </w:r>
          </w:p>
        </w:tc>
        <w:tc>
          <w:tcPr>
            <w:tcW w:w="2381" w:type="dxa"/>
          </w:tcPr>
          <w:p w:rsidR="00DE6190" w:rsidRPr="00354318" w:rsidRDefault="00D9532C" w:rsidP="00776500">
            <w:pPr>
              <w:widowControl/>
              <w:ind w:firstLine="0"/>
              <w:jc w:val="left"/>
              <w:rPr>
                <w:rFonts w:ascii="Times New Roman" w:hAnsi="Times New Roman" w:cs="Times New Roman"/>
                <w:sz w:val="20"/>
                <w:szCs w:val="20"/>
              </w:rPr>
            </w:pPr>
            <w:hyperlink r:id="rId157" w:history="1">
              <w:r w:rsidR="00DE6190" w:rsidRPr="00354318">
                <w:rPr>
                  <w:rFonts w:ascii="Times New Roman" w:hAnsi="Times New Roman" w:cs="Times New Roman"/>
                  <w:sz w:val="20"/>
                  <w:szCs w:val="20"/>
                </w:rPr>
                <w:t>Подпункты 13.2</w:t>
              </w:r>
            </w:hyperlink>
            <w:r w:rsidR="00DE6190" w:rsidRPr="00354318">
              <w:rPr>
                <w:rFonts w:ascii="Times New Roman" w:hAnsi="Times New Roman" w:cs="Times New Roman"/>
                <w:sz w:val="20"/>
                <w:szCs w:val="20"/>
              </w:rPr>
              <w:t xml:space="preserve"> и </w:t>
            </w:r>
            <w:hyperlink r:id="rId158" w:history="1">
              <w:r w:rsidR="00DE6190" w:rsidRPr="00354318">
                <w:rPr>
                  <w:rFonts w:ascii="Times New Roman" w:hAnsi="Times New Roman" w:cs="Times New Roman"/>
                  <w:sz w:val="20"/>
                  <w:szCs w:val="20"/>
                </w:rPr>
                <w:t>13.3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договор о комплексном развитии территории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1. Выписка из ЕГРН об объекте недвижимости (об испрашиваемом земельном участке) </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w:t>
            </w:r>
            <w:r w:rsidRPr="00354318">
              <w:rPr>
                <w:rFonts w:ascii="Times New Roman" w:hAnsi="Times New Roman" w:cs="Times New Roman"/>
                <w:strike/>
                <w:sz w:val="20"/>
                <w:szCs w:val="20"/>
              </w:rPr>
              <w:t>.</w:t>
            </w:r>
            <w:r w:rsidRPr="00354318">
              <w:rPr>
                <w:rFonts w:ascii="Times New Roman" w:hAnsi="Times New Roman" w:cs="Times New Roman"/>
                <w:sz w:val="20"/>
                <w:szCs w:val="20"/>
              </w:rPr>
              <w:t>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59" w:history="1">
              <w:r w:rsidR="00DE6190" w:rsidRPr="00354318">
                <w:rPr>
                  <w:rFonts w:ascii="Times New Roman" w:hAnsi="Times New Roman" w:cs="Times New Roman"/>
                  <w:sz w:val="20"/>
                  <w:szCs w:val="20"/>
                </w:rPr>
                <w:t>Подпункт 14 пункта 2 статьи 39.6</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имеющий право на первоочередное или </w:t>
            </w:r>
            <w:r w:rsidRPr="00354318">
              <w:rPr>
                <w:rFonts w:ascii="Times New Roman" w:hAnsi="Times New Roman" w:cs="Times New Roman"/>
                <w:sz w:val="20"/>
                <w:szCs w:val="20"/>
              </w:rPr>
              <w:lastRenderedPageBreak/>
              <w:t>внеочередное приобретение земельных участков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случаи предоставления земельных участков </w:t>
            </w:r>
            <w:r w:rsidRPr="00354318">
              <w:rPr>
                <w:rFonts w:ascii="Times New Roman" w:hAnsi="Times New Roman" w:cs="Times New Roman"/>
                <w:sz w:val="20"/>
                <w:szCs w:val="20"/>
              </w:rPr>
              <w:lastRenderedPageBreak/>
              <w:t>устанавливаются федеральным законом или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36.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0"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1" w:history="1">
              <w:r w:rsidR="00DE6190" w:rsidRPr="00354318">
                <w:rPr>
                  <w:rFonts w:ascii="Times New Roman" w:hAnsi="Times New Roman" w:cs="Times New Roman"/>
                  <w:sz w:val="20"/>
                  <w:szCs w:val="20"/>
                </w:rPr>
                <w:t>Подпункт 16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38.</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2"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39.</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3" w:history="1">
              <w:r w:rsidR="00DE6190" w:rsidRPr="00354318">
                <w:rPr>
                  <w:rFonts w:ascii="Times New Roman" w:hAnsi="Times New Roman" w:cs="Times New Roman"/>
                  <w:sz w:val="20"/>
                  <w:szCs w:val="20"/>
                </w:rPr>
                <w:t>Подпункт 17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казачье общество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40.</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4" w:history="1">
              <w:r w:rsidR="00DE6190" w:rsidRPr="00354318">
                <w:rPr>
                  <w:rFonts w:ascii="Times New Roman" w:hAnsi="Times New Roman" w:cs="Times New Roman"/>
                  <w:sz w:val="20"/>
                  <w:szCs w:val="20"/>
                </w:rPr>
                <w:t>Подпункт 18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которое имеет право на приобретение в собственность земельного </w:t>
            </w:r>
            <w:r w:rsidRPr="00354318">
              <w:rPr>
                <w:rFonts w:ascii="Times New Roman" w:hAnsi="Times New Roman" w:cs="Times New Roman"/>
                <w:sz w:val="20"/>
                <w:szCs w:val="20"/>
              </w:rPr>
              <w:lastRenderedPageBreak/>
              <w:t>участка, находящегося в государственной или муниципальной собственности, без проведения торгов, в том числе бесплатно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ограниченный в обороте</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5" w:history="1">
              <w:r w:rsidR="00DE6190" w:rsidRPr="00354318">
                <w:rPr>
                  <w:rFonts w:ascii="Times New Roman" w:hAnsi="Times New Roman" w:cs="Times New Roman"/>
                  <w:sz w:val="20"/>
                  <w:szCs w:val="20"/>
                </w:rPr>
                <w:t>Подпункт 19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6" w:history="1">
              <w:r w:rsidR="00DE6190" w:rsidRPr="00354318">
                <w:rPr>
                  <w:rFonts w:ascii="Times New Roman" w:hAnsi="Times New Roman" w:cs="Times New Roman"/>
                  <w:sz w:val="20"/>
                  <w:szCs w:val="20"/>
                </w:rPr>
                <w:t>Подпункт 20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недропользователь</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проведения работ, связанных с пользованием недрами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7" w:history="1">
              <w:r w:rsidR="00DE6190" w:rsidRPr="00354318">
                <w:rPr>
                  <w:rFonts w:ascii="Times New Roman" w:hAnsi="Times New Roman" w:cs="Times New Roman"/>
                  <w:sz w:val="20"/>
                  <w:szCs w:val="20"/>
                </w:rPr>
                <w:t>Подпункт 23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концессионное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концессионным соглашением</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8"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69" w:history="1">
              <w:r w:rsidR="00DE6190" w:rsidRPr="00354318">
                <w:rPr>
                  <w:rFonts w:ascii="Times New Roman" w:hAnsi="Times New Roman" w:cs="Times New Roman"/>
                  <w:sz w:val="20"/>
                  <w:szCs w:val="20"/>
                </w:rPr>
                <w:t>Подпункт 23.1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проект планировки и утвержденный проект межевания территории.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45.1</w:t>
            </w:r>
          </w:p>
        </w:tc>
        <w:tc>
          <w:tcPr>
            <w:tcW w:w="2381" w:type="dxa"/>
          </w:tcPr>
          <w:p w:rsidR="00DE6190" w:rsidRPr="00354318" w:rsidRDefault="00D9532C" w:rsidP="00776500">
            <w:pPr>
              <w:widowControl/>
              <w:ind w:firstLine="0"/>
              <w:jc w:val="left"/>
              <w:rPr>
                <w:rFonts w:ascii="Times New Roman" w:hAnsi="Times New Roman" w:cs="Times New Roman"/>
                <w:sz w:val="20"/>
                <w:szCs w:val="20"/>
              </w:rPr>
            </w:pPr>
            <w:hyperlink r:id="rId170" w:history="1">
              <w:r w:rsidR="00DE6190" w:rsidRPr="00354318">
                <w:rPr>
                  <w:rFonts w:ascii="Times New Roman" w:hAnsi="Times New Roman" w:cs="Times New Roman"/>
                  <w:sz w:val="20"/>
                  <w:szCs w:val="20"/>
                </w:rPr>
                <w:t>Подпункт 23.2 пункта 2 статьи 39.6</w:t>
              </w:r>
            </w:hyperlink>
            <w:r w:rsidR="00DE6190" w:rsidRPr="00354318">
              <w:rPr>
                <w:rFonts w:ascii="Times New Roman" w:hAnsi="Times New Roman" w:cs="Times New Roman"/>
                <w:sz w:val="20"/>
                <w:szCs w:val="20"/>
              </w:rPr>
              <w:t xml:space="preserve"> Земельного кодекса</w:t>
            </w:r>
          </w:p>
          <w:p w:rsidR="00DE6190" w:rsidRPr="00354318" w:rsidRDefault="00DE6190" w:rsidP="00776500">
            <w:pPr>
              <w:pStyle w:val="ConsPlusNormal"/>
              <w:rPr>
                <w:rFonts w:ascii="Times New Roman" w:hAnsi="Times New Roman" w:cs="Times New Roman"/>
                <w:sz w:val="20"/>
                <w:szCs w:val="20"/>
              </w:rPr>
            </w:pP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с которым заключен специальный инвестиционный контракт</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1" w:history="1">
              <w:r w:rsidR="00DE6190" w:rsidRPr="00354318">
                <w:rPr>
                  <w:rFonts w:ascii="Times New Roman" w:hAnsi="Times New Roman" w:cs="Times New Roman"/>
                  <w:sz w:val="20"/>
                  <w:szCs w:val="20"/>
                </w:rPr>
                <w:t>Подпункт 24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с которым заключено охотхозяйственное соглашение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видов деятельности в сфере охотничьего хозяйства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2" w:history="1">
              <w:r w:rsidR="00DE6190" w:rsidRPr="00354318">
                <w:rPr>
                  <w:rFonts w:ascii="Times New Roman" w:hAnsi="Times New Roman" w:cs="Times New Roman"/>
                  <w:sz w:val="20"/>
                  <w:szCs w:val="20"/>
                </w:rPr>
                <w:t>Подпункт 25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испрашивающее земельный участок для размещения водохранилища и (или) гидротехнического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водохранилища и (или) гидротехнического сооружения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48.</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3" w:history="1">
              <w:r w:rsidR="00DE6190" w:rsidRPr="00354318">
                <w:rPr>
                  <w:rFonts w:ascii="Times New Roman" w:hAnsi="Times New Roman" w:cs="Times New Roman"/>
                  <w:sz w:val="20"/>
                  <w:szCs w:val="20"/>
                </w:rPr>
                <w:t>Подпункт 26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государственная компания "Российские автомобильные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49.</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4" w:history="1">
              <w:r w:rsidR="00DE6190" w:rsidRPr="00354318">
                <w:rPr>
                  <w:rFonts w:ascii="Times New Roman" w:hAnsi="Times New Roman" w:cs="Times New Roman"/>
                  <w:sz w:val="20"/>
                  <w:szCs w:val="20"/>
                </w:rPr>
                <w:t>Подпункт 27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открытое акционерное общество "Российские железные дороги"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50.</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5" w:history="1">
              <w:r w:rsidR="00DE6190" w:rsidRPr="00354318">
                <w:rPr>
                  <w:rFonts w:ascii="Times New Roman" w:hAnsi="Times New Roman" w:cs="Times New Roman"/>
                  <w:sz w:val="20"/>
                  <w:szCs w:val="20"/>
                </w:rPr>
                <w:t>Подпункт 29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обладающее правом на добычу (вылов) водных биологических ресурсов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земельный участок, необходимый для осуществления деятельности, предусмотренной решением о предоставлении в пользование </w:t>
            </w:r>
            <w:r w:rsidRPr="00354318">
              <w:rPr>
                <w:rFonts w:ascii="Times New Roman" w:hAnsi="Times New Roman" w:cs="Times New Roman"/>
                <w:sz w:val="20"/>
                <w:szCs w:val="20"/>
              </w:rPr>
              <w:lastRenderedPageBreak/>
              <w:t>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1.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6" w:history="1">
              <w:r w:rsidR="00DE6190" w:rsidRPr="00354318">
                <w:rPr>
                  <w:rFonts w:ascii="Times New Roman" w:hAnsi="Times New Roman" w:cs="Times New Roman"/>
                  <w:sz w:val="20"/>
                  <w:szCs w:val="20"/>
                </w:rPr>
                <w:t>Подпункт 30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7" w:history="1">
              <w:r w:rsidR="00DE6190" w:rsidRPr="00354318">
                <w:rPr>
                  <w:rFonts w:ascii="Times New Roman" w:hAnsi="Times New Roman" w:cs="Times New Roman"/>
                  <w:sz w:val="20"/>
                  <w:szCs w:val="20"/>
                </w:rPr>
                <w:t>Подпункт 31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78" w:history="1">
              <w:r w:rsidR="00DE6190" w:rsidRPr="00354318">
                <w:rPr>
                  <w:rFonts w:ascii="Times New Roman" w:hAnsi="Times New Roman" w:cs="Times New Roman"/>
                  <w:sz w:val="20"/>
                  <w:szCs w:val="20"/>
                </w:rPr>
                <w:t>Подпункт 32 пункта 2 статьи 39.6</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аренду</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арендатор земельного участка, имеющий право на заключение нового договора аренды земельного участка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используемый на основании договора аренды</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54.</w:t>
            </w:r>
          </w:p>
        </w:tc>
        <w:tc>
          <w:tcPr>
            <w:tcW w:w="2381" w:type="dxa"/>
          </w:tcPr>
          <w:p w:rsidR="00DE6190" w:rsidRPr="00354318" w:rsidRDefault="00D9532C" w:rsidP="00776500">
            <w:pPr>
              <w:pStyle w:val="ConsPlusNormal"/>
              <w:rPr>
                <w:sz w:val="20"/>
                <w:szCs w:val="20"/>
              </w:rPr>
            </w:pPr>
            <w:hyperlink r:id="rId179"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55.</w:t>
            </w:r>
          </w:p>
        </w:tc>
        <w:tc>
          <w:tcPr>
            <w:tcW w:w="2381" w:type="dxa"/>
          </w:tcPr>
          <w:p w:rsidR="00DE6190" w:rsidRPr="00354318" w:rsidRDefault="00D9532C" w:rsidP="00776500">
            <w:pPr>
              <w:pStyle w:val="ConsPlusNormal"/>
              <w:rPr>
                <w:sz w:val="20"/>
                <w:szCs w:val="20"/>
              </w:rPr>
            </w:pPr>
            <w:hyperlink r:id="rId180" w:history="1">
              <w:r w:rsidR="00DE6190" w:rsidRPr="00354318">
                <w:rPr>
                  <w:rFonts w:ascii="Times New Roman" w:hAnsi="Times New Roman" w:cs="Times New Roman"/>
                  <w:sz w:val="20"/>
                  <w:szCs w:val="20"/>
                </w:rPr>
                <w:t>подпункт 1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56.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81" w:history="1">
              <w:r w:rsidR="00DE6190" w:rsidRPr="00354318">
                <w:rPr>
                  <w:rFonts w:ascii="Times New Roman" w:hAnsi="Times New Roman" w:cs="Times New Roman"/>
                  <w:sz w:val="20"/>
                  <w:szCs w:val="20"/>
                </w:rPr>
                <w:t>Подпункт 2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82" w:history="1">
              <w:r w:rsidR="00DE6190" w:rsidRPr="00354318">
                <w:rPr>
                  <w:rFonts w:ascii="Times New Roman" w:hAnsi="Times New Roman" w:cs="Times New Roman"/>
                  <w:sz w:val="20"/>
                  <w:szCs w:val="20"/>
                </w:rPr>
                <w:t>Подпункт 3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58.</w:t>
            </w:r>
          </w:p>
        </w:tc>
        <w:tc>
          <w:tcPr>
            <w:tcW w:w="2381" w:type="dxa"/>
          </w:tcPr>
          <w:p w:rsidR="00DE6190" w:rsidRPr="00354318" w:rsidRDefault="00D9532C" w:rsidP="00776500">
            <w:pPr>
              <w:pStyle w:val="ConsPlusNormal"/>
              <w:rPr>
                <w:sz w:val="20"/>
                <w:szCs w:val="20"/>
              </w:rPr>
            </w:pPr>
            <w:hyperlink r:id="rId183" w:history="1">
              <w:r w:rsidR="00DE6190" w:rsidRPr="00354318">
                <w:rPr>
                  <w:rFonts w:ascii="Times New Roman" w:hAnsi="Times New Roman" w:cs="Times New Roman"/>
                  <w:sz w:val="20"/>
                  <w:szCs w:val="20"/>
                </w:rPr>
                <w:t>подпункт 4 пункта 2 статьи 39.9</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постоянное (бессрочное)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центр исторического наследия президентов 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59.</w:t>
            </w:r>
          </w:p>
        </w:tc>
        <w:tc>
          <w:tcPr>
            <w:tcW w:w="2381" w:type="dxa"/>
          </w:tcPr>
          <w:p w:rsidR="00DE6190" w:rsidRPr="00354318" w:rsidRDefault="00D9532C" w:rsidP="00776500">
            <w:pPr>
              <w:pStyle w:val="ConsPlusNormal"/>
              <w:rPr>
                <w:sz w:val="20"/>
                <w:szCs w:val="20"/>
              </w:rPr>
            </w:pPr>
            <w:hyperlink r:id="rId184"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государственной власти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государственной власти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60.</w:t>
            </w:r>
          </w:p>
        </w:tc>
        <w:tc>
          <w:tcPr>
            <w:tcW w:w="2381" w:type="dxa"/>
          </w:tcPr>
          <w:p w:rsidR="00DE6190" w:rsidRPr="00354318" w:rsidRDefault="00D9532C" w:rsidP="00776500">
            <w:pPr>
              <w:pStyle w:val="ConsPlusNormal"/>
              <w:rPr>
                <w:sz w:val="20"/>
                <w:szCs w:val="20"/>
              </w:rPr>
            </w:pPr>
            <w:hyperlink r:id="rId185"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орган местного самоуправления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органами местного самоуправления своих полномочий</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86"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государственное или муниципальное учреждение (бюджетное, казенное, автономное)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87"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казенное предприятие</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необходимый для осуществления деятельности казенного предприятия</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88" w:history="1">
              <w:r w:rsidR="00DE6190" w:rsidRPr="00354318">
                <w:rPr>
                  <w:rFonts w:ascii="Times New Roman" w:hAnsi="Times New Roman" w:cs="Times New Roman"/>
                  <w:sz w:val="20"/>
                  <w:szCs w:val="20"/>
                </w:rPr>
                <w:t>подпункт 1 пункта 2 статьи 39.10</w:t>
              </w:r>
            </w:hyperlink>
            <w:r w:rsidR="00DE6190" w:rsidRPr="00354318">
              <w:rPr>
                <w:rFonts w:ascii="Times New Roman" w:hAnsi="Times New Roman" w:cs="Times New Roman"/>
                <w:sz w:val="20"/>
                <w:szCs w:val="20"/>
              </w:rPr>
              <w:t xml:space="preserve"> Земельного </w:t>
            </w:r>
            <w:r w:rsidR="00DE6190" w:rsidRPr="00354318">
              <w:rPr>
                <w:rFonts w:ascii="Times New Roman" w:hAnsi="Times New Roman" w:cs="Times New Roman"/>
                <w:sz w:val="20"/>
                <w:szCs w:val="20"/>
              </w:rPr>
              <w:lastRenderedPageBreak/>
              <w:t>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центр исторического наследия президентов </w:t>
            </w:r>
            <w:r w:rsidRPr="00354318">
              <w:rPr>
                <w:rFonts w:ascii="Times New Roman" w:hAnsi="Times New Roman" w:cs="Times New Roman"/>
                <w:sz w:val="20"/>
                <w:szCs w:val="20"/>
              </w:rPr>
              <w:lastRenderedPageBreak/>
              <w:t>Российской Федерации, прекративших исполнение своих полномочий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w:t>
            </w:r>
            <w:r w:rsidRPr="00354318">
              <w:rPr>
                <w:rFonts w:ascii="Times New Roman" w:hAnsi="Times New Roman" w:cs="Times New Roman"/>
                <w:sz w:val="20"/>
                <w:szCs w:val="20"/>
              </w:rPr>
              <w:lastRenderedPageBreak/>
              <w:t>осуществления деятельности центра исторического наследия президентов Российской Федерации, прекративших исполнение своих полномочий</w:t>
            </w:r>
          </w:p>
        </w:tc>
        <w:tc>
          <w:tcPr>
            <w:tcW w:w="4227" w:type="dxa"/>
          </w:tcPr>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rPr>
                <w:rFonts w:ascii="Times New Roman" w:hAnsi="Times New Roman" w:cs="Times New Roman"/>
                <w:sz w:val="20"/>
                <w:szCs w:val="20"/>
              </w:rPr>
            </w:pPr>
          </w:p>
          <w:p w:rsidR="00DE6190" w:rsidRPr="00354318" w:rsidRDefault="00DE6190" w:rsidP="00776500">
            <w:pPr>
              <w:ind w:firstLine="0"/>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89" w:history="1">
              <w:r w:rsidR="00DE6190" w:rsidRPr="00354318">
                <w:rPr>
                  <w:rFonts w:ascii="Times New Roman" w:hAnsi="Times New Roman" w:cs="Times New Roman"/>
                  <w:sz w:val="20"/>
                  <w:szCs w:val="20"/>
                </w:rPr>
                <w:t>Подпункт 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работник организации, которой земельный участок предоставлен на праве постоянного (бессрочного) пользования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 виде служебного надела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90" w:history="1">
              <w:r w:rsidR="00DE6190" w:rsidRPr="00354318">
                <w:rPr>
                  <w:rFonts w:ascii="Times New Roman" w:hAnsi="Times New Roman" w:cs="Times New Roman"/>
                  <w:sz w:val="20"/>
                  <w:szCs w:val="20"/>
                </w:rPr>
                <w:t>Подпункт 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размещения зданий, сооружения религиозного или благотворительного назначения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91" w:history="1">
              <w:r w:rsidR="00DE6190" w:rsidRPr="00354318">
                <w:rPr>
                  <w:rFonts w:ascii="Times New Roman" w:hAnsi="Times New Roman" w:cs="Times New Roman"/>
                  <w:sz w:val="20"/>
                  <w:szCs w:val="20"/>
                </w:rPr>
                <w:t>Подпункт 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религиозная организация, которой на праве безвозмездного пользования предоставлены здания, сооружения</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92" w:history="1">
              <w:r w:rsidR="00DE6190" w:rsidRPr="00354318">
                <w:rPr>
                  <w:rFonts w:ascii="Times New Roman" w:hAnsi="Times New Roman" w:cs="Times New Roman"/>
                  <w:sz w:val="20"/>
                  <w:szCs w:val="20"/>
                </w:rPr>
                <w:t>Подпункт 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193"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rsidRPr="00354318">
              <w:rPr>
                <w:rFonts w:ascii="Times New Roman" w:hAnsi="Times New Roman" w:cs="Times New Roman"/>
                <w:sz w:val="20"/>
                <w:szCs w:val="20"/>
              </w:rP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68.</w:t>
            </w:r>
          </w:p>
        </w:tc>
        <w:tc>
          <w:tcPr>
            <w:tcW w:w="2381" w:type="dxa"/>
          </w:tcPr>
          <w:p w:rsidR="00DE6190" w:rsidRPr="00354318" w:rsidRDefault="00D9532C" w:rsidP="00776500">
            <w:pPr>
              <w:widowControl/>
              <w:ind w:firstLine="0"/>
              <w:jc w:val="left"/>
              <w:rPr>
                <w:rFonts w:ascii="Times New Roman" w:hAnsi="Times New Roman" w:cs="Times New Roman"/>
                <w:sz w:val="20"/>
                <w:szCs w:val="20"/>
              </w:rPr>
            </w:pPr>
            <w:hyperlink r:id="rId194" w:history="1">
              <w:r w:rsidR="00DE6190" w:rsidRPr="00354318">
                <w:rPr>
                  <w:rFonts w:ascii="Times New Roman" w:hAnsi="Times New Roman" w:cs="Times New Roman"/>
                  <w:sz w:val="20"/>
                  <w:szCs w:val="20"/>
                </w:rPr>
                <w:t>Подпункт 10 пункта 2 статьи 39.3</w:t>
              </w:r>
            </w:hyperlink>
            <w:r w:rsidR="00DE6190" w:rsidRPr="00354318">
              <w:rPr>
                <w:rFonts w:ascii="Times New Roman" w:hAnsi="Times New Roman" w:cs="Times New Roman"/>
                <w:sz w:val="20"/>
                <w:szCs w:val="20"/>
              </w:rPr>
              <w:t xml:space="preserve">, </w:t>
            </w:r>
            <w:hyperlink r:id="rId195" w:history="1">
              <w:r w:rsidR="00DE6190" w:rsidRPr="00354318">
                <w:rPr>
                  <w:rFonts w:ascii="Times New Roman" w:hAnsi="Times New Roman" w:cs="Times New Roman"/>
                  <w:sz w:val="20"/>
                  <w:szCs w:val="20"/>
                </w:rPr>
                <w:t>подпункт 15 пункта 2 статьи 39.6</w:t>
              </w:r>
            </w:hyperlink>
            <w:r w:rsidR="00DE6190" w:rsidRPr="00354318">
              <w:rPr>
                <w:rFonts w:ascii="Times New Roman" w:hAnsi="Times New Roman" w:cs="Times New Roman"/>
                <w:sz w:val="20"/>
                <w:szCs w:val="20"/>
              </w:rPr>
              <w:t>,</w:t>
            </w:r>
          </w:p>
          <w:p w:rsidR="00DE6190" w:rsidRPr="00354318" w:rsidRDefault="00D9532C" w:rsidP="00776500">
            <w:pPr>
              <w:pStyle w:val="ConsPlusNormal"/>
              <w:rPr>
                <w:rFonts w:ascii="Times New Roman" w:hAnsi="Times New Roman" w:cs="Times New Roman"/>
                <w:sz w:val="20"/>
                <w:szCs w:val="20"/>
              </w:rPr>
            </w:pPr>
            <w:hyperlink r:id="rId196" w:history="1">
              <w:r w:rsidR="00DE6190" w:rsidRPr="00354318">
                <w:rPr>
                  <w:rFonts w:ascii="Times New Roman" w:hAnsi="Times New Roman" w:cs="Times New Roman"/>
                  <w:sz w:val="20"/>
                  <w:szCs w:val="20"/>
                </w:rPr>
                <w:t>подпункт 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собственность за плату, в аренду 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69.</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97" w:history="1">
              <w:r w:rsidR="00DE6190" w:rsidRPr="00354318">
                <w:rPr>
                  <w:rFonts w:ascii="Times New Roman" w:hAnsi="Times New Roman" w:cs="Times New Roman"/>
                  <w:sz w:val="20"/>
                  <w:szCs w:val="20"/>
                </w:rPr>
                <w:t>Подпункт 7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работающий по основному месту работы в муниципальных образованиях и по специальности, которые установлены законом ЯНАО</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ЯНАО</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70.</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98" w:history="1">
              <w:r w:rsidR="00DE6190" w:rsidRPr="00354318">
                <w:rPr>
                  <w:rFonts w:ascii="Times New Roman" w:hAnsi="Times New Roman" w:cs="Times New Roman"/>
                  <w:sz w:val="20"/>
                  <w:szCs w:val="20"/>
                </w:rPr>
                <w:t>Подпункт 8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гражданину, которому предоставлено служебное жилое помещение в виде жилого дома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на котором находится служебное жилое помещение в виде жилого дома</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71.</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199" w:history="1">
              <w:r w:rsidR="00DE6190" w:rsidRPr="00354318">
                <w:rPr>
                  <w:rFonts w:ascii="Times New Roman" w:hAnsi="Times New Roman" w:cs="Times New Roman"/>
                  <w:sz w:val="20"/>
                  <w:szCs w:val="20"/>
                </w:rPr>
                <w:t>Подпункт 9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гражданин, испрашивающий земельный участок для сельскохозяйственной деятельности (в том числе </w:t>
            </w:r>
            <w:r w:rsidRPr="00354318">
              <w:rPr>
                <w:rFonts w:ascii="Times New Roman" w:hAnsi="Times New Roman" w:cs="Times New Roman"/>
                <w:sz w:val="20"/>
                <w:szCs w:val="20"/>
              </w:rPr>
              <w:lastRenderedPageBreak/>
              <w:t>пчеловодства) для собственных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лесной участок</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1.Выписка из ЕГРН об объекте недвижимости (об испрашиваемом земельном участке).</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72.</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00" w:history="1">
              <w:r w:rsidR="00DE6190" w:rsidRPr="00354318">
                <w:rPr>
                  <w:rFonts w:ascii="Times New Roman" w:hAnsi="Times New Roman" w:cs="Times New Roman"/>
                  <w:sz w:val="20"/>
                  <w:szCs w:val="20"/>
                </w:rPr>
                <w:t>Подпункт 10 пункта 2 статьи 39.10</w:t>
              </w:r>
            </w:hyperlink>
            <w:r w:rsidR="00DE6190" w:rsidRPr="00354318">
              <w:rPr>
                <w:rFonts w:ascii="Times New Roman" w:hAnsi="Times New Roman" w:cs="Times New Roman"/>
                <w:sz w:val="20"/>
                <w:szCs w:val="20"/>
              </w:rPr>
              <w:t>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4. Выписка из ЕГРИП об индивидуальном предпринимателе,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73.</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01" w:history="1">
              <w:r w:rsidR="00DE6190" w:rsidRPr="00354318">
                <w:rPr>
                  <w:rFonts w:ascii="Times New Roman" w:hAnsi="Times New Roman" w:cs="Times New Roman"/>
                  <w:sz w:val="20"/>
                  <w:szCs w:val="20"/>
                </w:rPr>
                <w:t>Подпункт 11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для ведения огородничества или садоводства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ведения садоводства или огородничества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74.</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02" w:history="1">
              <w:r w:rsidR="00DE6190" w:rsidRPr="00354318">
                <w:rPr>
                  <w:rFonts w:ascii="Times New Roman" w:hAnsi="Times New Roman" w:cs="Times New Roman"/>
                  <w:sz w:val="20"/>
                  <w:szCs w:val="20"/>
                </w:rPr>
                <w:t>Подпункт 12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созданная гражданами в целях жилищного строительства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75.</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03" w:history="1">
              <w:r w:rsidR="00DE6190" w:rsidRPr="00354318">
                <w:rPr>
                  <w:rFonts w:ascii="Times New Roman" w:hAnsi="Times New Roman" w:cs="Times New Roman"/>
                  <w:sz w:val="20"/>
                  <w:szCs w:val="20"/>
                </w:rPr>
                <w:t>Подпункт 13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лица, относящиеся к коренным малочисленным народам Севера, Сибири и Дальнего Востока, и их общины</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4227"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3. Выписка из ЕГРЮЛ о юридическом лице, 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76.</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04" w:history="1">
              <w:r w:rsidR="00DE6190" w:rsidRPr="00354318">
                <w:rPr>
                  <w:rFonts w:ascii="Times New Roman" w:hAnsi="Times New Roman" w:cs="Times New Roman"/>
                  <w:sz w:val="20"/>
                  <w:szCs w:val="20"/>
                </w:rPr>
                <w:t>Подпункт 14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лицо, с которым в соответствии с Федеральным </w:t>
            </w:r>
            <w:hyperlink r:id="rId205"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w:t>
            </w:r>
            <w:r w:rsidRPr="00354318">
              <w:rPr>
                <w:rFonts w:ascii="Times New Roman" w:hAnsi="Times New Roman" w:cs="Times New Roman"/>
                <w:sz w:val="20"/>
                <w:szCs w:val="20"/>
              </w:rPr>
              <w:lastRenderedPageBreak/>
              <w:t xml:space="preserve">29 декабря 2012 года N 275-ФЗ "О государственном оборонном заказе" или Федеральным </w:t>
            </w:r>
            <w:hyperlink r:id="rId206"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lastRenderedPageBreak/>
              <w:t xml:space="preserve">земельный участок, необходимый для выполнения работ или оказания услуг, </w:t>
            </w:r>
            <w:r w:rsidRPr="00354318">
              <w:rPr>
                <w:rFonts w:ascii="Times New Roman" w:hAnsi="Times New Roman" w:cs="Times New Roman"/>
                <w:sz w:val="20"/>
                <w:szCs w:val="20"/>
              </w:rPr>
              <w:lastRenderedPageBreak/>
              <w:t xml:space="preserve">предусмотренных государственным контрактом, заключенным в соответствии с Федеральным </w:t>
            </w:r>
            <w:hyperlink r:id="rId207"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29 декабря 2012 года N 275-ФЗ "О государственном оборонном заказе" или Федеральным </w:t>
            </w:r>
            <w:hyperlink r:id="rId208" w:history="1">
              <w:r w:rsidRPr="00354318">
                <w:rPr>
                  <w:rFonts w:ascii="Times New Roman" w:hAnsi="Times New Roman" w:cs="Times New Roman"/>
                  <w:sz w:val="20"/>
                  <w:szCs w:val="20"/>
                </w:rPr>
                <w:t>законом</w:t>
              </w:r>
            </w:hyperlink>
            <w:r w:rsidRPr="00354318">
              <w:rPr>
                <w:rFonts w:ascii="Times New Roman" w:hAnsi="Times New Roman" w:cs="Times New Roman"/>
                <w:sz w:val="20"/>
                <w:szCs w:val="20"/>
              </w:rPr>
              <w:t xml:space="preserve"> от 05 апреля 2013 года N 44-ФЗ "О контрактной системе в сфере закупок товаров, работ, услуг для обеспечения государственных 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lastRenderedPageBreak/>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 xml:space="preserve">2. Выписка из ЕГРЮЛ о юридическом лице, </w:t>
            </w:r>
            <w:r w:rsidRPr="00354318">
              <w:rPr>
                <w:rFonts w:ascii="Times New Roman" w:hAnsi="Times New Roman" w:cs="Times New Roman"/>
                <w:sz w:val="20"/>
                <w:szCs w:val="20"/>
              </w:rPr>
              <w:lastRenderedPageBreak/>
              <w:t>являющемся заявителем.</w:t>
            </w:r>
          </w:p>
        </w:tc>
      </w:tr>
      <w:tr w:rsidR="00DE6190" w:rsidRPr="00354318"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lastRenderedPageBreak/>
              <w:t>77.</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09" w:history="1">
              <w:r w:rsidR="00DE6190" w:rsidRPr="00354318">
                <w:rPr>
                  <w:rFonts w:ascii="Times New Roman" w:hAnsi="Times New Roman" w:cs="Times New Roman"/>
                  <w:sz w:val="20"/>
                  <w:szCs w:val="20"/>
                </w:rPr>
                <w:t>Подпункт 15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некоммерческая организация, предусмотренная законом ЯНАО и созданная ЯНАО в целях жилищного строительства для обеспечения жилыми помещениями отдельных категорий граждан</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предназначенный для жилищного строительства</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r w:rsidR="00DE6190" w:rsidRPr="00E31ED6" w:rsidTr="003B5CC4">
        <w:tc>
          <w:tcPr>
            <w:tcW w:w="567" w:type="dxa"/>
          </w:tcPr>
          <w:p w:rsidR="00DE6190" w:rsidRPr="00354318" w:rsidRDefault="00DE6190" w:rsidP="00776500">
            <w:pPr>
              <w:pStyle w:val="ConsPlusNormal"/>
              <w:jc w:val="center"/>
              <w:rPr>
                <w:rFonts w:ascii="Times New Roman" w:hAnsi="Times New Roman" w:cs="Times New Roman"/>
                <w:sz w:val="20"/>
                <w:szCs w:val="20"/>
              </w:rPr>
            </w:pPr>
            <w:r w:rsidRPr="00354318">
              <w:rPr>
                <w:rFonts w:ascii="Times New Roman" w:hAnsi="Times New Roman" w:cs="Times New Roman"/>
                <w:sz w:val="20"/>
                <w:szCs w:val="20"/>
              </w:rPr>
              <w:t>78.</w:t>
            </w:r>
          </w:p>
        </w:tc>
        <w:tc>
          <w:tcPr>
            <w:tcW w:w="2381" w:type="dxa"/>
          </w:tcPr>
          <w:p w:rsidR="00DE6190" w:rsidRPr="00354318" w:rsidRDefault="00D9532C" w:rsidP="00776500">
            <w:pPr>
              <w:pStyle w:val="ConsPlusNormal"/>
              <w:rPr>
                <w:rFonts w:ascii="Times New Roman" w:hAnsi="Times New Roman" w:cs="Times New Roman"/>
                <w:sz w:val="20"/>
                <w:szCs w:val="20"/>
              </w:rPr>
            </w:pPr>
            <w:hyperlink r:id="rId210" w:history="1">
              <w:r w:rsidR="00DE6190" w:rsidRPr="00354318">
                <w:rPr>
                  <w:rFonts w:ascii="Times New Roman" w:hAnsi="Times New Roman" w:cs="Times New Roman"/>
                  <w:sz w:val="20"/>
                  <w:szCs w:val="20"/>
                </w:rPr>
                <w:t>Подпункт 16 пункта 2 статьи 39.10</w:t>
              </w:r>
            </w:hyperlink>
            <w:r w:rsidR="00DE6190" w:rsidRPr="00354318">
              <w:rPr>
                <w:rFonts w:ascii="Times New Roman" w:hAnsi="Times New Roman" w:cs="Times New Roman"/>
                <w:sz w:val="20"/>
                <w:szCs w:val="20"/>
              </w:rPr>
              <w:t xml:space="preserve"> Земельного кодекса</w:t>
            </w:r>
          </w:p>
        </w:tc>
        <w:tc>
          <w:tcPr>
            <w:tcW w:w="2154"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в безвозмездное пользование</w:t>
            </w:r>
          </w:p>
        </w:tc>
        <w:tc>
          <w:tcPr>
            <w:tcW w:w="2541"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82" w:type="dxa"/>
          </w:tcPr>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земельный участок, предоставляемый взамен земельного участка, изъятого для государственных или муниципальных нужд</w:t>
            </w:r>
          </w:p>
        </w:tc>
        <w:tc>
          <w:tcPr>
            <w:tcW w:w="4227" w:type="dxa"/>
          </w:tcPr>
          <w:p w:rsidR="00DE6190" w:rsidRPr="00354318" w:rsidRDefault="00DE6190" w:rsidP="00776500">
            <w:pPr>
              <w:pStyle w:val="ConsPlusNormal"/>
              <w:rPr>
                <w:rFonts w:ascii="Times New Roman" w:hAnsi="Times New Roman" w:cs="Times New Roman"/>
                <w:strike/>
                <w:sz w:val="20"/>
                <w:szCs w:val="20"/>
              </w:rPr>
            </w:pPr>
            <w:r w:rsidRPr="00354318">
              <w:rPr>
                <w:rFonts w:ascii="Times New Roman" w:hAnsi="Times New Roman" w:cs="Times New Roman"/>
                <w:sz w:val="20"/>
                <w:szCs w:val="20"/>
              </w:rPr>
              <w:t>1. Выписка из ЕГРН об объекте недвижимости (об испрашиваемом земельном участке).</w:t>
            </w:r>
          </w:p>
          <w:p w:rsidR="00DE6190" w:rsidRPr="00354318" w:rsidRDefault="00DE6190" w:rsidP="00776500">
            <w:pPr>
              <w:pStyle w:val="ConsPlusNormal"/>
              <w:rPr>
                <w:rFonts w:ascii="Times New Roman" w:hAnsi="Times New Roman" w:cs="Times New Roman"/>
                <w:sz w:val="20"/>
                <w:szCs w:val="20"/>
              </w:rPr>
            </w:pPr>
            <w:r w:rsidRPr="00354318">
              <w:rPr>
                <w:rFonts w:ascii="Times New Roman" w:hAnsi="Times New Roman" w:cs="Times New Roman"/>
                <w:sz w:val="20"/>
                <w:szCs w:val="20"/>
              </w:rPr>
              <w:t>2. Выписка из ЕГРЮЛ о юридическом лице, являющемся заявителем.</w:t>
            </w:r>
          </w:p>
        </w:tc>
      </w:tr>
    </w:tbl>
    <w:p w:rsidR="00ED492A" w:rsidRPr="00E82D2A" w:rsidRDefault="00ED492A">
      <w:pPr>
        <w:widowControl/>
        <w:autoSpaceDE/>
        <w:autoSpaceDN/>
        <w:adjustRightInd/>
        <w:ind w:firstLine="0"/>
        <w:jc w:val="left"/>
        <w:rPr>
          <w:rFonts w:ascii="Times New Roman" w:hAnsi="Times New Roman" w:cs="Times New Roman"/>
          <w:sz w:val="28"/>
          <w:szCs w:val="28"/>
        </w:rPr>
      </w:pPr>
      <w:r w:rsidRPr="00E82D2A">
        <w:rPr>
          <w:rFonts w:ascii="Times New Roman" w:hAnsi="Times New Roman" w:cs="Times New Roman"/>
          <w:sz w:val="28"/>
          <w:szCs w:val="28"/>
        </w:rPr>
        <w:br w:type="page"/>
      </w:r>
    </w:p>
    <w:p w:rsidR="00ED492A" w:rsidRPr="00E82D2A" w:rsidRDefault="00ED492A">
      <w:pPr>
        <w:widowControl/>
        <w:autoSpaceDE/>
        <w:autoSpaceDN/>
        <w:adjustRightInd/>
        <w:ind w:firstLine="0"/>
        <w:jc w:val="left"/>
        <w:rPr>
          <w:rFonts w:ascii="Times New Roman" w:hAnsi="Times New Roman" w:cs="Times New Roman"/>
          <w:sz w:val="28"/>
          <w:szCs w:val="28"/>
        </w:rPr>
        <w:sectPr w:rsidR="00ED492A" w:rsidRPr="00E82D2A" w:rsidSect="005E42F0">
          <w:pgSz w:w="16800" w:h="11900" w:orient="landscape"/>
          <w:pgMar w:top="1418" w:right="1440" w:bottom="561" w:left="1440" w:header="720" w:footer="720" w:gutter="0"/>
          <w:cols w:space="720"/>
          <w:noEndnote/>
        </w:sectPr>
      </w:pPr>
    </w:p>
    <w:p w:rsidR="00ED492A" w:rsidRPr="00E82D2A" w:rsidRDefault="00ED492A" w:rsidP="00ED492A">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4</w:t>
      </w:r>
    </w:p>
    <w:p w:rsidR="00ED492A" w:rsidRPr="00E82D2A" w:rsidRDefault="00ED492A" w:rsidP="00ED492A">
      <w:pPr>
        <w:rPr>
          <w:rFonts w:ascii="Times New Roman" w:hAnsi="Times New Roman" w:cs="Times New Roman"/>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b/>
        </w:rPr>
      </w:pPr>
    </w:p>
    <w:p w:rsidR="00ED492A" w:rsidRPr="00E82D2A" w:rsidRDefault="00ED492A" w:rsidP="00ED492A">
      <w:pPr>
        <w:jc w:val="center"/>
        <w:rPr>
          <w:rFonts w:ascii="Times New Roman" w:hAnsi="Times New Roman" w:cs="Times New Roman"/>
          <w:sz w:val="28"/>
          <w:szCs w:val="28"/>
        </w:rPr>
      </w:pPr>
      <w:r w:rsidRPr="00E82D2A">
        <w:rPr>
          <w:rFonts w:ascii="Times New Roman" w:hAnsi="Times New Roman" w:cs="Times New Roman"/>
          <w:sz w:val="28"/>
          <w:szCs w:val="28"/>
        </w:rPr>
        <w:t>БЛОК-СХЕМА</w:t>
      </w:r>
    </w:p>
    <w:p w:rsidR="00ED492A" w:rsidRPr="00E82D2A" w:rsidRDefault="00ED492A" w:rsidP="00ED492A">
      <w:pPr>
        <w:jc w:val="center"/>
        <w:rPr>
          <w:rFonts w:ascii="Times New Roman" w:hAnsi="Times New Roman" w:cs="Times New Roman"/>
          <w:b/>
          <w:sz w:val="28"/>
          <w:szCs w:val="28"/>
        </w:rPr>
      </w:pPr>
      <w:r w:rsidRPr="00E82D2A">
        <w:rPr>
          <w:rFonts w:ascii="Times New Roman" w:hAnsi="Times New Roman" w:cs="Times New Roman"/>
          <w:sz w:val="28"/>
          <w:szCs w:val="28"/>
        </w:rPr>
        <w:t>ПРЕДОСТАВЛЕНИЯ МУНИЦИПАЛЬНОЙ УСЛУГИ</w:t>
      </w:r>
    </w:p>
    <w:p w:rsidR="00ED492A" w:rsidRPr="00E82D2A" w:rsidRDefault="00ED492A" w:rsidP="00ED492A">
      <w:pPr>
        <w:jc w:val="center"/>
        <w:rPr>
          <w:rFonts w:ascii="Times New Roman" w:hAnsi="Times New Roman" w:cs="Times New Roman"/>
          <w:b/>
          <w:sz w:val="28"/>
          <w:szCs w:val="28"/>
        </w:rPr>
      </w:pPr>
    </w:p>
    <w:bookmarkStart w:id="6" w:name="Par202"/>
    <w:bookmarkEnd w:id="6"/>
    <w:p w:rsidR="00ED492A" w:rsidRPr="00E82D2A" w:rsidRDefault="002E43B8" w:rsidP="00ED492A">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48F82EA0" wp14:editId="2DCEF731">
                <wp:simplePos x="0" y="0"/>
                <wp:positionH relativeFrom="column">
                  <wp:posOffset>1290320</wp:posOffset>
                </wp:positionH>
                <wp:positionV relativeFrom="paragraph">
                  <wp:posOffset>20955</wp:posOffset>
                </wp:positionV>
                <wp:extent cx="3181350" cy="381000"/>
                <wp:effectExtent l="0" t="0" r="19050" b="19050"/>
                <wp:wrapNone/>
                <wp:docPr id="61" name="Скругленный 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381000"/>
                        </a:xfrm>
                        <a:prstGeom prst="roundRect">
                          <a:avLst>
                            <a:gd name="adj" fmla="val 16667"/>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8F82EA0" id="Скругленный прямоугольник 61" o:spid="_x0000_s1026" style="position:absolute;left:0;text-align:left;margin-left:101.6pt;margin-top:1.65pt;width:250.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eycgIAAJUEAAAOAAAAZHJzL2Uyb0RvYy54bWysVMFuEzEQvSPxD5bvdLNpkqZRNlXVUoRU&#10;oKLwAY7tzRq8trGdbNITEkeQ+Aa+ASFBS8svOH/ErHebpnBD7MGa8Xie37zx7PhgWUq04NYJrTKc&#10;7nQw4opqJtQsw69fnTwaYuQ8UYxIrXiGV9zhg8nDB+PKjHhXF1oybhGAKDeqTIYL780oSRwteEnc&#10;jjZcQTDXtiQeXDtLmCUVoJcy6XY6g6TSlhmrKXcOdo+bIJ5E/Dzn1L/Ic8c9khkGbj6uNq7Tek0m&#10;YzKaWWIKQVsa5B9YlEQouHQDdUw8QXMr/oIqBbXa6dzvUF0mOs8F5bEGqCbt/FHNeUEMj7WAOM5s&#10;ZHL/D5Y+X5xZJFiGBylGipTQo/AlXK7frz+Er+EqfAvX4Xr9MfxA4Rdsfg4/w00M3YSr9ScIfg+X&#10;CHJByMq4EeCdmzNbS+HMqaZvHVL6qCBqxg+t1VXBCQP68XxyL6F2HKSiafVMM6BB5l5HTZe5LWtA&#10;UAstY+tWm9bxpUcUNnfTYbrbhw5TiO0O004n9jYho9tsY51/wnWJaiPDVs8VewnvI15BFqfOx/6x&#10;VgTC3mCUlxJew4JIlA4Gg726SEBsD4N1ixnL1VKwEyFldOxseiQtgtQMn8SvTXbbx6RCVYb3+91+&#10;ZHEv5rYhoJy7iu4di3XEV1xL+1ixaHsiZGMDS6mA9q28TZv8crpsOzbVbAWqW93MBswyGIW2FxhV&#10;MBcZdu/mxHKM5FMFndtPe716kKLT6+91wbHbkel2hCgKUBn2GDXmkW+Gb26smBVwUxorV/oQup0L&#10;XytcU21YtQ68/Sh8O6f1cG378dTd32TyGwAA//8DAFBLAwQUAAYACAAAACEAedZ02doAAAAIAQAA&#10;DwAAAGRycy9kb3ducmV2LnhtbEyPQU+EMBCF7yb+h2ZMvLmtoKsiw8aY6NWIHjwWWoFIp2xbWPTX&#10;O57c45v38uZ75W51o1hsiIMnhMuNAmGp9WagDuH97eniFkRMmowePVmEbxthV52elLow/kCvdqlT&#10;J7iEYqER+pSmQsrY9tbpuPGTJfY+fXA6sQydNEEfuNyNMlNqK50eiD/0erKPvW2/6tkhtEbNKnws&#10;L3fNdap/lnlP8nmPeH62PtyDSHZN/2H4w2d0qJip8TOZKEaETOUZRxHyHAT7N+qKdYOw5YOsSnk8&#10;oPoFAAD//wMAUEsBAi0AFAAGAAgAAAAhALaDOJL+AAAA4QEAABMAAAAAAAAAAAAAAAAAAAAAAFtD&#10;b250ZW50X1R5cGVzXS54bWxQSwECLQAUAAYACAAAACEAOP0h/9YAAACUAQAACwAAAAAAAAAAAAAA&#10;AAAvAQAAX3JlbHMvLnJlbHNQSwECLQAUAAYACAAAACEAse73snICAACVBAAADgAAAAAAAAAAAAAA&#10;AAAuAgAAZHJzL2Uyb0RvYy54bWxQSwECLQAUAAYACAAAACEAedZ02doAAAAIAQAADwAAAAAAAAAA&#10;AAAAAADMBAAAZHJzL2Rvd25yZXYueG1sUEsFBgAAAAAEAAQA8wAAANMFAAAAAA==&#10;">
                <v:textbox>
                  <w:txbxContent>
                    <w:p w:rsidR="00F1541F" w:rsidRPr="009660BD" w:rsidRDefault="00F1541F" w:rsidP="00ED492A">
                      <w:pPr>
                        <w:ind w:firstLine="0"/>
                        <w:jc w:val="center"/>
                        <w:rPr>
                          <w:sz w:val="20"/>
                          <w:szCs w:val="20"/>
                        </w:rPr>
                      </w:pPr>
                      <w:r w:rsidRPr="009660BD">
                        <w:rPr>
                          <w:sz w:val="20"/>
                          <w:szCs w:val="20"/>
                        </w:rPr>
                        <w:t xml:space="preserve">обращение заявителя </w:t>
                      </w:r>
                    </w:p>
                    <w:p w:rsidR="00F1541F" w:rsidRPr="00034C34" w:rsidRDefault="00F1541F" w:rsidP="00ED492A">
                      <w:pPr>
                        <w:rPr>
                          <w:szCs w:val="20"/>
                        </w:rPr>
                      </w:pPr>
                    </w:p>
                  </w:txbxContent>
                </v:textbox>
              </v:round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42188C3" wp14:editId="44DFC096">
                <wp:simplePos x="0" y="0"/>
                <wp:positionH relativeFrom="column">
                  <wp:posOffset>3410585</wp:posOffset>
                </wp:positionH>
                <wp:positionV relativeFrom="paragraph">
                  <wp:posOffset>59055</wp:posOffset>
                </wp:positionV>
                <wp:extent cx="9525" cy="133350"/>
                <wp:effectExtent l="76200" t="0" r="66675" b="571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BFE883" id="_x0000_t32" coordsize="21600,21600" o:spt="32" o:oned="t" path="m,l21600,21600e" filled="f">
                <v:path arrowok="t" fillok="f" o:connecttype="none"/>
                <o:lock v:ext="edit" shapetype="t"/>
              </v:shapetype>
              <v:shape id="Прямая со стрелкой 60" o:spid="_x0000_s1026" type="#_x0000_t32" style="position:absolute;margin-left:268.55pt;margin-top:4.65pt;width:.75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lxCQIAAB4EAAAOAAAAZHJzL2Uyb0RvYy54bWysU0uO1DAQ3SNxB8t7Ov1RjyDq9Cx6gM0I&#10;WgwcwOPYiTX+yTad9G7gAnMErsCGBR/NGZIbTdnpzvCVEGJTil3vVb1X5axOWyXRjjkvjC7wbDLF&#10;iGlqSqGrAr95/ezRY4x8ILok0mhW4D3z+HT98MGqsTmbm9rIkjkERbTPG1vgOgSbZ5mnNVPET4xl&#10;GpLcOEUCHF2VlY40UF3JbD6dnmSNcaV1hjLv4fZsSOJ1qs85o+El554FJAsM2kKKLsXLGLP1iuSV&#10;I7YW9CCD/IMKRYSGpmOpMxIIeuvEL6WUoM54w8OEGpUZzgVlyQO4mU1/cnNRE8uSFxiOt+OY/P8r&#10;S1/stg6JssAnMB5NFOyo+9Bf9zfdt+5jf4P6d90thP59f9196r52X7rb7jMCMEyusT6HAhu9ddE7&#10;bfWFPTf0ykMu+yEZD94OsJY7FeFgHrVpE/txE6wNiMLlk+V8iRGFxGyxWCxTt4zkR6p1PjxnRqH4&#10;UWAfHBFVHTZGa9i4cbO0C7I79yFKIfmREPtKHWMgQj7VJQp7C5aDE0RXkkVXAI+QZGDQnNSHvWQD&#10;/RXjMDFQObRJb5VtpEM7Aq+svJqNVQAZKVxIOZKmSdsfSQdspLH0fv+WOKJTR6PDSFRCG/e7rqE9&#10;SuUD/uh68BptX5pyv3XHfcIjTPM5/DDxlX9/TvT733p9BwAA//8DAFBLAwQUAAYACAAAACEAPIgL&#10;btwAAAAIAQAADwAAAGRycy9kb3ducmV2LnhtbEyPzU7DMBCE70i8g7VIXCpqB5PShGwqFAlxbuEB&#10;nHhJIvyTxm6bvj3mBMfRjGa+qXaLNexMcxi9Q8jWAhi5zuvR9QifH28PW2AhKqeV8Y4QrhRgV9/e&#10;VKrU/uL2dD7EnqUSF0qFMMQ4lZyHbiCrwtpP5JL35WerYpJzz/WsLqncGv4oxIZbNbq0MKiJmoG6&#10;78PJIuybpza7zo3I340ojqtjsZKqQLy/W15fgEVa4l8YfvETOtSJqfUnpwMzCLl8zlIUoZDAkp/L&#10;7QZYiyCFBF5X/P+B+gcAAP//AwBQSwECLQAUAAYACAAAACEAtoM4kv4AAADhAQAAEwAAAAAAAAAA&#10;AAAAAAAAAAAAW0NvbnRlbnRfVHlwZXNdLnhtbFBLAQItABQABgAIAAAAIQA4/SH/1gAAAJQBAAAL&#10;AAAAAAAAAAAAAAAAAC8BAABfcmVscy8ucmVsc1BLAQItABQABgAIAAAAIQDfcglxCQIAAB4EAAAO&#10;AAAAAAAAAAAAAAAAAC4CAABkcnMvZTJvRG9jLnhtbFBLAQItABQABgAIAAAAIQA8iAtu3AAAAAgB&#10;AAAPAAAAAAAAAAAAAAAAAGMEAABkcnMvZG93bnJldi54bWxQSwUGAAAAAAQABADzAAAAbAUAAAAA&#10;" strokecolor="black [3040]">
                <v:stroke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45889C79" wp14:editId="36ECE4EB">
                <wp:simplePos x="0" y="0"/>
                <wp:positionH relativeFrom="page">
                  <wp:posOffset>1789430</wp:posOffset>
                </wp:positionH>
                <wp:positionV relativeFrom="paragraph">
                  <wp:posOffset>29845</wp:posOffset>
                </wp:positionV>
                <wp:extent cx="3816985" cy="381000"/>
                <wp:effectExtent l="0" t="0" r="12065" b="1905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6985" cy="38100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889C79" id="Прямоугольник 59" o:spid="_x0000_s1027" style="position:absolute;left:0;text-align:left;margin-left:140.9pt;margin-top:2.35pt;width:300.55pt;height:30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XL/UQIAAGEEAAAOAAAAZHJzL2Uyb0RvYy54bWysVM2O0zAQviPxDpbvNElplzZqulp1KUJa&#10;YKWFB3Acp7FwbDN2my4nJK5IPAIPwQXxs8+QvhETt9sfuCFysDye8edvvpnJ5HxdK7IS4KTRGU16&#10;MSVCc1NIvcjom9fzRyNKnGe6YMpokdFb4ej59OGDSWNT0TeVUYUAgiDapY3NaOW9TaPI8UrUzPWM&#10;FRqdpYGaeTRhERXAGkSvVdSP47OoMVBYMFw4h6eXWyedBvyyFNy/KksnPFEZRW4+rBDWvFuj6YSl&#10;C2C2knxHg/0Di5pJjY/uoS6ZZ2QJ8i+oWnIwzpS+x00dmbKUXIQcMJsk/iObm4pZEXJBcZzdy+T+&#10;Hyx/uboGIouMDseUaFZjjdovmw+bz+3P9m7zsf3a3rU/Np/aX+239jvBIFSssS7Fizf2Grqcnb0y&#10;/K0j2swqphfiAsA0lWAF8ky6+OjkQmc4vEry5oUp8D229CaIty6h7gBRFrIONbrd10isPeF4+HiU&#10;nI1HQ0o4+tCI41DEiKX3ty04/0yYmnSbjAL2QEBnqyvnOzYsvQ8J7I2SxVwqFQxY5DMFZMWwX+bh&#10;CwlgksdhSpMmo+NhfxiQT3zuGALZHQiehNXSY+MrWWd0tA9iaSfbU12EtvRMqu0eKSu907GTblsC&#10;v87XoXRB5E7W3BS3KCyYbZ/jXOKmMvCekgZ7PKPu3ZKBoEQ911iccTIYdEMRjMHwSR8NOPbkxx6m&#10;OUJl1FOy3c78dpCWFuSiwpeSoIY2F1jQUgatD6x29LGPQwl2M9cNyrEdog5/hulvAAAA//8DAFBL&#10;AwQUAAYACAAAACEABBA/o90AAAAIAQAADwAAAGRycy9kb3ducmV2LnhtbEyPQU+DQBCF7yb+h82Y&#10;eLNL0VRKGRqjqYnHll68DTAFlJ0l7NKiv971pMd57+W9b7LtbHp15tF1VhCWiwgUS2XrThqEY7G7&#10;S0A5T1JTb4URvtjBNr++yiit7UX2fD74RoUScSkhtN4PqdauatmQW9iBJXgnOxry4RwbXY90CeWm&#10;13EUrbShTsJCSwM/t1x9HiaDUHbxkb73xWtk1rt7/zYXH9P7C+Ltzfy0AeV59n9h+MUP6JAHptJO&#10;UjvVI8TJMqB7hIdHUMFPkngNqkRYBUHnmf7/QP4DAAD//wMAUEsBAi0AFAAGAAgAAAAhALaDOJL+&#10;AAAA4QEAABMAAAAAAAAAAAAAAAAAAAAAAFtDb250ZW50X1R5cGVzXS54bWxQSwECLQAUAAYACAAA&#10;ACEAOP0h/9YAAACUAQAACwAAAAAAAAAAAAAAAAAvAQAAX3JlbHMvLnJlbHNQSwECLQAUAAYACAAA&#10;ACEAXely/1ECAABhBAAADgAAAAAAAAAAAAAAAAAuAgAAZHJzL2Uyb0RvYy54bWxQSwECLQAUAAYA&#10;CAAAACEABBA/o90AAAAIAQAADwAAAAAAAAAAAAAAAACrBAAAZHJzL2Rvd25yZXYueG1sUEsFBgAA&#10;AAAEAAQA8wAAALUFAAAAAA==&#10;">
                <v:textbox>
                  <w:txbxContent>
                    <w:p w:rsidR="00F1541F" w:rsidRPr="009660BD" w:rsidRDefault="00F1541F" w:rsidP="00ED492A">
                      <w:pPr>
                        <w:ind w:firstLine="0"/>
                        <w:jc w:val="center"/>
                        <w:rPr>
                          <w:sz w:val="20"/>
                          <w:szCs w:val="20"/>
                        </w:rPr>
                      </w:pPr>
                      <w:r w:rsidRPr="009660BD">
                        <w:rPr>
                          <w:sz w:val="20"/>
                          <w:szCs w:val="20"/>
                        </w:rPr>
                        <w:t>прием и регистрация заявления</w:t>
                      </w:r>
                    </w:p>
                    <w:p w:rsidR="00F1541F" w:rsidRPr="009660BD" w:rsidRDefault="00F1541F" w:rsidP="00ED492A">
                      <w:pPr>
                        <w:ind w:firstLine="0"/>
                        <w:jc w:val="center"/>
                        <w:rPr>
                          <w:sz w:val="20"/>
                          <w:szCs w:val="20"/>
                        </w:rPr>
                      </w:pPr>
                      <w:r w:rsidRPr="009660BD">
                        <w:rPr>
                          <w:sz w:val="20"/>
                          <w:szCs w:val="20"/>
                        </w:rPr>
                        <w:t xml:space="preserve"> и приложенных к нему документов</w:t>
                      </w:r>
                    </w:p>
                    <w:p w:rsidR="00F1541F" w:rsidRPr="00034C34" w:rsidRDefault="00F1541F" w:rsidP="00ED492A">
                      <w:pPr>
                        <w:rPr>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79744" behindDoc="0" locked="0" layoutInCell="1" allowOverlap="1" wp14:anchorId="24E79CB5" wp14:editId="2B38435C">
                <wp:simplePos x="0" y="0"/>
                <wp:positionH relativeFrom="column">
                  <wp:posOffset>3410584</wp:posOffset>
                </wp:positionH>
                <wp:positionV relativeFrom="paragraph">
                  <wp:posOffset>32385</wp:posOffset>
                </wp:positionV>
                <wp:extent cx="0" cy="234950"/>
                <wp:effectExtent l="76200" t="0" r="57150" b="508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CF2247" id="Прямая со стрелкой 58" o:spid="_x0000_s1026" type="#_x0000_t32" style="position:absolute;margin-left:268.55pt;margin-top:2.55pt;width:0;height:18.5pt;z-index:2516797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WE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MzyESUnSwIy6T9vb7V33o/u8vUPbD909LNuP29vuS/e9+9bdd18ROEPnWm1T&#10;AMjllfG1l2t5rS9V+dYiqfKayAULFdxsNKDGPiJ6FOI3VkP+eftSUfAhS6dCG9eVaTwkNAitw7Q2&#10;x2mxtUPl7rCE08FpMhqGQUYkPcRpY90LphrkjQxbZwhf1C5XUoIklIlDFrK6tM6zIukhwCeVasaF&#10;CMoQErUZHg0HwxBgleDUX3o3axbzXBi0Il5b4RdKhJuHbkYtJQ1gNSN0urcd4QJs5EJvnOHQLcGw&#10;z9YwipFg8Jy8taMnpM8IlQPhvbWT17tRfzQ9n54nvWRwNu0l/aLoPZ/lSe9sFj8bFqdFnhfxe08+&#10;TtKaU8qk53+Qepz8nZT2j24n0qPYj42KHqOHjgLZw38gHUbvp73TzVzRzZXx1XkVgLqD8/4l+ufz&#10;cB+8fn0vJj8BAAD//wMAUEsDBBQABgAIAAAAIQDrxAbD3gAAAAgBAAAPAAAAZHJzL2Rvd25yZXYu&#10;eG1sTI9BT8MwDIXvSPyHyEjcWNoBHZSmEzAhegFpG0Ics8Y0FY1TNdnW8etnxAFO9tN7ev5czEfX&#10;iR0OofWkIJ0kIJBqb1pqFLytny5uQISoyejOEyo4YIB5eXpS6Nz4PS1xt4qN4BIKuVZgY+xzKUNt&#10;0ekw8T0Se59+cDqyHBppBr3nctfJaZJk0umW+ILVPT5arL9WW6cgLj4ONnuvH27b1/XzS9Z+V1W1&#10;UOr8bLy/AxFxjH9h+MFndCiZaeO3ZILoFFxfzlKO8sKD/V+9UXA1TUGWhfz/QHkEAAD//wMAUEsB&#10;Ai0AFAAGAAgAAAAhALaDOJL+AAAA4QEAABMAAAAAAAAAAAAAAAAAAAAAAFtDb250ZW50X1R5cGVz&#10;XS54bWxQSwECLQAUAAYACAAAACEAOP0h/9YAAACUAQAACwAAAAAAAAAAAAAAAAAvAQAAX3JlbHMv&#10;LnJlbHNQSwECLQAUAAYACAAAACEAEdUVhGICAAB3BAAADgAAAAAAAAAAAAAAAAAuAgAAZHJzL2Uy&#10;b0RvYy54bWxQSwECLQAUAAYACAAAACEA68QGw94AAAAIAQAADwAAAAAAAAAAAAAAAAC8BAAAZHJz&#10;L2Rvd25yZXYueG1sUEsFBgAAAAAEAAQA8wAAAMcFA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6473A1EB" wp14:editId="43B0AB7B">
                <wp:simplePos x="0" y="0"/>
                <wp:positionH relativeFrom="margin">
                  <wp:posOffset>-586105</wp:posOffset>
                </wp:positionH>
                <wp:positionV relativeFrom="paragraph">
                  <wp:posOffset>182245</wp:posOffset>
                </wp:positionV>
                <wp:extent cx="1609725" cy="42862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28625"/>
                        </a:xfrm>
                        <a:prstGeom prst="rect">
                          <a:avLst/>
                        </a:prstGeom>
                        <a:solidFill>
                          <a:srgbClr val="FFFFFF"/>
                        </a:solidFill>
                        <a:ln w="9525">
                          <a:solidFill>
                            <a:srgbClr val="000000"/>
                          </a:solidFill>
                          <a:prstDash val="dash"/>
                          <a:miter lim="800000"/>
                          <a:headEnd/>
                          <a:tailEnd/>
                        </a:ln>
                      </wps:spPr>
                      <wps:txbx>
                        <w:txbxContent>
                          <w:p w:rsidR="00F1541F" w:rsidRPr="004B28B9" w:rsidRDefault="00F1541F" w:rsidP="0008687C">
                            <w:pPr>
                              <w:ind w:firstLine="0"/>
                              <w:rPr>
                                <w:sz w:val="20"/>
                                <w:szCs w:val="20"/>
                              </w:rPr>
                            </w:pPr>
                            <w:r>
                              <w:rPr>
                                <w:sz w:val="20"/>
                                <w:szCs w:val="20"/>
                              </w:rPr>
                              <w:t>приостановление срока 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3A1EB" id="Прямоугольник 35" o:spid="_x0000_s1028" style="position:absolute;left:0;text-align:left;margin-left:-46.15pt;margin-top:14.35pt;width:126.75pt;height:33.7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W7VwIAAHkEAAAOAAAAZHJzL2Uyb0RvYy54bWysVM1uEzEQviPxDpbvdJOQ/q26qaqWIqQC&#10;lQoPMPF6sxZe24ydbMoJiSsSj8BDcEH89Bk2b8TYm6bhRxwQe7BmPDPfzHzj2aPjZaPZQqJX1hR8&#10;uDPgTBphS2VmBX/54vzBAWc+gClBWyMLfi09P57cv3fUulyObG11KZERiPF56wpeh+DyLPOilg34&#10;HeukIWNlsYFAKs6yEqEl9EZno8FgL2stlg6tkN7T7Vlv5JOEX1VShOdV5WVguuBUW0gnpnMaz2xy&#10;BPkMwdVKrMuAf6iiAWUo6QbqDAKwOarfoBol0HpbhR1hm8xWlRIy9UDdDAe/dHNVg5OpFyLHuw1N&#10;/v/BimeLS2SqLPjDXc4MNDSj7uPq7epD9627Wb3rPnU33dfV++5797n7wsiJGGudzynwyl1i7Nm7&#10;CyteeWbsaQ1mJk8QbVtLKKnOYfTPfgqIiqdQNm2f2pLywTzYRN6ywiYCEi1smWZ0vZmRXAYm6HK4&#10;NzjcH1Gtgmzj0cEeyTEF5LfRDn14LG3DolBwpDeQ0GFx4UPveuuSqrdaledK66TgbHqqkS2A3st5&#10;+tbofttNG9YW/HCXcv8dYpC+P0HEEs7A132qkqToBXmjAi2EVk3BDzbBkEc6H5kyuQRQupepa23W&#10;/EZK+9GE5XSZRjqKkJHuqS2viXC0/funfSWhtviGs5befsH96zmg5Ew/MTS0w+F4HJclKePd/REp&#10;uG2ZblvACIIqeOCsF09Dv2Bzh2pWU6ZhYsnYExp0pdIM7qpal0/vO01xvYtxgbb15HX3x5j8AAAA&#10;//8DAFBLAwQUAAYACAAAACEAzsXJHuAAAAAJAQAADwAAAGRycy9kb3ducmV2LnhtbEyPTU+DQBCG&#10;7yb+h82YeDHt0jViiwyNIfFIjPUjHrcwBZSdpexS8N+7Pelx8j5532fS7Ww6caLBtZYRVssIBHFp&#10;q5ZrhLfXp8UahPOaK91ZJoQfcrDNLi9SnVR24hc67XwtQgm7RCM03veJlK5syGi3tD1xyA52MNqH&#10;c6hlNegplJtOqiiKpdEth4VG95Q3VH7vRoNw8Hcf0/vzeOyPn/lN7YviK1cF4vXV/PgAwtPs/2A4&#10;6wd1yILT3o5cOdEhLDbqNqAIan0P4gzEKwVij7CJFcgslf8/yH4BAAD//wMAUEsBAi0AFAAGAAgA&#10;AAAhALaDOJL+AAAA4QEAABMAAAAAAAAAAAAAAAAAAAAAAFtDb250ZW50X1R5cGVzXS54bWxQSwEC&#10;LQAUAAYACAAAACEAOP0h/9YAAACUAQAACwAAAAAAAAAAAAAAAAAvAQAAX3JlbHMvLnJlbHNQSwEC&#10;LQAUAAYACAAAACEAirUVu1cCAAB5BAAADgAAAAAAAAAAAAAAAAAuAgAAZHJzL2Uyb0RvYy54bWxQ&#10;SwECLQAUAAYACAAAACEAzsXJHuAAAAAJAQAADwAAAAAAAAAAAAAAAACxBAAAZHJzL2Rvd25yZXYu&#10;eG1sUEsFBgAAAAAEAAQA8wAAAL4FAAAAAA==&#10;">
                <v:stroke dashstyle="dash"/>
                <v:textbox>
                  <w:txbxContent>
                    <w:p w:rsidR="00F1541F" w:rsidRPr="004B28B9" w:rsidRDefault="00F1541F" w:rsidP="0008687C">
                      <w:pPr>
                        <w:ind w:firstLine="0"/>
                        <w:rPr>
                          <w:sz w:val="20"/>
                          <w:szCs w:val="20"/>
                        </w:rPr>
                      </w:pPr>
                      <w:r>
                        <w:rPr>
                          <w:sz w:val="20"/>
                          <w:szCs w:val="20"/>
                        </w:rPr>
                        <w:t>приостановление срока рассмотрения</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4317B03A" wp14:editId="494C02D3">
                <wp:simplePos x="0" y="0"/>
                <wp:positionH relativeFrom="margin">
                  <wp:posOffset>4805045</wp:posOffset>
                </wp:positionH>
                <wp:positionV relativeFrom="paragraph">
                  <wp:posOffset>93345</wp:posOffset>
                </wp:positionV>
                <wp:extent cx="1503045" cy="581660"/>
                <wp:effectExtent l="0" t="0" r="20955" b="2794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045" cy="581660"/>
                        </a:xfrm>
                        <a:prstGeom prst="rect">
                          <a:avLst/>
                        </a:prstGeom>
                        <a:solidFill>
                          <a:srgbClr val="FFFFFF"/>
                        </a:solidFill>
                        <a:ln w="9525">
                          <a:solidFill>
                            <a:srgbClr val="000000"/>
                          </a:solidFill>
                          <a:prstDash val="dash"/>
                          <a:miter lim="800000"/>
                          <a:headEnd/>
                          <a:tailEnd/>
                        </a:ln>
                      </wps:spPr>
                      <wps:txbx>
                        <w:txbxContent>
                          <w:p w:rsidR="00F1541F" w:rsidRPr="009660BD" w:rsidRDefault="00F1541F" w:rsidP="00ED492A">
                            <w:pPr>
                              <w:ind w:firstLine="0"/>
                            </w:pPr>
                            <w:r w:rsidRPr="009660BD">
                              <w:rPr>
                                <w:sz w:val="20"/>
                                <w:szCs w:val="20"/>
                              </w:rPr>
                              <w:t xml:space="preserve">возврат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17B03A" id="Прямоугольник 57" o:spid="_x0000_s1029" style="position:absolute;left:0;text-align:left;margin-left:378.35pt;margin-top:7.35pt;width:118.35pt;height:45.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MmgXgIAAHkEAAAOAAAAZHJzL2Uyb0RvYy54bWysVM1u1DAQviPxDpbvNMl205+o2apqKUIq&#10;UKnwALOOs7FwbGN7N1tOSL0i8Qg8BBfET58h+0aMne12C5wQOVgznpnPM9/M5Oh42Uqy4NYJrUqa&#10;7aSUcMV0JdSspG9enz85oMR5UBVIrXhJr7mjx5PHj446U/CRbrSsuCUIolzRmZI23psiSRxreAtu&#10;Rxuu0Fhr24JH1c6SykKH6K1MRmm6l3TaVsZqxp3D27PBSCcRv64586/q2nFPZEkxNx9PG89pOJPJ&#10;ERQzC6YRbJ0G/EMWLQiFj26gzsADmVvxB1QrmNVO136H6TbRdS0YjzVgNVn6WzVXDRgea0FynNnQ&#10;5P4fLHu5uLREVCXN9ylR0GKP+s+rD6tP/Y/+dnXTf+lv+++rj/3P/mv/jaATMtYZV2Dglbm0oWZn&#10;LjR764jSpw2oGT+xVncNhwrzzIJ/8iAgKA5DybR7oSt8D+ZeR/KWtW0DINJClrFH15se8aUnDC+z&#10;PN1NxzklDG35Qba3F5uYQHEXbazzz7huSRBKanEGIjosLpwP2UBx5xKz11JU50LKqNjZ9FRasgCc&#10;l/P4xQKwyG03qUhX0sN8lEfkBza3DZHG728QIYUzcM3wVIVS8IKiFR4XQoq2pAebYCgCnU9VFV08&#10;CDnIWIpUa34DpUNr/HK6jC3dDZCB7qmurpFwq4f5x31FodH2PSUdzn5J3bs5WE6JfK6waYfZeByW&#10;JSrjfH+Eit22TLctoBhCldRTMoinfliwubFi1uBLWWRJ6RNsdC1iD+6zWqeP8x1bs97FsEDbevS6&#10;/2NMfgEAAP//AwBQSwMEFAAGAAgAAAAhAI0LiKThAAAACgEAAA8AAABkcnMvZG93bnJldi54bWxM&#10;j0tPwzAQhO9I/Adrkbgg6tBHSkOcCkXiGKGWhzi68TYJxOs0dprw71lOcFrtzmj2m3Q72VacsfeN&#10;IwV3swgEUulMQ5WC15en23sQPmgyunWECr7Rwza7vEh1YtxIOzzvQyU4hHyiFdQhdImUvqzRaj9z&#10;HRJrR9dbHXjtK2l6PXK4beU8imJpdUP8odYd5jWWX/vBKjiG1fv49jycutNHflOFovjM54VS11fT&#10;4wOIgFP4M8MvPqNDxkwHN5DxolWwXsVrtrKw5MmGzWaxBHHgQxQvQGap/F8h+wEAAP//AwBQSwEC&#10;LQAUAAYACAAAACEAtoM4kv4AAADhAQAAEwAAAAAAAAAAAAAAAAAAAAAAW0NvbnRlbnRfVHlwZXNd&#10;LnhtbFBLAQItABQABgAIAAAAIQA4/SH/1gAAAJQBAAALAAAAAAAAAAAAAAAAAC8BAABfcmVscy8u&#10;cmVsc1BLAQItABQABgAIAAAAIQD36MmgXgIAAHkEAAAOAAAAAAAAAAAAAAAAAC4CAABkcnMvZTJv&#10;RG9jLnhtbFBLAQItABQABgAIAAAAIQCNC4ik4QAAAAoBAAAPAAAAAAAAAAAAAAAAALgEAABkcnMv&#10;ZG93bnJldi54bWxQSwUGAAAAAAQABADzAAAAxgUAAAAA&#10;">
                <v:stroke dashstyle="dash"/>
                <v:textbox>
                  <w:txbxContent>
                    <w:p w:rsidR="00F1541F" w:rsidRPr="009660BD" w:rsidRDefault="00F1541F" w:rsidP="00ED492A">
                      <w:pPr>
                        <w:ind w:firstLine="0"/>
                      </w:pPr>
                      <w:r w:rsidRPr="009660BD">
                        <w:rPr>
                          <w:sz w:val="20"/>
                          <w:szCs w:val="20"/>
                        </w:rPr>
                        <w:t xml:space="preserve">возврат заявления </w:t>
                      </w: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ED08492" wp14:editId="649E913F">
                <wp:simplePos x="0" y="0"/>
                <wp:positionH relativeFrom="page">
                  <wp:posOffset>2200275</wp:posOffset>
                </wp:positionH>
                <wp:positionV relativeFrom="paragraph">
                  <wp:posOffset>92075</wp:posOffset>
                </wp:positionV>
                <wp:extent cx="3143250" cy="581025"/>
                <wp:effectExtent l="0" t="0" r="19050" b="285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58102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D08492" id="Прямоугольник 56" o:spid="_x0000_s1030" style="position:absolute;left:0;text-align:left;margin-left:173.25pt;margin-top:7.25pt;width:247.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NTgIAAGEEAAAOAAAAZHJzL2Uyb0RvYy54bWysVM2O0zAQviPxDpbvNE23XbpR09WqSxHS&#10;AistPIDjOI2FY5ux23Q5IXFF4hF4CC6In32G9I0Yu91u+REHRA6WxzPzzcw3M5mcrhtFVgKcNDqn&#10;aa9PidDclFIvcvryxfzBmBLnmS6ZMlrk9Fo4ejq9f2/S2kwMTG1UKYAgiHZZa3Nae2+zJHG8Fg1z&#10;PWOFRmVloGEeRVgkJbAW0RuVDPr946Q1UFowXDiHr+dbJZ1G/KoS3D+vKic8UTnF3Hw8IZ5FOJPp&#10;hGULYLaWfJcG+4csGiY1Bt1DnTPPyBLkb1CN5GCcqXyPmyYxVSW5iDVgNWn/l2quamZFrAXJcXZP&#10;k/t/sPzZ6hKILHM6OqZEswZ71H3cvN186L51N5t33afupvu6ed997z53XwgaIWOtdRk6XtlLCDU7&#10;e2H4K0e0mdVML8QZgGlrwUrMMw32yU8OQXDoSor2qSkxHlt6E8lbV9AEQKSFrGOPrvc9EmtPOD4e&#10;pcOjwQhbyVE3Gqf9wSiGYNmttwXnHwvTkHDJKeAMRHS2unA+ZMOyW5OYvVGynEulogCLYqaArBjO&#10;yzx+O3R3aKY0aXN6MsLYf4fox+9PEI30OPhKNjkd741YFmh7pMs4lp5Jtb1jykrveAzUbVvg18U6&#10;tm4YAgRaC1NeI7FgtnOOe4mX2sAbSlqc8Zy610sGghL1RGNzTtLhMCxFFIajhwMU4FBTHGqY5giV&#10;U0/J9jrz20VaWpCLGiOlkQ1tzrChlYxc32W1Sx/nOLZgt3NhUQ7laHX3Z5j+AAAA//8DAFBLAwQU&#10;AAYACAAAACEAId5k5d4AAAAKAQAADwAAAGRycy9kb3ducmV2LnhtbEyPzU7DMBCE70i8g7VI3Kjd&#10;NkQlxKkQqEgc2/TCzYmXJBCvo9hpA0/Pciqn/ZnR7Lf5dna9OOEYOk8algsFAqn2tqNGw7Hc3W1A&#10;hGjImt4TavjGANvi+io3mfVn2uPpEBvBIRQyo6GNccikDHWLzoSFH5BY+/CjM5HHsZF2NGcOd71c&#10;KZVKZzriC60Z8LnF+uswOQ1Vtzqan335qtzDbh3f5vJzen/R+vZmfnoEEXGOFzP84TM6FMxU+Yls&#10;EL2GdZLes5WFhCsbNsmSm4oXKlUgi1z+f6H4BQAA//8DAFBLAQItABQABgAIAAAAIQC2gziS/gAA&#10;AOEBAAATAAAAAAAAAAAAAAAAAAAAAABbQ29udGVudF9UeXBlc10ueG1sUEsBAi0AFAAGAAgAAAAh&#10;ADj9If/WAAAAlAEAAAsAAAAAAAAAAAAAAAAALwEAAF9yZWxzLy5yZWxzUEsBAi0AFAAGAAgAAAAh&#10;AJ7/3s1OAgAAYQQAAA4AAAAAAAAAAAAAAAAALgIAAGRycy9lMm9Eb2MueG1sUEsBAi0AFAAGAAgA&#10;AAAhACHeZOXeAAAACgEAAA8AAAAAAAAAAAAAAAAAqAQAAGRycy9kb3ducmV2LnhtbFBLBQYAAAAA&#10;BAAEAPMAAACzBQAAAAA=&#10;">
                <v:textbox>
                  <w:txbxContent>
                    <w:p w:rsidR="00F1541F" w:rsidRPr="009660BD" w:rsidRDefault="00F1541F" w:rsidP="00ED492A">
                      <w:pPr>
                        <w:ind w:firstLine="0"/>
                        <w:jc w:val="center"/>
                        <w:rPr>
                          <w:sz w:val="20"/>
                          <w:szCs w:val="20"/>
                        </w:rPr>
                      </w:pPr>
                      <w:r w:rsidRPr="009660BD">
                        <w:rPr>
                          <w:sz w:val="20"/>
                          <w:szCs w:val="20"/>
                        </w:rPr>
                        <w:t>рассмотрение заявления и приложенных к нему документов, направление межведомственных запросов</w:t>
                      </w:r>
                    </w:p>
                    <w:p w:rsidR="00F1541F" w:rsidRPr="009660BD" w:rsidRDefault="00F1541F" w:rsidP="00ED492A">
                      <w:pPr>
                        <w:jc w:val="center"/>
                        <w:rPr>
                          <w:sz w:val="20"/>
                          <w:szCs w:val="20"/>
                        </w:rPr>
                      </w:pPr>
                    </w:p>
                    <w:p w:rsidR="00F1541F" w:rsidRPr="00034C34" w:rsidRDefault="00F1541F" w:rsidP="00ED492A">
                      <w:pPr>
                        <w:rPr>
                          <w:szCs w:val="20"/>
                        </w:rPr>
                      </w:pPr>
                    </w:p>
                  </w:txbxContent>
                </v:textbox>
                <w10:wrap anchorx="page"/>
              </v:rect>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07ADDA3" wp14:editId="0ECA1EB0">
                <wp:simplePos x="0" y="0"/>
                <wp:positionH relativeFrom="column">
                  <wp:posOffset>2329815</wp:posOffset>
                </wp:positionH>
                <wp:positionV relativeFrom="paragraph">
                  <wp:posOffset>3990340</wp:posOffset>
                </wp:positionV>
                <wp:extent cx="152400" cy="9525"/>
                <wp:effectExtent l="19050" t="57150" r="0" b="857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494430" id="Прямая со стрелкой 18" o:spid="_x0000_s1026" type="#_x0000_t32" style="position:absolute;margin-left:183.45pt;margin-top:314.2pt;width:12pt;height:.7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AkMQ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YFKaKJhR+7G76q7bb+2n7hp179tbMN2H7qr93N60X9vb9guCYFBua30BBAu9crF3&#10;2uhze2boWw++7I4zXrztwxruFOJS2OeQFKfTm3iKFCAIatJ0dsN0WBMQhY/j6eRhDjOk4HoynUxj&#10;BRkpIl2EWufDM2YUiocS++CIWNdhYbSGLTCuT0A2Zz70wAMggqWO1hspqlMhZbrEFWQL6dCGwPKE&#10;ZrxPeCcqkiyJr/ugCk79SgUi5FNdobCzoGhwgui1ZHuGmC3p00uSxAk7yfpKXjEOA4kNJ0nSUzjW&#10;QShlOhxqkRqiI4xD1QMw/zNwHx+hLD2TvwEPiJTZ6DCAldDG/S77UT7exx8U6PuOElyaardyh9WB&#10;fU/j3b/N+KB+vCf48Q8y/w4AAP//AwBQSwMEFAAGAAgAAAAhAJC8j+jhAAAACwEAAA8AAABkcnMv&#10;ZG93bnJldi54bWxMj8tOwzAQRfdI/IM1SGxQ6zRFURziVAXUHUJqYdGlGzuPEo+j2G2Sv2e6guXc&#10;ObpzJt9MtmNXM/jWoYTVMgJmsHS6xVrC99dukQLzQaFWnUMjYTYeNsX9Xa4y7Ubcm+sh1IxK0GdK&#10;QhNCn3Huy8ZY5ZeuN0i7yg1WBRqHmutBjVRuOx5HUcKtapEuNKo3b40pfw4XK+H187idV2dRze/j&#10;U7Wr92kdnz+kfHyYti/AgpnCHww3fVKHgpxO7oLas07COkkEoRKSOH0GRsRaRJScbokQwIuc//+h&#10;+AUAAP//AwBQSwECLQAUAAYACAAAACEAtoM4kv4AAADhAQAAEwAAAAAAAAAAAAAAAAAAAAAAW0Nv&#10;bnRlbnRfVHlwZXNdLnhtbFBLAQItABQABgAIAAAAIQA4/SH/1gAAAJQBAAALAAAAAAAAAAAAAAAA&#10;AC8BAABfcmVscy8ucmVsc1BLAQItABQABgAIAAAAIQAT62AkMQIAAIkEAAAOAAAAAAAAAAAAAAAA&#10;AC4CAABkcnMvZTJvRG9jLnhtbFBLAQItABQABgAIAAAAIQCQvI/o4QAAAAsBAAAPAAAAAAAAAAAA&#10;AAAAAIsEAABkcnMvZG93bnJldi54bWxQSwUGAAAAAAQABADzAAAAmQUAAAAA&#10;" strokecolor="black [3213]">
                <v:stroke dashstyle="dash"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8720" behindDoc="0" locked="0" layoutInCell="1" allowOverlap="1" wp14:anchorId="24956ECA" wp14:editId="6ECF0A73">
                <wp:simplePos x="0" y="0"/>
                <wp:positionH relativeFrom="column">
                  <wp:posOffset>4477385</wp:posOffset>
                </wp:positionH>
                <wp:positionV relativeFrom="paragraph">
                  <wp:posOffset>173989</wp:posOffset>
                </wp:positionV>
                <wp:extent cx="304800" cy="0"/>
                <wp:effectExtent l="0" t="76200" r="1905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6350">
                          <a:solidFill>
                            <a:schemeClr val="dk1">
                              <a:lumMod val="10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3D5762" id="Прямая со стрелкой 55" o:spid="_x0000_s1026" type="#_x0000_t32" style="position:absolute;margin-left:352.55pt;margin-top:13.7pt;width:24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SybiQIAANMEAAAOAAAAZHJzL2Uyb0RvYy54bWysVN1u0zAUvkfiHSzfd0m2tHTR0gklLTcD&#10;Km08gBc7jTXHjmyvaYWQBi+wR+AVuOGCH+0Z0jfi2GkDgxuE6IVrH9ufz/ed7+TsfFMLtGbacCVT&#10;HB2FGDFZKMrlKsVvrhajKUbGEkmJUJKleMsMPp89fXLWNgk7VpUSlGkEINIkbZPiytomCQJTVKwm&#10;5kg1TMJmqXRNLCz1KqCatIBei+A4DCdBqzRttCqYMRDN+0088/hlyQr7uiwNs0ikGHKzftR+vHZj&#10;MDsjyUqTpuLFPg3yD1nUhEt4dIDKiSXoVvM/oGpeaGVUaY8KVQeqLHnBPAdgE4W/sbmsSMM8FxDH&#10;NINM5v/BFq/WS404TfF4jJEkNdSo+7i7291337tPu3u0e989wLD7sLvrPnffuq/dQ/cFwWFQrm1M&#10;AgCZXGrHvdjIy+ZCFTcGSZVVRK6YZ3C1bQA1cjeCR1fcwjTw/nX7UlE4Q26t8jJuSl07SBAIbXy1&#10;tkO12MaiAoInYTwNoabFYSsgyeFeo419wVSN3CTFxmrCV5XNlJRgCaUj/wpZXxjrsiLJ4YJ7VKoF&#10;F8I7Q0jUpnhyMg79BaMEp27THfMeZZnQaE3AXfSmBxW3NZDpY1Hofr3JIA5W7OM+BK8OED6HR+gu&#10;oZyYag8Osx6m5hYaRvA6xcB+QK8YoXNJfdKWcAFzZL3uVnOohGDYMakZxUgwaFU366kL6diAqiDG&#10;ftZb9+1peDqfzqfxKD6ezEdxmOej54ssHk0W0bNxfpJnWR69c8JEcVJxSpl02hzaKIr/zqb7hu4b&#10;YGikoQjBY3SvFCR7+PdJe1s5J/WevFZ0u9SOnXMYdI4/vO9y15q/rv2pn9+i2Q8AAAD//wMAUEsD&#10;BBQABgAIAAAAIQCp4KNd3gAAAAkBAAAPAAAAZHJzL2Rvd25yZXYueG1sTI/BTsMwDIbvSLxDZCRu&#10;LF1hdCpNJ4TEgB2QWCfRo9eYpqJJqibbyttjxAGO/v3p9+diNdleHGkMnXcK5rMEBLnG6861CnbV&#10;49USRIjoNPbekYIvCrAqz88KzLU/uTc6bmMruMSFHBWYGIdcytAYshhmfiDHuw8/Wow8jq3UI564&#10;3PYyTZJbabFzfMHgQA+Gms/twSqYwku9fq43Tya1Hl+7yr7X1Vqpy4vp/g5EpCn+wfCjz+pQstPe&#10;H5wOoleQJYs5owrS7AYEA9nimoP9byDLQv7/oPwGAAD//wMAUEsBAi0AFAAGAAgAAAAhALaDOJL+&#10;AAAA4QEAABMAAAAAAAAAAAAAAAAAAAAAAFtDb250ZW50X1R5cGVzXS54bWxQSwECLQAUAAYACAAA&#10;ACEAOP0h/9YAAACUAQAACwAAAAAAAAAAAAAAAAAvAQAAX3JlbHMvLnJlbHNQSwECLQAUAAYACAAA&#10;ACEAXg0sm4kCAADTBAAADgAAAAAAAAAAAAAAAAAuAgAAZHJzL2Uyb0RvYy54bWxQSwECLQAUAAYA&#10;CAAAACEAqeCjXd4AAAAJAQAADwAAAAAAAAAAAAAAAADjBAAAZHJzL2Rvd25yZXYueG1sUEsFBgAA&#10;AAAEAAQA8wAAAO4FAAAAAA==&#10;" strokecolor="black [3200]" strokeweight=".5pt">
                <v:stroke dashstyle="dash" endarrow="block" joinstyle="miter"/>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13C7F42E" wp14:editId="13D2A38D">
                <wp:simplePos x="0" y="0"/>
                <wp:positionH relativeFrom="column">
                  <wp:posOffset>1091565</wp:posOffset>
                </wp:positionH>
                <wp:positionV relativeFrom="paragraph">
                  <wp:posOffset>18415</wp:posOffset>
                </wp:positionV>
                <wp:extent cx="152400" cy="9525"/>
                <wp:effectExtent l="19050" t="57150" r="0" b="857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2400" cy="952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EF2B0B" id="Прямая со стрелкой 15" o:spid="_x0000_s1026" type="#_x0000_t32" style="position:absolute;margin-left:85.95pt;margin-top:1.45pt;width:12pt;height:.75pt;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dzMgIAAIkEAAAOAAAAZHJzL2Uyb0RvYy54bWysVM2O0zAQviPxDpbvNGlFEURN99CycFhB&#10;xS7cvY7dWPhPtmnT28IL7CPwClw4wKJ9huSNGDttygISAnEZ2Zn5vpn5ZpzZSaMk2jDnhdElHo9y&#10;jJimphJ6XeLXF6cPHmPkA9EVkUazEu+Yxyfz+/dmW1uwiamNrJhDQKJ9sbUlrkOwRZZ5WjNF/MhY&#10;psHJjVMkwNWts8qRLbArmU3y/FG2Na6yzlDmPXxd9k48T/ycMxpecu5ZQLLEUFtI1iV7GW02n5Fi&#10;7YitBd2XQf6hCkWEhqQD1ZIEgt458QuVEtQZb3gYUaMyw7mgLPUA3Yzzn7o5r4llqRcQx9tBJv//&#10;aOmLzcohUcHsphhpomBG7cfuqrtuv7WfumvUvW9vwXQfuqv2c3vTfm1v2y8IgkG5rfUFECz0ysXe&#10;aaPP7Zmhbz34sjvOePG2D2u4U4hLYZ9DUpxOb+IpUoAgqEnT2Q3TYU1AFD6Op5OHOcyQguvJdJIq&#10;yEgR6SLUOh+eMaNQPJTYB0fEug4LozVsgXF9ArI58yGWdwREsNTReiNFdSqkTJe4gmwhHdoQWJ7Q&#10;jGPLgLsTFZMtia/7oApO/UoFIuRTXaGws6BocILotWR7hpgt6dNLksQJO8n6Sl4xDgOJDSdJ0lM4&#10;1kEoZTocapEaoiOMQ9UDMP8zcB8foSw9k78BD4iU2egwgJXQxv0u+1E+3scfFOj7jhJcmmq3cofV&#10;gX1Pau/fZnxQP94T/PgHmX8HAAD//wMAUEsDBBQABgAIAAAAIQAlzUc33QAAAAcBAAAPAAAAZHJz&#10;L2Rvd25yZXYueG1sTI7NTsMwEITvSLyDtUhcEHUSFWhCnKqAekNILRw4uvHmp8TrKHab5O3ZnuC0&#10;M5rR7JevJ9uJMw6+daQgXkQgkEpnWqoVfH1u71cgfNBkdOcIFczoYV1cX+U6M26kHZ73oRY8Qj7T&#10;CpoQ+kxKXzZotV+4Homzyg1WB7ZDLc2gRx63nUyi6FFa3RJ/aHSPrw2WP/uTVfDy8b2Z42NazW/j&#10;XbWtd6s6Ob4rdXszbZ5BBJzCXxku+IwOBTMd3ImMFx37pzjlqoKEzyVPH1gcFCyXIItc/ucvfgEA&#10;AP//AwBQSwECLQAUAAYACAAAACEAtoM4kv4AAADhAQAAEwAAAAAAAAAAAAAAAAAAAAAAW0NvbnRl&#10;bnRfVHlwZXNdLnhtbFBLAQItABQABgAIAAAAIQA4/SH/1gAAAJQBAAALAAAAAAAAAAAAAAAAAC8B&#10;AABfcmVscy8ucmVsc1BLAQItABQABgAIAAAAIQAaoEdzMgIAAIkEAAAOAAAAAAAAAAAAAAAAAC4C&#10;AABkcnMvZTJvRG9jLnhtbFBLAQItABQABgAIAAAAIQAlzUc33QAAAAcBAAAPAAAAAAAAAAAAAAAA&#10;AIwEAABkcnMvZG93bnJldi54bWxQSwUGAAAAAAQABADzAAAAlgUAAAAA&#10;" strokecolor="black [3213]">
                <v:stroke dashstyle="dash" endarrow="block"/>
                <o:lock v:ext="edit" shapetype="f"/>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0768" behindDoc="0" locked="0" layoutInCell="1" allowOverlap="1" wp14:anchorId="78EF5669" wp14:editId="0B4514E0">
                <wp:simplePos x="0" y="0"/>
                <wp:positionH relativeFrom="column">
                  <wp:posOffset>3420109</wp:posOffset>
                </wp:positionH>
                <wp:positionV relativeFrom="paragraph">
                  <wp:posOffset>147320</wp:posOffset>
                </wp:positionV>
                <wp:extent cx="0" cy="192405"/>
                <wp:effectExtent l="76200" t="0" r="57150" b="5524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2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CEAD81" id="Прямая со стрелкой 54" o:spid="_x0000_s1026" type="#_x0000_t32" style="position:absolute;margin-left:269.3pt;margin-top:11.6pt;width:0;height:15.15pt;z-index:2516807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XOkYA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sx6MUI0UamFH/cXu7veu/95+2d2j7vr+HZfthe9t/7r/1X/v7/gsCZ+hc19oM&#10;AAp1aXztdK2u2gtN31ikdFETteShgutNC6iJj4gehPiNbSH/onuhGfiQG6dDG9eVaTwkNAitw7Q2&#10;x2nxtUN0d0jhNJkM03gUwEl2iGuNdc+5bpA3cmydIWJZu0IrBZLQJglZyOrCOs+KZIcAn1TpuZAy&#10;KEMq1OV4MhqOQoDVUjB/6d2sWS4KadCKeG2F357FAzejbxQLYDUnbLa3HRESbORCb5wR0C3Jsc/W&#10;cIaR5PCcvLWjJ5XPCJUD4b21k9fbSTyZjWfjdJAOT2eDNC7LwbN5kQ5O58nTUfmkLIoyeefJJ2lW&#10;C8a48vwPUk/Sv5PS/tHtRHoU+7FR0UP00FEge/gPpMPo/bR3ullotrk0vjqvAlB3cN6/RP98ft0H&#10;r5/fi+kPAAAA//8DAFBLAwQUAAYACAAAACEAZDpFT98AAAAJAQAADwAAAGRycy9kb3ducmV2Lnht&#10;bEyPTU/CQBCG7yb8h82YeJOtJTRQuiUqMfaiiUCMx6U7dDd0Z5vuAsVf7xIPepuPJ+88UywH27IT&#10;9t44EvAwToAh1U4ZagRsNy/3M2A+SFKydYQCLuhhWY5uCpkrd6YPPK1Dw2II+VwK0CF0Oee+1mil&#10;H7sOKe72rrcyxLZvuOrlOYbblqdJknErDcULWnb4rLE+rI9WQFh9XXT2WT/Nzfvm9S0z31VVrYS4&#10;ux0eF8ACDuEPhqt+VIcyOu3ckZRnrYDpZJZFVEA6SYFF4HewuxZT4GXB/39Q/gAAAP//AwBQSwEC&#10;LQAUAAYACAAAACEAtoM4kv4AAADhAQAAEwAAAAAAAAAAAAAAAAAAAAAAW0NvbnRlbnRfVHlwZXNd&#10;LnhtbFBLAQItABQABgAIAAAAIQA4/SH/1gAAAJQBAAALAAAAAAAAAAAAAAAAAC8BAABfcmVscy8u&#10;cmVsc1BLAQItABQABgAIAAAAIQCl9XOkYAIAAHcEAAAOAAAAAAAAAAAAAAAAAC4CAABkcnMvZTJv&#10;RG9jLnhtbFBLAQItABQABgAIAAAAIQBkOkVP3wAAAAkBAAAPAAAAAAAAAAAAAAAAALoEAABkcnMv&#10;ZG93bnJldi54bWxQSwUGAAAAAAQABADzAAAAxgUAAAAA&#10;">
                <v:stroke endarrow="block"/>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0D2E1D9" wp14:editId="41F6F43A">
                <wp:simplePos x="0" y="0"/>
                <wp:positionH relativeFrom="page">
                  <wp:posOffset>2200275</wp:posOffset>
                </wp:positionH>
                <wp:positionV relativeFrom="paragraph">
                  <wp:posOffset>164465</wp:posOffset>
                </wp:positionV>
                <wp:extent cx="3181350" cy="534670"/>
                <wp:effectExtent l="0" t="0" r="19050" b="1778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34670"/>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D2E1D9" id="Прямоугольник 53" o:spid="_x0000_s1031" style="position:absolute;left:0;text-align:left;margin-left:173.25pt;margin-top:12.95pt;width:250.5pt;height:42.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8PUgIAAGEEAAAOAAAAZHJzL2Uyb0RvYy54bWysVM2O0zAQviPxDpbvNE1/drtR09WqSxHS&#10;AistPIDjOI2FY5ux23Q5IXFF4hF4CC6In32G9I2YOG3pAidEDpbHM/48830zmZ5vKkXWApw0OqVx&#10;r0+J0NzkUi9T+url4tGEEueZzpkyWqT0Vjh6Pnv4YFrbRAxMaVQugCCIdkltU1p6b5MocrwUFXM9&#10;Y4VGZ2GgYh5NWEY5sBrRKxUN+v2TqDaQWzBcOIenl52TzgJ+UQjuXxSFE56olGJuPqwQ1qxdo9mU&#10;JUtgtpR8lwb7hywqJjU+eoC6ZJ6RFcg/oCrJwThT+B43VWSKQnIRasBq4v5v1dyUzIpQC5Lj7IEm&#10;9/9g+fP1NRCZp3Q8pESzCjVqPm3fbT8235u77fvmc3PXfNt+aH40X5qvBIOQsdq6BC/e2Gtoa3b2&#10;yvDXjmgzL5leigsAU5eC5Zhn3MZH9y60hsOrJKufmRzfYytvAnmbAqoWEGkhm6DR7UEjsfGE4+Ew&#10;nsTDMUrJ0Tcejk5Og4gRS/a3LTj/RJiKtJuUAvZAQGfrK+fbbFiyDwnZGyXzhVQqGLDM5grImmG/&#10;LMIXCsAij8OUJnVKz8aDcUC+53PHEP3w/Q2ikh4bX8kqpZNDEEta2h7rPLSlZ1J1e0xZ6R2PLXWd&#10;BH6TbTrp9qJkJr9FYsF0fY5ziZvSwFtKauzxlLo3KwaCEvVUozhn8WjUDkUwRuPTARpw7MmOPUxz&#10;hEqpp6Tbzn03SCsLclniS3FgQ5sLFLSQgetW7C6rXfrYx0GC3cy1g3Jsh6hff4bZTwAAAP//AwBQ&#10;SwMEFAAGAAgAAAAhAHOK+FTgAAAACgEAAA8AAABkcnMvZG93bnJldi54bWxMj01PwzAMhu9I/IfI&#10;SNxY2u6DrTSdEGiTOG7dhZvbmLbQJFWTboVfj3eCo+1Hr583206mE2cafOusgngWgSBbOd3aWsGp&#10;2D2sQfiAVmPnLCn4Jg/b/PYmw1S7iz3Q+RhqwSHWp6igCaFPpfRVQwb9zPVk+fbhBoOBx6GWesAL&#10;h5tOJlG0kgZbyx8a7OmloerrOBoFZZuc8OdQ7COz2c3D21R8ju+vSt3fTc9PIAJN4Q+Gqz6rQ85O&#10;pRut9qJTMF+slowqSJYbEAysF4+8KJmMoxhknsn/FfJfAAAA//8DAFBLAQItABQABgAIAAAAIQC2&#10;gziS/gAAAOEBAAATAAAAAAAAAAAAAAAAAAAAAABbQ29udGVudF9UeXBlc10ueG1sUEsBAi0AFAAG&#10;AAgAAAAhADj9If/WAAAAlAEAAAsAAAAAAAAAAAAAAAAALwEAAF9yZWxzLy5yZWxzUEsBAi0AFAAG&#10;AAgAAAAhANW5bw9SAgAAYQQAAA4AAAAAAAAAAAAAAAAALgIAAGRycy9lMm9Eb2MueG1sUEsBAi0A&#10;FAAGAAgAAAAhAHOK+FTgAAAACgEAAA8AAAAAAAAAAAAAAAAArAQAAGRycy9kb3ducmV2LnhtbFBL&#10;BQYAAAAABAAEAPMAAAC5BQAAAAA=&#10;">
                <v:textbox>
                  <w:txbxContent>
                    <w:p w:rsidR="00F1541F" w:rsidRPr="009660BD" w:rsidRDefault="00F1541F" w:rsidP="00ED492A">
                      <w:pPr>
                        <w:ind w:firstLine="0"/>
                        <w:jc w:val="center"/>
                        <w:rPr>
                          <w:sz w:val="20"/>
                          <w:szCs w:val="20"/>
                        </w:rPr>
                      </w:pPr>
                      <w:r w:rsidRPr="009660BD">
                        <w:rPr>
                          <w:sz w:val="20"/>
                          <w:szCs w:val="20"/>
                        </w:rPr>
                        <w:t xml:space="preserve">оформление результата предоставления либо отказа в предоставлении </w:t>
                      </w:r>
                      <w:r>
                        <w:rPr>
                          <w:sz w:val="20"/>
                          <w:szCs w:val="20"/>
                        </w:rPr>
                        <w:t>муниципальной</w:t>
                      </w:r>
                      <w:r w:rsidRPr="009660BD">
                        <w:rPr>
                          <w:sz w:val="20"/>
                          <w:szCs w:val="20"/>
                        </w:rPr>
                        <w:t xml:space="preserve"> услуги</w:t>
                      </w:r>
                    </w:p>
                    <w:p w:rsidR="00F1541F" w:rsidRPr="009660BD" w:rsidRDefault="00F1541F" w:rsidP="00ED492A">
                      <w:pPr>
                        <w:jc w:val="center"/>
                        <w:rPr>
                          <w:sz w:val="20"/>
                          <w:szCs w:val="20"/>
                        </w:rPr>
                      </w:pPr>
                    </w:p>
                  </w:txbxContent>
                </v:textbox>
                <w10:wrap anchorx="page"/>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295" distR="114295" simplePos="0" relativeHeight="251681792" behindDoc="0" locked="0" layoutInCell="1" allowOverlap="1" wp14:anchorId="052F044C" wp14:editId="01B20D0C">
                <wp:simplePos x="0" y="0"/>
                <wp:positionH relativeFrom="column">
                  <wp:posOffset>3420109</wp:posOffset>
                </wp:positionH>
                <wp:positionV relativeFrom="paragraph">
                  <wp:posOffset>-1905</wp:posOffset>
                </wp:positionV>
                <wp:extent cx="0" cy="520700"/>
                <wp:effectExtent l="76200" t="0" r="57150" b="5080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0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5E4875" id="Прямая со стрелкой 52" o:spid="_x0000_s1026" type="#_x0000_t32" style="position:absolute;margin-left:269.3pt;margin-top:-.15pt;width:0;height:41pt;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l8YgIAAHcEAAAOAAAAZHJzL2Uyb0RvYy54bWysVEtu2zAQ3RfoHQjuHUmunTiC5aCQ7G7S&#10;NkDSA9AiZRGlSIKkLRtFgbQXyBF6hW666Ac5g3yjDulPk3ZTFPWCHpIzb97MPGp8sW4EWjFjuZIZ&#10;Tk5ijJgsFeVykeE3N7PeCCPriKREKMkyvGEWX0yePhm3OmV9VStBmUEAIm3a6gzXzuk0imxZs4bY&#10;E6WZhMtKmYY42JpFRA1pAb0RUT+OT6NWGaqNKpm1cFrsLvEk4FcVK93rqrLMIZFh4ObCasI692s0&#10;GZN0YYiuebmnQf6BRUO4hKRHqII4gpaG/wHV8NIoqyp3UqomUlXFSxZqgGqS+LdqrmuiWagFmmP1&#10;sU32/8GWr1ZXBnGa4WEfI0kamFH3aXu7vet+dJ+3d2j7obuHZftxe9t96b5337r77isCZ+hcq20K&#10;ALm8Mr72ci2v9aUq31okVV4TuWChgpuNBtTER0SPQvzGasg/b18qCj5k6VRo47oyjYeEBqF1mNbm&#10;OC22dqjcHZZwOuzHZ3EYZETSQ5w21r1gqkHeyLB1hvBF7XIlJUhCmSRkIatL6zwrkh4CfFKpZlyI&#10;oAwhUZvh82F/GAKsEpz6S+9mzWKeC4NWxGsr/EKJcPPQzailpAGsZoRO97YjXICNXOiNMxy6JRj2&#10;2RpGMRIMnpO3dvSE9BmhciC8t3byencen09H09GgN+ifTnuDuCh6z2f5oHc6S86GxbMiz4vkvSef&#10;DNKaU8qk53+QejL4OyntH91OpEexHxsVPUYPHQWyh/9AOozeT3unm7mimyvjq/MqAHUH5/1L9M/n&#10;4T54/fpeTH4CAAD//wMAUEsDBBQABgAIAAAAIQC1JuMA3gAAAAgBAAAPAAAAZHJzL2Rvd25yZXYu&#10;eG1sTI9BS8NAFITvBf/D8gRv7aYWY4x5KWoRc1GwFfG4zT6TxezbkN22aX+9Kx70OMww802xHG0n&#10;9jR44xhhPktAENdOG24Q3jaP0wyED4q16hwTwpE8LMuzSaFy7Q78Svt1aEQsYZ8rhDaEPpfS1y1Z&#10;5WeuJ47epxusClEOjdSDOsRy28nLJEmlVYbjQqt6emip/lrvLEJYfRzb9L2+vzEvm6fn1Jyqqloh&#10;XpyPd7cgAo3hLww/+BEdysi0dTvWXnQIV4ssjVGE6QJE9H/1FiGbX4MsC/n/QPkNAAD//wMAUEsB&#10;Ai0AFAAGAAgAAAAhALaDOJL+AAAA4QEAABMAAAAAAAAAAAAAAAAAAAAAAFtDb250ZW50X1R5cGVz&#10;XS54bWxQSwECLQAUAAYACAAAACEAOP0h/9YAAACUAQAACwAAAAAAAAAAAAAAAAAvAQAAX3JlbHMv&#10;LnJlbHNQSwECLQAUAAYACAAAACEALm95fGICAAB3BAAADgAAAAAAAAAAAAAAAAAuAgAAZHJzL2Uy&#10;b0RvYy54bWxQSwECLQAUAAYACAAAACEAtSbjAN4AAAAIAQAADwAAAAAAAAAAAAAAAAC8BAAAZHJz&#10;L2Rvd25yZXYueG1sUEsFBgAAAAAEAAQA8wAAAMcFAAAAAA==&#10;">
                <v:stroke endarrow="block"/>
              </v:shape>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77C48F81" wp14:editId="1F0F45AC">
                <wp:simplePos x="0" y="0"/>
                <wp:positionH relativeFrom="column">
                  <wp:posOffset>1842135</wp:posOffset>
                </wp:positionH>
                <wp:positionV relativeFrom="paragraph">
                  <wp:posOffset>31115</wp:posOffset>
                </wp:positionV>
                <wp:extent cx="3190875" cy="1371600"/>
                <wp:effectExtent l="19050" t="19050" r="47625" b="38100"/>
                <wp:wrapNone/>
                <wp:docPr id="51" name="Ромб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1371600"/>
                        </a:xfrm>
                        <a:prstGeom prst="diamond">
                          <a:avLst/>
                        </a:prstGeom>
                        <a:solidFill>
                          <a:srgbClr val="FFFFFF"/>
                        </a:solidFill>
                        <a:ln w="9525">
                          <a:solidFill>
                            <a:srgbClr val="000000"/>
                          </a:solidFill>
                          <a:miter lim="800000"/>
                          <a:headEnd/>
                          <a:tailEnd/>
                        </a:ln>
                      </wps:spPr>
                      <wps:txb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7C48F81" id="_x0000_t4" coordsize="21600,21600" o:spt="4" path="m10800,l,10800,10800,21600,21600,10800xe">
                <v:stroke joinstyle="miter"/>
                <v:path gradientshapeok="t" o:connecttype="rect" textboxrect="5400,5400,16200,16200"/>
              </v:shapetype>
              <v:shape id="Ромб 51" o:spid="_x0000_s1032" type="#_x0000_t4" style="position:absolute;left:0;text-align:left;margin-left:145.05pt;margin-top:2.45pt;width:251.2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WOwIAAFMEAAAOAAAAZHJzL2Uyb0RvYy54bWysVFFu1DAQ/UfiDpb/aZJtt92Nmq2qliKk&#10;ApUKB3BsJ7GwPcb2blJOwxX6jzjDHomJ0122wBciH5bHM36eeW8m5xeD0WQjfVBgK1oc5ZRIy0Eo&#10;21b008ebVwtKQmRWMA1WVvRBBnqxevnivHelnEEHWkhPEMSGsncV7WJ0ZZYF3knDwhE4adHZgDcs&#10;ounbTHjWI7rR2SzPT7MevHAeuAwBT68nJ10l/KaRPH5omiAj0RXF3GJafVrrcc1W56xsPXOd4k9p&#10;sH/IwjBl8dE91DWLjKy9+gPKKO4hQBOPOJgMmkZxmWrAaor8t2ruO+ZkqgXJCW5PU/h/sPz95s4T&#10;JSo6LyixzKBG22/bH9vv20eCR8hP70KJYffuzo8VBncL/HMgFq46Zlt56T30nWQCs0rx2bMLoxHw&#10;Kqn7dyAQna0jJKqGxpsREEkgQ1LkYa+IHCLheHhcLPPF2ZwSjr7i+Kw4zZNmGSt3150P8Y0EQ8ZN&#10;RYViBqxIL7DNbYhYAUbvolIFoJW4UVonw7f1lfZkw7BDbtI3Fo1XwmGYtqSv6HI+myfkZ75wCJGn&#10;728QRkVsda1MRRf7IFaO1L22IjViZEpPe3xfW0xjR98kQxzqIYl1uhOmBvGA5HqYOhsnETcd+K+U&#10;9NjVFQ1f1sxLSvRbiwIti5OTcQyScTI/m6HhDz31oYdZjlAVjZRM26s4jc7aedV2+FKR2LBwiaI2&#10;KnE9Zjxl9ZQ+dm7i82nKxtE4tFPUr3/B6icAAAD//wMAUEsDBBQABgAIAAAAIQBFG4+Q3gAAAAkB&#10;AAAPAAAAZHJzL2Rvd25yZXYueG1sTI9BTsMwEEX3SNzBGiR21G6EShPiVAgJCUE3DRzAiadxIB6n&#10;tpuE22NWdDl6X/+/KXeLHdiEPvSOJKxXAhhS63RPnYTPj5e7LbAQFWk1OEIJPxhgV11flarQbqYD&#10;TnXsWCqhUCgJJsax4Dy0Bq0KKzciJXZ03qqYTt9x7dWcyu3AMyE23Kqe0oJRIz4bbL/rs5Xw1Yxm&#10;3m9PR1G3fuJve/96OrxLeXuzPD0Ci7jE/zD86Sd1qJJT486kAxskZLlYp6iE+xxY4g95tgHWJJCJ&#10;HHhV8ssPql8AAAD//wMAUEsBAi0AFAAGAAgAAAAhALaDOJL+AAAA4QEAABMAAAAAAAAAAAAAAAAA&#10;AAAAAFtDb250ZW50X1R5cGVzXS54bWxQSwECLQAUAAYACAAAACEAOP0h/9YAAACUAQAACwAAAAAA&#10;AAAAAAAAAAAvAQAAX3JlbHMvLnJlbHNQSwECLQAUAAYACAAAACEAXchv1jsCAABTBAAADgAAAAAA&#10;AAAAAAAAAAAuAgAAZHJzL2Uyb0RvYy54bWxQSwECLQAUAAYACAAAACEARRuPkN4AAAAJAQAADwAA&#10;AAAAAAAAAAAAAACVBAAAZHJzL2Rvd25yZXYueG1sUEsFBgAAAAAEAAQA8wAAAKAFAAAAAA==&#10;">
                <v:textbox>
                  <w:txbxContent>
                    <w:p w:rsidR="00F1541F" w:rsidRPr="009660BD" w:rsidRDefault="00F1541F" w:rsidP="00ED492A">
                      <w:pPr>
                        <w:ind w:firstLine="0"/>
                        <w:rPr>
                          <w:sz w:val="20"/>
                          <w:szCs w:val="20"/>
                        </w:rPr>
                      </w:pPr>
                      <w:r w:rsidRPr="009660BD">
                        <w:rPr>
                          <w:sz w:val="20"/>
                          <w:szCs w:val="20"/>
                        </w:rPr>
                        <w:t>наличие (отсутствие) оснований для отказа</w:t>
                      </w:r>
                    </w:p>
                  </w:txbxContent>
                </v:textbox>
              </v:shape>
            </w:pict>
          </mc:Fallback>
        </mc:AlternateContent>
      </w: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4AC23509" wp14:editId="2C09AD83">
                <wp:simplePos x="0" y="0"/>
                <wp:positionH relativeFrom="column">
                  <wp:posOffset>5300345</wp:posOffset>
                </wp:positionH>
                <wp:positionV relativeFrom="paragraph">
                  <wp:posOffset>114935</wp:posOffset>
                </wp:positionV>
                <wp:extent cx="1181100" cy="800100"/>
                <wp:effectExtent l="0" t="0" r="19050" b="19050"/>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AC23509" id="Овал 49" o:spid="_x0000_s1033" style="position:absolute;left:0;text-align:left;margin-left:417.35pt;margin-top:9.05pt;width:93pt;height: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CkMAIAAEUEAAAOAAAAZHJzL2Uyb0RvYy54bWysU1GO0zAQ/UfiDpb/aZKqy+5GTVerLouQ&#10;Flhp4QCu4yQWjseM3ablMJwB8csleiTGTrt0gS9EPqwZz/hl5r2Z+dW2N2yj0GuwFS8mOWfKSqi1&#10;bSv+8cPtiwvOfBC2FgasqvhOeX61eP5sPrhSTaEDUytkBGJ9ObiKdyG4Msu87FQv/AScshRsAHsR&#10;yMU2q1EMhN6bbJrnL7MBsHYIUnlPtzdjkC8SftMoGd43jVeBmYpTbSGdmM5VPLPFXJQtCtdpeShD&#10;/EMVvdCWfvoIdSOCYGvUf0D1WiJ4aMJEQp9B02ipUg/UTZH/1s1DJ5xKvRA53j3S5P8frHy3uUem&#10;64rPLjmzoieN9l/33/ff9j8YXRE/g/MlpT24e4wdencH8pNnFpadsK26RoShU6KmqoqYnz15EB1P&#10;T9lqeAs1oYt1gETVtsE+AhIJbJsU2T0qoraBSbosiouiyEk4SbGLnChKkmWiPL526MNrBT2LRsWV&#10;Mdr5SJooxebOh1iQKI9ZqQEwur7VxiQH29XSINsIGpDb9KUeqM/TNGPZUPHLs+lZQn4S86cQefr+&#10;BoGwtnUat0jWq4MdhDajTVUae2AvEjYSH7arbZLn/CjFCuod0YkwzjLtHhkd4BfOBprjivvPa4GK&#10;M/PGkiSXxWwWBz85s7PzKTl4GlmdRoSVBFXxwNloLsO4LGuHuu3oT0UiwMI1ydjoRG+UeKzqUD7N&#10;amL9sFdxGU79lPVr+xc/AQAA//8DAFBLAwQUAAYACAAAACEAexLp6t8AAAALAQAADwAAAGRycy9k&#10;b3ducmV2LnhtbEyPQU+DQBCF7yb+h82YeLMLhbYEWZrGxkQPHkR737JTIGVnCbul+O+dnvQ2M+/l&#10;zfeK7Wx7MeHoO0cK4kUEAql2pqNGwffX61MGwgdNRveOUMEPetiW93eFzo270idOVWgEh5DPtYI2&#10;hCGX0tctWu0XbkBi7eRGqwOvYyPNqK8cbnu5jKK1tLoj/tDqAV9arM/VxSrYN7tqPckkrJLT/i2s&#10;zoeP9yRW6vFh3j2DCDiHPzPc8BkdSmY6ugsZL3oFWZJu2MpCFoO4GaJlxJcjT2kagywL+b9D+QsA&#10;AP//AwBQSwECLQAUAAYACAAAACEAtoM4kv4AAADhAQAAEwAAAAAAAAAAAAAAAAAAAAAAW0NvbnRl&#10;bnRfVHlwZXNdLnhtbFBLAQItABQABgAIAAAAIQA4/SH/1gAAAJQBAAALAAAAAAAAAAAAAAAAAC8B&#10;AABfcmVscy8ucmVsc1BLAQItABQABgAIAAAAIQCTjPCkMAIAAEUEAAAOAAAAAAAAAAAAAAAAAC4C&#10;AABkcnMvZTJvRG9jLnhtbFBLAQItABQABgAIAAAAIQB7Eunq3wAAAAsBAAAPAAAAAAAAAAAAAAAA&#10;AIoEAABkcnMvZG93bnJldi54bWxQSwUGAAAAAAQABADzAAAAlgUAAAAA&#10;">
                <v:textbox>
                  <w:txbxContent>
                    <w:p w:rsidR="00F1541F" w:rsidRPr="009660BD" w:rsidRDefault="00F1541F" w:rsidP="00ED492A">
                      <w:pPr>
                        <w:ind w:firstLine="0"/>
                        <w:jc w:val="center"/>
                        <w:rPr>
                          <w:sz w:val="20"/>
                          <w:szCs w:val="20"/>
                        </w:rPr>
                      </w:pPr>
                      <w:r w:rsidRPr="009660BD">
                        <w:rPr>
                          <w:sz w:val="20"/>
                          <w:szCs w:val="20"/>
                        </w:rPr>
                        <w:t>нет оснований</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177966C6" wp14:editId="2162C427">
                <wp:simplePos x="0" y="0"/>
                <wp:positionH relativeFrom="column">
                  <wp:posOffset>280670</wp:posOffset>
                </wp:positionH>
                <wp:positionV relativeFrom="paragraph">
                  <wp:posOffset>153035</wp:posOffset>
                </wp:positionV>
                <wp:extent cx="1238250" cy="800100"/>
                <wp:effectExtent l="0" t="0" r="19050" b="19050"/>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800100"/>
                        </a:xfrm>
                        <a:prstGeom prst="ellipse">
                          <a:avLst/>
                        </a:prstGeom>
                        <a:solidFill>
                          <a:srgbClr val="FFFFFF"/>
                        </a:solidFill>
                        <a:ln w="9525">
                          <a:solidFill>
                            <a:srgbClr val="000000"/>
                          </a:solidFill>
                          <a:round/>
                          <a:headEnd/>
                          <a:tailEnd/>
                        </a:ln>
                      </wps:spPr>
                      <wps:txbx>
                        <w:txbxContent>
                          <w:p w:rsidR="00F1541F" w:rsidRPr="009660BD" w:rsidRDefault="00F1541F" w:rsidP="00ED492A">
                            <w:pPr>
                              <w:ind w:firstLine="0"/>
                              <w:jc w:val="center"/>
                              <w:rPr>
                                <w:sz w:val="20"/>
                                <w:szCs w:val="20"/>
                              </w:rPr>
                            </w:pPr>
                            <w:r w:rsidRPr="009660BD">
                              <w:rPr>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77966C6" id="Овал 50" o:spid="_x0000_s1034" style="position:absolute;left:0;text-align:left;margin-left:22.1pt;margin-top:12.05pt;width:97.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x+LgIAAEUEAAAOAAAAZHJzL2Uyb0RvYy54bWysU1GO0zAQ/UfiDpb/adrSQjdqulp1KUJa&#10;YKWFA7iO01g4HjN2m5TDcAbEL5fokRg7bekCX4h8WDOe8cubNzPz664xbKfQa7AFHw2GnCkrodR2&#10;U/CPH1bPZpz5IGwpDFhV8L3y/Hrx9Mm8dbkaQw2mVMgIxPq8dQWvQ3B5lnlZq0b4AThlKVgBNiKQ&#10;i5usRNESemOy8XD4ImsBS4cglfd0e9sH+SLhV5WS4X1VeRWYKThxC+nEdK7jmS3mIt+gcLWWRxri&#10;H1g0Qlv66RnqVgTBtqj/gGq0RPBQhYGEJoOq0lKlGqia0fC3ah5q4VSqhcTx7iyT/3+w8t3uHpku&#10;Cz4leaxoqEeHr4fvh2+HH4yuSJ/W+ZzSHtw9xgq9uwP5yTMLy1rYjbpBhLZWoiRWo5ifPXoQHU9P&#10;2bp9CyWhi22AJFVXYRMBSQTWpY7szx1RXWCSLkfj57NxZCYpNhuSRIlSJvLTa4c+vFbQsGgUXBmj&#10;nY+iiVzs7nyIhER+ykoFgNHlShuTHNyslwbZTtCArNKXaqA6L9OMZW3Br6bjaUJ+FPOXEMP0/Q0C&#10;YWvLNG5RrFdHOwhteptYGntULwrWCx+6dZfaMzu1Yg3lnuRE6GeZdo+MGvALZy3NccH9561AxZl5&#10;Y6klV6PJJA5+cibTl2Ny8DKyvowIKwmq4IGz3lyGflm2DvWmpj+NkgAWbqiNlU7yxhb3rI70aVaT&#10;6se9istw6aesX9u/+AkAAP//AwBQSwMEFAAGAAgAAAAhAG1tCSfdAAAACQEAAA8AAABkcnMvZG93&#10;bnJldi54bWxMj01PwzAMhu9I/IfISNxY+jmN0nSamJDgwIHC7lnjtdUap2qyrvx7zAmO9vvo9eNy&#10;u9hBzDj53pGCeBWBQGqc6alV8PX58rAB4YMmowdHqOAbPWyr25tSF8Zd6QPnOrSCS8gXWkEXwlhI&#10;6ZsOrfYrNyJxdnKT1YHHqZVm0lcut4NMomgtre6JL3R6xOcOm3N9sQr27a5ezzINeXrav4b8fHh/&#10;S2Ol7u+W3ROIgEv4g+FXn9WhYqeju5DxYlCQZQmTCpIsBsF5kj7y4shgHsUgq1L+/6D6AQAA//8D&#10;AFBLAQItABQABgAIAAAAIQC2gziS/gAAAOEBAAATAAAAAAAAAAAAAAAAAAAAAABbQ29udGVudF9U&#10;eXBlc10ueG1sUEsBAi0AFAAGAAgAAAAhADj9If/WAAAAlAEAAAsAAAAAAAAAAAAAAAAALwEAAF9y&#10;ZWxzLy5yZWxzUEsBAi0AFAAGAAgAAAAhANFKHH4uAgAARQQAAA4AAAAAAAAAAAAAAAAALgIAAGRy&#10;cy9lMm9Eb2MueG1sUEsBAi0AFAAGAAgAAAAhAG1tCSfdAAAACQEAAA8AAAAAAAAAAAAAAAAAiAQA&#10;AGRycy9kb3ducmV2LnhtbFBLBQYAAAAABAAEAPMAAACSBQAAAAA=&#10;">
                <v:textbox>
                  <w:txbxContent>
                    <w:p w:rsidR="00F1541F" w:rsidRPr="009660BD" w:rsidRDefault="00F1541F" w:rsidP="00ED492A">
                      <w:pPr>
                        <w:ind w:firstLine="0"/>
                        <w:jc w:val="center"/>
                        <w:rPr>
                          <w:sz w:val="20"/>
                          <w:szCs w:val="20"/>
                        </w:rPr>
                      </w:pPr>
                      <w:r w:rsidRPr="009660BD">
                        <w:rPr>
                          <w:sz w:val="20"/>
                          <w:szCs w:val="20"/>
                        </w:rPr>
                        <w:t>имеются основания</w:t>
                      </w:r>
                    </w:p>
                  </w:txbxContent>
                </v:textbox>
              </v:oval>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tabs>
          <w:tab w:val="left" w:pos="10800"/>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27687EDE" wp14:editId="4C433070">
                <wp:simplePos x="0" y="0"/>
                <wp:positionH relativeFrom="column">
                  <wp:posOffset>5004435</wp:posOffset>
                </wp:positionH>
                <wp:positionV relativeFrom="paragraph">
                  <wp:posOffset>147320</wp:posOffset>
                </wp:positionV>
                <wp:extent cx="428625" cy="9525"/>
                <wp:effectExtent l="0" t="76200" r="28575" b="857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286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14B656" id="Прямая со стрелкой 47" o:spid="_x0000_s1026" type="#_x0000_t32" style="position:absolute;margin-left:394.05pt;margin-top:11.6pt;width:33.75pt;height:.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radDgIAACgEAAAOAAAAZHJzL2Uyb0RvYy54bWysU81u1DAQviPxDpbvbHZXbWmjzfawBS4V&#10;rChwdx07seo/2WY3uRVeoI/AK/TCAYr6DMkbMXZ2w7+EEJeR7Znvm/lmxovTRkm0Yc4Lows8m0wx&#10;YpqaUuiqwK9fPX10jJEPRJdEGs0K3DKPT5cPHyy2NmdzUxtZMoeARPt8awtch2DzLPO0Zor4ibFM&#10;g5Mbp0iAq6uy0pEtsCuZzafTo2xrXGmdocx7eD0bnHiZ+DlnNLzg3LOAZIGhtpCsS/Yy2my5IHnl&#10;iK0F3ZVB/qEKRYSGpCPVGQkEvXXiFyolqDPe8DChRmWGc0FZ0gBqZtOf1FzUxLKkBZrj7dgm//9o&#10;6fPN2iFRFvjgMUaaKJhR96G/7m+6L91tf4P6d909mP59f9197O66z9199wlBMHRua30OBCu9dlE7&#10;bfSFPTf0yoMv+8EZL94OYQ13CnEp7BtYmNQ0aANq0kzacSasCYjC48H8+Gh+iBEF18khnCI3ySNJ&#10;zGmdD8+YUSgeCuyDI6Kqw8poDbM3bkhANuc+DMA9IIKljjYQIZ/oEoXWgvjgBNGVZLs8MSRJGapP&#10;OkIr2QB/yTj0Dqoc0qStZSvp0IbAvpVXs5EFIiOECylH0DSJ/yNoFxthLG3y3wLH6JTR6DACldDG&#10;/S5raPal8iF+r3rQGmVfmrJdu/1kYR3THHZfJ+779/cE//bBl18BAAD//wMAUEsDBBQABgAIAAAA&#10;IQBuPBwt3wAAAAkBAAAPAAAAZHJzL2Rvd25yZXYueG1sTI/BTsMwDIbvSLxDZCRuLF23bl1pOqFJ&#10;O4LExgFuWeOlhcapmmwrPD3mNI62P/3+/nI9uk6ccQitJwXTSQICqfamJavgbb99yEGEqMnozhMq&#10;+MYA6+r2ptSF8Rd6xfMuWsEhFAqtoImxL6QMdYNOh4nvkfh29IPTkcfBSjPoC4e7TqZJspBOt8Qf&#10;Gt3jpsH6a3dyCp6js4NbZdu5tTT7+Az7zfvLj1L3d+PTI4iIY7zC8KfP6lCx08GfyATRKVjm+ZRR&#10;BeksBcFAnmULEAdezJcgq1L+b1D9AgAA//8DAFBLAQItABQABgAIAAAAIQC2gziS/gAAAOEBAAAT&#10;AAAAAAAAAAAAAAAAAAAAAABbQ29udGVudF9UeXBlc10ueG1sUEsBAi0AFAAGAAgAAAAhADj9If/W&#10;AAAAlAEAAAsAAAAAAAAAAAAAAAAALwEAAF9yZWxzLy5yZWxzUEsBAi0AFAAGAAgAAAAhADtOtp0O&#10;AgAAKAQAAA4AAAAAAAAAAAAAAAAALgIAAGRycy9lMm9Eb2MueG1sUEsBAi0AFAAGAAgAAAAhAG48&#10;HC3fAAAACQEAAA8AAAAAAAAAAAAAAAAAaAQAAGRycy9kb3ducmV2LnhtbFBLBQYAAAAABAAEAPMA&#10;AAB0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4294967291" distB="4294967291" distL="114300" distR="114300" simplePos="0" relativeHeight="251671552" behindDoc="0" locked="0" layoutInCell="1" allowOverlap="1" wp14:anchorId="6ED7C251" wp14:editId="7D789744">
                <wp:simplePos x="0" y="0"/>
                <wp:positionH relativeFrom="column">
                  <wp:posOffset>1572895</wp:posOffset>
                </wp:positionH>
                <wp:positionV relativeFrom="paragraph">
                  <wp:posOffset>156209</wp:posOffset>
                </wp:positionV>
                <wp:extent cx="238125" cy="0"/>
                <wp:effectExtent l="38100" t="76200" r="0" b="952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81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3BE052" id="Прямая со стрелкой 48" o:spid="_x0000_s1026" type="#_x0000_t32" style="position:absolute;margin-left:123.85pt;margin-top:12.3pt;width:18.75pt;height:0;flip:x;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GiCwIAACUEAAAOAAAAZHJzL2Uyb0RvYy54bWysU0tu2zAQ3RfoHQjua9nuB4FgOQunn0XQ&#10;Bk17AIYiLSL8Ycja8i7tBXKEXqGbLvpBziDdqEPKVvoFiqKbAcmZ92bezHBx3BpNNgKCcrais8mU&#10;EmG5q5VdV/T1qyf3jigJkdmaaWdFRXci0OPl3TuLrS/F3DVO1wIIkthQbn1Fmxh9WRSBN8KwMHFe&#10;WHRKB4ZFvMK6qIFtkd3oYj6dPiq2DmoPjosQ8PVkcNJl5pdS8PhCyiAi0RXF2mK2kO1FssVywco1&#10;MN8ovi+D/UMVhimLSUeqExYZeQPqFyqjOLjgZJxwZwonpeIia0A1s+lPas4b5kXWgs0JfmxT+H+0&#10;/PnmDIiqK/oAJ2WZwRl17/ur/rr72n3or0n/trtB07/rr7qP3Zfuc3fTfSIYjJ3b+lAiwcqeQdLO&#10;W3vuTx2/DOgrfnCmS/BDWCvBEKmVf4YLk5uGbSBtnslunIloI+H4OL9/NJs/pIQfXAUrE0NK6CHE&#10;p8IZkg4VDRGYWjdx5azFwTsY2NnmNMRU0S0ggbVNNjKlH9uaxJ1H5REUs2stkjgMTyFZx1B6FhF3&#10;Wgzwl0Ji47DEIU1eWbHSQDYMl62+nI0sGJkgUmk9gqZZ+R9B+9gEE3mN/xY4RueMzsYRaJR18Lus&#10;sT2UKof4g+pBa5J94erdGRzGiruY+7P/N2nZv79n+O3vXn4DAAD//wMAUEsDBBQABgAIAAAAIQBX&#10;zdwK3AAAAAkBAAAPAAAAZHJzL2Rvd25yZXYueG1sTI/LTsMwEEX3SPyDNUjsqEPoM8SpUKUuQaJl&#10;QXduPDiBeBzZbhv4eqbqAnbzOLpzplwOrhNHDLH1pOB+lIFAqr1pySp4267v5iBi0mR05wkVfGOE&#10;ZXV9VerC+BO94nGTrOAQioVW0KTUF1LGukGn48j3SLz78MHpxG2w0gR94nDXyTzLptLplvhCo3tc&#10;NVh/bQ5OwXNyNrjFZD22lh52n3G7en/5Uer2Znh6BJFwSH8wnPVZHSp22vsDmSg6Bfl4NmP0XExB&#10;MJDPJzmI/WUgq1L+/6D6BQAA//8DAFBLAQItABQABgAIAAAAIQC2gziS/gAAAOEBAAATAAAAAAAA&#10;AAAAAAAAAAAAAABbQ29udGVudF9UeXBlc10ueG1sUEsBAi0AFAAGAAgAAAAhADj9If/WAAAAlAEA&#10;AAsAAAAAAAAAAAAAAAAALwEAAF9yZWxzLy5yZWxzUEsBAi0AFAAGAAgAAAAhAHRDQaILAgAAJQQA&#10;AA4AAAAAAAAAAAAAAAAALgIAAGRycy9lMm9Eb2MueG1sUEsBAi0AFAAGAAgAAAAhAFfN3ArcAAAA&#10;CQEAAA8AAAAAAAAAAAAAAAAAZQQAAGRycy9kb3ducmV2LnhtbFBLBQYAAAAABAAEAPMAAABuBQAA&#10;AAA=&#10;" strokecolor="black [3040]">
                <v:stroke endarrow="block"/>
                <o:lock v:ext="edit" shapetype="f"/>
              </v:shape>
            </w:pict>
          </mc:Fallback>
        </mc:AlternateContent>
      </w:r>
      <w:r w:rsidR="00ED492A" w:rsidRPr="00E82D2A">
        <w:rPr>
          <w:rFonts w:ascii="Times New Roman" w:hAnsi="Times New Roman" w:cs="Times New Roman"/>
        </w:rPr>
        <w:tab/>
      </w:r>
    </w:p>
    <w:p w:rsidR="00ED492A" w:rsidRPr="00E82D2A" w:rsidRDefault="00ED492A" w:rsidP="00ED492A">
      <w:pPr>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6469C0D" wp14:editId="5B535C43">
                <wp:simplePos x="0" y="0"/>
                <wp:positionH relativeFrom="column">
                  <wp:posOffset>5991860</wp:posOffset>
                </wp:positionH>
                <wp:positionV relativeFrom="paragraph">
                  <wp:posOffset>42545</wp:posOffset>
                </wp:positionV>
                <wp:extent cx="9525" cy="23812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2859524" id="Прямая со стрелкой 46" o:spid="_x0000_s1026" type="#_x0000_t32" style="position:absolute;margin-left:471.8pt;margin-top:3.35pt;width:.75pt;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ljBwIAAB4EAAAOAAAAZHJzL2Uyb0RvYy54bWysU0uO1DAQ3SNxB8t7OumGGQ1Rp2fRA2xG&#10;0GLgAB7HTqzxT7bppHcDF5gjcAU2s+CjOUNyI8pOd/hLCLEp2a56r+pVlZennZJoy5wXRpd4Pssx&#10;YpqaSui6xK9fPX1wgpEPRFdEGs1KvGMen67u31u2tmAL0xhZMYeARPuitSVuQrBFlnnaMEX8zFim&#10;wcmNUyTA1dVZ5UgL7Epmizw/zlrjKusMZd7D69noxKvEzzmj4QXnngUkSwy1hWRdspfRZqslKWpH&#10;bCPovgzyD1UoIjQknajOSCDojRO/UClBnfGGhxk1KjOcC8qSBlAzz39Sc9EQy5IWaI63U5v8/6Ol&#10;z7cbh0RV4kfHGGmiYEb9++F6uOm/9B+GGzS87e/ADO+G6/62/9x/6u/6jwiCoXOt9QUQrPXGRe20&#10;0xf23NArD77sB2e8eDuGddypGA7iUZcmsZsmwbqAKDw+PlocYUTBsXh4ModzZCTFAWqdD8+YUSge&#10;SuyDI6JuwtpoDRM3bp5mQbbnPozAAyDmlTraQIR8oisUdhYkByeIriXb54khScBYc6o+7CQb4S8Z&#10;h45BlWOatKtsLR3aEtiy6mo+sUBkhHAh5QTKU21/BO1jI4yl/f1b4BSdMhodJqAS2rjfZQ3doVQ+&#10;xh9Uj1qj7EtT7TbuME9YwjSH/YeJW/79PcG/fevVVwAAAP//AwBQSwMEFAAGAAgAAAAhAJGP/7vd&#10;AAAACAEAAA8AAABkcnMvZG93bnJldi54bWxMj01uwjAUhPeVegfrVeoGFTtgAk7zgqpIVddAD+DE&#10;bhLVPyE2EG5fd9UuRzOa+abcz9aQq57C4B1CtmRAtGu9GlyH8Hl6f9kBCVE6JY13GuGuA+yrx4dS&#10;Fsrf3EFfj7EjqcSFQiL0MY4FpaHttZVh6UftkvflJytjklNH1SRvqdwaumIsp1YOLi30ctR1r9vv&#10;48UiHGreZPepZpsPw8R5cRaLtRSIz0/z2yuQqOf4F4Zf/IQOVWJq/MWpQAyC4Os8RRHyLZDkC77J&#10;gDQInK+AViX9f6D6AQAA//8DAFBLAQItABQABgAIAAAAIQC2gziS/gAAAOEBAAATAAAAAAAAAAAA&#10;AAAAAAAAAABbQ29udGVudF9UeXBlc10ueG1sUEsBAi0AFAAGAAgAAAAhADj9If/WAAAAlAEAAAsA&#10;AAAAAAAAAAAAAAAALwEAAF9yZWxzLy5yZWxzUEsBAi0AFAAGAAgAAAAhAMxXGWMHAgAAHgQAAA4A&#10;AAAAAAAAAAAAAAAALgIAAGRycy9lMm9Eb2MueG1sUEsBAi0AFAAGAAgAAAAhAJGP/7vdAAAACAEA&#10;AA8AAAAAAAAAAAAAAAAAYQQAAGRycy9kb3ducmV2LnhtbFBLBQYAAAAABAAEAPMAAABrBQAAAAA=&#10;" strokecolor="black [3040]">
                <v:stroke endarrow="block"/>
                <o:lock v:ext="edit" shapetype="f"/>
              </v:shape>
            </w:pict>
          </mc:Fallback>
        </mc:AlternateContent>
      </w:r>
      <w:r>
        <w:rPr>
          <w:rFonts w:ascii="Times New Roman" w:hAnsi="Times New Roman" w:cs="Times New Roman"/>
          <w:noProof/>
        </w:rPr>
        <mc:AlternateContent>
          <mc:Choice Requires="wps">
            <w:drawing>
              <wp:anchor distT="0" distB="0" distL="114294" distR="114294" simplePos="0" relativeHeight="251677696" behindDoc="0" locked="0" layoutInCell="1" allowOverlap="1" wp14:anchorId="3DDD9E07" wp14:editId="3196CF4B">
                <wp:simplePos x="0" y="0"/>
                <wp:positionH relativeFrom="column">
                  <wp:posOffset>937894</wp:posOffset>
                </wp:positionH>
                <wp:positionV relativeFrom="paragraph">
                  <wp:posOffset>72390</wp:posOffset>
                </wp:positionV>
                <wp:extent cx="0" cy="247650"/>
                <wp:effectExtent l="76200" t="0" r="57150" b="5715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B16D78" id="Прямая со стрелкой 45" o:spid="_x0000_s1026" type="#_x0000_t32" style="position:absolute;margin-left:73.85pt;margin-top:5.7pt;width:0;height:19.5pt;z-index:25167769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bolBQIAABsEAAAOAAAAZHJzL2Uyb0RvYy54bWysU0tu2zAQ3RfoHQjua9lBkhaC5Syctpug&#10;NZr2AAxFWkT4w5C15V3aC+QIvUI3XfSDnEG6UYeUrf6BouhmIJLvzbw3M5qftUaTjYCgnK3obDKl&#10;RFjuamXXFX318smDR5SEyGzNtLOiojsR6Nni/r351pfiyDVO1wIIJrGh3PqKNjH6sigCb4RhYeK8&#10;sPgoHRgW8Qjroga2xexGF0fT6WmxdVB7cFyEgLfnwyNd5PxSCh6fSxlEJLqiqC3mCDlepVgs5qxc&#10;A/ON4nsZ7B9UGKYsFh1TnbPIyGtQv6QyioMLTsYJd6ZwUiousgd0M5v+5OayYV5kL9ic4Mc2hf+X&#10;lj/brICouqLHJ5RYZnBG3bv+pr/tvnTv+1vSv+nuMPRv+5vuQ/e5+9TddR8JgrFzWx9KTLC0K0je&#10;eWsv/YXj1wHfih8e0yH4AdZKMAmO5kmbJ7EbJyHaSPhwyfH26Pjh6UkeUsHKA89DiE+FMyR9VDRE&#10;YGrdxKWzFsftYJYHwTYXISYdrDwQUlFtU4xM6ce2JnHn0W8Exexai2QJ4QmS1Q+Cs/S402KgvxAS&#10;24UShzJ5UcVSA9kwXLH6ejZmQWSiSKX1SJpmbX8k7bGJJvLy/i1xROeKzsaRaJR18LuqsT1IlQP+&#10;4HrwmmxfuXq3gsMwcQNzf/Z/S1rx78+Z/u2fXnwFAAD//wMAUEsDBBQABgAIAAAAIQDf7RQA3AAA&#10;AAkBAAAPAAAAZHJzL2Rvd25yZXYueG1sTI/BTsMwEETvSPyDtUhcKmoHUkpCnApFQpxb+AAnXpII&#10;e53abpv+PS4XetvZHc2+qTazNeyIPoyOJGRLAQypc3qkXsLX5/vDC7AQFWllHKGEMwbY1Lc3lSq1&#10;O9EWj7vYsxRCoVQShhinkvPQDWhVWLoJKd2+nbcqJul7rr06pXBr+KMQz9yqkdKHQU3YDNj97A5W&#10;wrbJ2+zsG7H6MKLYL/bF4kkVUt7fzW+vwCLO8d8MF/yEDnViat2BdGAm6Xy9TtY0ZDmwi+Fv0UpY&#10;iRx4XfHrBvUvAAAA//8DAFBLAQItABQABgAIAAAAIQC2gziS/gAAAOEBAAATAAAAAAAAAAAAAAAA&#10;AAAAAABbQ29udGVudF9UeXBlc10ueG1sUEsBAi0AFAAGAAgAAAAhADj9If/WAAAAlAEAAAsAAAAA&#10;AAAAAAAAAAAALwEAAF9yZWxzLy5yZWxzUEsBAi0AFAAGAAgAAAAhANttuiUFAgAAGwQAAA4AAAAA&#10;AAAAAAAAAAAALgIAAGRycy9lMm9Eb2MueG1sUEsBAi0AFAAGAAgAAAAhAN/tFADcAAAACQEAAA8A&#10;AAAAAAAAAAAAAAAAXwQAAGRycy9kb3ducmV2LnhtbFBLBQYAAAAABAAEAPMAAABoBQAAAAA=&#10;" strokecolor="black [3040]">
                <v:stroke endarrow="block"/>
                <o:lock v:ext="edit" shapetype="f"/>
              </v:shape>
            </w:pict>
          </mc:Fallback>
        </mc:AlternateContent>
      </w:r>
    </w:p>
    <w:p w:rsidR="00ED492A" w:rsidRPr="00E82D2A" w:rsidRDefault="00ED492A" w:rsidP="00ED492A">
      <w:pPr>
        <w:rPr>
          <w:rFonts w:ascii="Times New Roman" w:hAnsi="Times New Roman" w:cs="Times New Roman"/>
        </w:rPr>
      </w:pPr>
    </w:p>
    <w:p w:rsidR="00ED492A" w:rsidRPr="00E82D2A" w:rsidRDefault="002E43B8" w:rsidP="00ED49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7A043D51" wp14:editId="15C00DDE">
                <wp:simplePos x="0" y="0"/>
                <wp:positionH relativeFrom="column">
                  <wp:posOffset>3900170</wp:posOffset>
                </wp:positionH>
                <wp:positionV relativeFrom="paragraph">
                  <wp:posOffset>15240</wp:posOffset>
                </wp:positionV>
                <wp:extent cx="2407920" cy="781685"/>
                <wp:effectExtent l="0" t="0" r="11430" b="1841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920" cy="781685"/>
                        </a:xfrm>
                        <a:prstGeom prst="rect">
                          <a:avLst/>
                        </a:prstGeom>
                        <a:solidFill>
                          <a:srgbClr val="FFFFFF"/>
                        </a:solidFill>
                        <a:ln w="9525">
                          <a:solidFill>
                            <a:srgbClr val="000000"/>
                          </a:solidFill>
                          <a:miter lim="800000"/>
                          <a:headEnd/>
                          <a:tailEnd/>
                        </a:ln>
                      </wps:spPr>
                      <wps:txb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A043D51" id="Прямоугольник 44" o:spid="_x0000_s1035" style="position:absolute;left:0;text-align:left;margin-left:307.1pt;margin-top:1.2pt;width:189.6pt;height:6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z4DUQIAAGEEAAAOAAAAZHJzL2Uyb0RvYy54bWysVM1uEzEQviPxDpbvZDdR0iSrbKoqJQip&#10;QKXCAzheb9bCa5uxk005IXGtxCPwEFwQP32GzRsxdtI0BU6IPVgez8w3M9/M7OR0UyuyFuCk0Tnt&#10;dlJKhOamkHqZ0zev509GlDjPdMGU0SKn18LR0+njR5PGZqJnKqMKAQRBtMsam9PKe5slieOVqJnr&#10;GCs0KksDNfMowjIpgDWIXqukl6YnSWOgsGC4cA5fz3dKOo34ZSm4f1WWTniicoq5+XhCPBfhTKYT&#10;li2B2UryfRrsH7KomdQY9AB1zjwjK5B/QNWSg3Gm9B1u6sSUpeQi1oDVdNPfqrmqmBWxFiTH2QNN&#10;7v/B8pfrSyCyyGm/T4lmNfao/bz9sP3U/mhvtx/bL+1t+3170/5sv7bfCBohY411GTpe2UsINTt7&#10;YfhbR7SZVUwvxRmAaSrBCsyzG+yTBw5BcOhKFs0LU2A8tvImkrcpoQ6ASAvZxB5dH3okNp5wfOz1&#10;0+G4h63kqBuOuiejQQzBsjtvC84/E6Ym4ZJTwBmI6Gx94XzIhmV3JjF7o2Qxl0pFAZaLmQKyZjgv&#10;8/jt0d2xmdKkyel40BtE5Ac6dwyRxu9vELX0OPhK1jkdHYxYFmh7qos4lp5JtbtjykrveQzU7Vrg&#10;N4tNbN04BAi0LkxxjcSC2c057iVeKgPvKWlwxnPq3q0YCErUc43NGXf7/bAUUegPhoFWONYsjjVM&#10;c4TKqadkd5353SKtLMhlhZG6kQ1tzrChpYxc32e1Tx/nOLZgv3NhUY7laHX/Z5j+AgAA//8DAFBL&#10;AwQUAAYACAAAACEAn5MCNd4AAAAJAQAADwAAAGRycy9kb3ducmV2LnhtbEyPTU/DMAyG70j8h8hI&#10;3Fi67EO0NJ0QaEgct+7CLW1MW2icqkm3wq/HnOBm6330+nG+m10vzjiGzpOG5SIBgVR721Gj4VTu&#10;7+5BhGjImt4TavjCALvi+io3mfUXOuD5GBvBJRQyo6GNccikDHWLzoSFH5A4e/ejM5HXsZF2NBcu&#10;d71USbKVznTEF1oz4FOL9edxchqqTp3M96F8SVy6X8XXufyY3p61vr2ZHx9ARJzjHwy/+qwOBTtV&#10;fiIbRK9hu1wrRjWoNQjO03TFQ8Wg2mxAFrn8/0HxAwAA//8DAFBLAQItABQABgAIAAAAIQC2gziS&#10;/gAAAOEBAAATAAAAAAAAAAAAAAAAAAAAAABbQ29udGVudF9UeXBlc10ueG1sUEsBAi0AFAAGAAgA&#10;AAAhADj9If/WAAAAlAEAAAsAAAAAAAAAAAAAAAAALwEAAF9yZWxzLy5yZWxzUEsBAi0AFAAGAAgA&#10;AAAhAGSnPgNRAgAAYQQAAA4AAAAAAAAAAAAAAAAALgIAAGRycy9lMm9Eb2MueG1sUEsBAi0AFAAG&#10;AAgAAAAhAJ+TAjXeAAAACQEAAA8AAAAAAAAAAAAAAAAAqwQAAGRycy9kb3ducmV2LnhtbFBLBQYA&#10;AAAABAAEAPMAAAC2BQAAAAA=&#10;">
                <v:textbox>
                  <w:txbxContent>
                    <w:p w:rsidR="00F1541F" w:rsidRPr="0008687C" w:rsidRDefault="00F1541F" w:rsidP="0008687C">
                      <w:pPr>
                        <w:ind w:firstLine="0"/>
                        <w:rPr>
                          <w:rFonts w:eastAsia="Calibri"/>
                          <w:sz w:val="20"/>
                          <w:szCs w:val="20"/>
                        </w:rPr>
                      </w:pPr>
                      <w:r w:rsidRPr="009660BD">
                        <w:rPr>
                          <w:sz w:val="18"/>
                          <w:szCs w:val="18"/>
                        </w:rPr>
                        <w:t xml:space="preserve">- </w:t>
                      </w:r>
                      <w:r>
                        <w:rPr>
                          <w:sz w:val="20"/>
                          <w:szCs w:val="20"/>
                        </w:rPr>
                        <w:t> </w:t>
                      </w:r>
                      <w:r w:rsidRPr="00442D0F">
                        <w:rPr>
                          <w:sz w:val="20"/>
                          <w:szCs w:val="20"/>
                        </w:rPr>
                        <w:t xml:space="preserve">решение </w:t>
                      </w:r>
                      <w:r w:rsidRPr="00442D0F">
                        <w:rPr>
                          <w:rFonts w:eastAsia="Calibri"/>
                          <w:sz w:val="20"/>
                          <w:szCs w:val="20"/>
                        </w:rPr>
                        <w:t xml:space="preserve">о </w:t>
                      </w:r>
                      <w:r w:rsidRPr="00442D0F">
                        <w:rPr>
                          <w:sz w:val="20"/>
                          <w:szCs w:val="20"/>
                        </w:rPr>
                        <w:t>предварительном согласовании предоставления земельного участка и направление его заявителю.</w:t>
                      </w:r>
                    </w:p>
                    <w:p w:rsidR="00F1541F" w:rsidRPr="009660BD" w:rsidRDefault="00F1541F" w:rsidP="000F7C98">
                      <w:pPr>
                        <w:ind w:firstLine="284"/>
                        <w:rPr>
                          <w:sz w:val="20"/>
                          <w:szCs w:val="20"/>
                        </w:rPr>
                      </w:pP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0FB15745" wp14:editId="499C3BC2">
                <wp:simplePos x="0" y="0"/>
                <wp:positionH relativeFrom="column">
                  <wp:posOffset>372745</wp:posOffset>
                </wp:positionH>
                <wp:positionV relativeFrom="paragraph">
                  <wp:posOffset>15875</wp:posOffset>
                </wp:positionV>
                <wp:extent cx="2771775" cy="676275"/>
                <wp:effectExtent l="0" t="0" r="28575" b="2857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76275"/>
                        </a:xfrm>
                        <a:prstGeom prst="rect">
                          <a:avLst/>
                        </a:prstGeom>
                        <a:solidFill>
                          <a:srgbClr val="FFFFFF"/>
                        </a:solidFill>
                        <a:ln w="9525">
                          <a:solidFill>
                            <a:srgbClr val="000000"/>
                          </a:solidFill>
                          <a:miter lim="800000"/>
                          <a:headEnd/>
                          <a:tailEnd/>
                        </a:ln>
                      </wps:spPr>
                      <wps:txb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15745" id="Прямоугольник 43" o:spid="_x0000_s1036" style="position:absolute;left:0;text-align:left;margin-left:29.35pt;margin-top:1.25pt;width:218.2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GDUQIAAGIEAAAOAAAAZHJzL2Uyb0RvYy54bWysVM2O0zAQviPxDpbvNE3pz27UdLXqUoS0&#10;wEoLD+A4TmPh2GbsNi0nJK5IPAIPwQXxs8+QvhETp9vtAidEDtaMZ+bzzDczmZ5tKkXWApw0OqVx&#10;r0+J0NzkUi9T+vrV4tEJJc4znTNltEjpVjh6Nnv4YFrbRAxMaVQugCCIdkltU1p6b5MocrwUFXM9&#10;Y4VGY2GgYh5VWEY5sBrRKxUN+v1xVBvILRgunMPbi85IZwG/KAT3L4vCCU9USjE3H04IZ9ae0WzK&#10;kiUwW0q+T4P9QxYVkxofPUBdMM/ICuQfUJXkYJwpfI+bKjJFIbkINWA1cf+3aq5LZkWoBclx9kCT&#10;+3+w/MX6CojMUzp8TIlmFfao+bx7v/vU/Ghudh+aL81N8333sfnZfG2+EXRCxmrrEgy8tlfQ1uzs&#10;peFvHNFmXjK9FOcApi4FyzHPuPWP7gW0isNQktXPTY7vsZU3gbxNAVULiLSQTejR9tAjsfGE4+Vg&#10;MoknkxElHG3jyXiAcvsES26jLTj/VJiKtEJKAWcgoLP1pfOd661LyN4omS+kUkGBZTZXQNYM52UR&#10;vj26O3ZTmtQpPR0NRgH5ns0dQ/TD9zeISnocfCWrlJ4cnFjS0vZE55gmSzyTqpOxOqX3PLbUdS3w&#10;m2wTWheHOW55zUy+RWbBdIOOi4lCaeAdJTUOeUrd2xUDQYl6prE7p/Fw2G5FUIajyQAVOLZkxxam&#10;OUKl1FPSiXPfbdLKglyW+FIc6NDmHDtayED2XVb7/HGQQ7v2S9duyrEevO5+DbNfAAAA//8DAFBL&#10;AwQUAAYACAAAACEAzpNf090AAAAIAQAADwAAAGRycy9kb3ducmV2LnhtbEyPQU+EMBCF7yb+h2ZM&#10;vLmtKLogZWM0a+Jxl714K3QElE4JLbvor3c86XHyvrz3TbFZ3CCOOIXek4brlQKB1HjbU6vhUG2v&#10;1iBCNGTN4Ak1fGGATXl+Vpjc+hPt8LiPreASCrnR0MU45lKGpkNnwsqPSJy9+8mZyOfUSjuZE5e7&#10;QSZK3UlneuKFzoz41GHzuZ+dhrpPDuZ7V70ol21v4utSfcxvz1pfXiyPDyAiLvEPhl99VoeSnWo/&#10;kw1i0JCu75nUkKQgOL7N0gREzZzKFMiykP8fKH8AAAD//wMAUEsBAi0AFAAGAAgAAAAhALaDOJL+&#10;AAAA4QEAABMAAAAAAAAAAAAAAAAAAAAAAFtDb250ZW50X1R5cGVzXS54bWxQSwECLQAUAAYACAAA&#10;ACEAOP0h/9YAAACUAQAACwAAAAAAAAAAAAAAAAAvAQAAX3JlbHMvLnJlbHNQSwECLQAUAAYACAAA&#10;ACEAGRTRg1ECAABiBAAADgAAAAAAAAAAAAAAAAAuAgAAZHJzL2Uyb0RvYy54bWxQSwECLQAUAAYA&#10;CAAAACEAzpNf090AAAAIAQAADwAAAAAAAAAAAAAAAACrBAAAZHJzL2Rvd25yZXYueG1sUEsFBgAA&#10;AAAEAAQA8wAAALUFAAAAAA==&#10;">
                <v:textbox>
                  <w:txbxContent>
                    <w:p w:rsidR="00F1541F" w:rsidRPr="009660BD" w:rsidRDefault="00F1541F" w:rsidP="00ED492A">
                      <w:pPr>
                        <w:ind w:firstLine="0"/>
                        <w:jc w:val="center"/>
                        <w:rPr>
                          <w:sz w:val="20"/>
                          <w:szCs w:val="20"/>
                        </w:rPr>
                      </w:pPr>
                      <w:r w:rsidRPr="00442D0F">
                        <w:rPr>
                          <w:sz w:val="20"/>
                          <w:szCs w:val="20"/>
                        </w:rPr>
                        <w:t>Принятие решения (письмо)об отказе в предварительном согласовании предоставления земельного участка и направление его заявителю</w:t>
                      </w:r>
                    </w:p>
                  </w:txbxContent>
                </v:textbox>
              </v:rect>
            </w:pict>
          </mc:Fallback>
        </mc:AlternateContent>
      </w:r>
    </w:p>
    <w:p w:rsidR="00ED492A" w:rsidRPr="00E82D2A" w:rsidRDefault="00ED492A" w:rsidP="00ED492A">
      <w:pPr>
        <w:rPr>
          <w:rFonts w:ascii="Times New Roman" w:hAnsi="Times New Roman" w:cs="Times New Roman"/>
        </w:rPr>
      </w:pPr>
    </w:p>
    <w:p w:rsidR="00ED492A" w:rsidRPr="00E82D2A" w:rsidRDefault="00ED492A" w:rsidP="00ED492A">
      <w:pPr>
        <w:ind w:firstLine="698"/>
        <w:jc w:val="right"/>
        <w:rPr>
          <w:rFonts w:ascii="Times New Roman" w:hAnsi="Times New Roman" w:cs="Times New Roman"/>
        </w:rPr>
      </w:pPr>
    </w:p>
    <w:p w:rsidR="00ED492A" w:rsidRPr="00E82D2A" w:rsidRDefault="00ED492A" w:rsidP="00ED492A">
      <w:pPr>
        <w:rPr>
          <w:rFonts w:ascii="Times New Roman" w:hAnsi="Times New Roman" w:cs="Times New Roman"/>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395821" w:rsidRPr="00E82D2A" w:rsidRDefault="00395821">
      <w:pPr>
        <w:widowControl/>
        <w:autoSpaceDE/>
        <w:autoSpaceDN/>
        <w:adjustRightInd/>
        <w:ind w:firstLine="0"/>
        <w:jc w:val="left"/>
        <w:rPr>
          <w:rFonts w:ascii="Times New Roman" w:hAnsi="Times New Roman" w:cs="Times New Roman"/>
          <w:sz w:val="28"/>
          <w:szCs w:val="28"/>
        </w:rPr>
      </w:pPr>
    </w:p>
    <w:p w:rsidR="00ED492A" w:rsidRPr="00E82D2A" w:rsidRDefault="00ED492A">
      <w:pPr>
        <w:widowControl/>
        <w:autoSpaceDE/>
        <w:autoSpaceDN/>
        <w:adjustRightInd/>
        <w:ind w:firstLine="0"/>
        <w:jc w:val="left"/>
        <w:rPr>
          <w:rFonts w:ascii="Times New Roman" w:hAnsi="Times New Roman" w:cs="Times New Roman"/>
          <w:sz w:val="28"/>
          <w:szCs w:val="28"/>
        </w:rPr>
      </w:pPr>
    </w:p>
    <w:p w:rsidR="005E42F0" w:rsidRPr="00E82D2A" w:rsidRDefault="005E42F0" w:rsidP="005E42F0">
      <w:pPr>
        <w:pStyle w:val="ConsPlusNormal"/>
        <w:jc w:val="right"/>
        <w:rPr>
          <w:rFonts w:ascii="Times New Roman" w:hAnsi="Times New Roman" w:cs="Times New Roman"/>
        </w:rPr>
      </w:pPr>
      <w:r w:rsidRPr="00E82D2A">
        <w:rPr>
          <w:rFonts w:ascii="Times New Roman" w:hAnsi="Times New Roman" w:cs="Times New Roman"/>
        </w:rPr>
        <w:lastRenderedPageBreak/>
        <w:t>Приложение № 5</w:t>
      </w:r>
    </w:p>
    <w:p w:rsidR="00395821" w:rsidRPr="00E82D2A" w:rsidRDefault="00395821" w:rsidP="00395821">
      <w:pPr>
        <w:jc w:val="center"/>
        <w:rPr>
          <w:rFonts w:ascii="Times New Roman" w:hAnsi="Times New Roman" w:cs="Times New Roman"/>
          <w:sz w:val="28"/>
          <w:szCs w:val="28"/>
        </w:rPr>
      </w:pP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Блок-схема</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 xml:space="preserve">последовательности действий при предоставлении муниципальной услуги </w:t>
      </w:r>
    </w:p>
    <w:p w:rsidR="00395821" w:rsidRPr="00E82D2A" w:rsidRDefault="00395821" w:rsidP="00395821">
      <w:pPr>
        <w:jc w:val="center"/>
        <w:rPr>
          <w:rFonts w:ascii="Times New Roman" w:hAnsi="Times New Roman" w:cs="Times New Roman"/>
          <w:b/>
        </w:rPr>
      </w:pPr>
      <w:r w:rsidRPr="00E82D2A">
        <w:rPr>
          <w:rFonts w:ascii="Times New Roman" w:hAnsi="Times New Roman" w:cs="Times New Roman"/>
          <w:b/>
        </w:rPr>
        <w:t>в ГУ ЯНАО «МФЦ»</w: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16DBBDF" wp14:editId="74DF5DE4">
                <wp:simplePos x="0" y="0"/>
                <wp:positionH relativeFrom="margin">
                  <wp:align>center</wp:align>
                </wp:positionH>
                <wp:positionV relativeFrom="paragraph">
                  <wp:posOffset>112395</wp:posOffset>
                </wp:positionV>
                <wp:extent cx="4859020" cy="461010"/>
                <wp:effectExtent l="0" t="0" r="17780" b="15240"/>
                <wp:wrapNone/>
                <wp:docPr id="73"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46101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6DBBDF" id="Прямоугольник 5" o:spid="_x0000_s1037" style="position:absolute;left:0;text-align:left;margin-left:0;margin-top:8.85pt;width:382.6pt;height:36.3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N+KlQIAAEgFAAAOAAAAZHJzL2Uyb0RvYy54bWysVMtuEzEU3SPxD5b3dDIhfY06qaJWRUhR&#10;W9Girh2PnYzqsY3tZCaskLpF4hP4CDaIR79h8kdcex4NpWKB2Fi27zn3fe/RcVUItGLG5kqmON4Z&#10;YMQkVVku5yl+e3324gAj64jMiFCSpXjNLD4eP392VOqEDdVCiYwZBEqkTUqd4oVzOokiSxesIHZH&#10;aSZByJUpiIOnmUeZISVoL0Q0HAz2olKZTBtFmbXwe9oI8Tjo55xRd8G5ZQ6JFINvLpwmnDN/RuMj&#10;kswN0Yuctm6Qf/CiILkEo72qU+IIWpr8D1VFTo2yirsdqopIcZ5TFmKAaOLBo2iuFkSzEAskx+o+&#10;Tfb/qaXnq0uD8izF+y8xkqSAGtWfNx82n+of9f3mrv5S39ffNx/rn/XX+hva9QkrtU2Ad6UvjQ/Z&#10;6qmitxYE0W8S/7AtpuKm8FgIGFUh++s++6xyiMLn6GD3cDCEIlGQjfZiyIe3FpGkY2tj3SumCuQv&#10;KTZQ3ZB0sppa10A7SOtMYz944taCeReEfMM4RAwWh4Edeo2dCINWBLoku41bswHpKTwXoifFT5GE&#10;60gt1tNY6L+eOHiK+GCtRweLSrqeWORSmb+TeYPvom5i9WG7alaF8sbBQf81U9kaam5UMwxW07Mc&#10;8jkl1l0SA90PJYCJdhdwcKHKFKv2htFCmfdP/Xs8NCVIMSphmlJs3y2JYRiJ1xLa9TAejfz4hcdo&#10;d9+X2WxLZtsSuSxOFJQiht2habh6vBPdlRtV3MDgT7xVEBFJwXaKqTPd48Q1Uw6rg7LJJMBg5DRx&#10;U3mlqVfuE+375bq6IUa3TeWgHc9VN3kkedRbDdYzpZosneJ5aLyHvLYlgHENrduuFr8Ptt8B9bAA&#10;x78AAAD//wMAUEsDBBQABgAIAAAAIQDyq6Rd3AAAAAYBAAAPAAAAZHJzL2Rvd25yZXYueG1sTI/B&#10;TsMwEETvSPyDtUjcqENRExriVFVFj6gQKnF14iWJGq+t2E3D37Oc6HFnRjNvi81sBzHhGHpHCh4X&#10;CQikxpmeWgXHz/3DM4gQNRk9OEIFPxhgU97eFDo37kIfOFWxFVxCIdcKuhh9LmVoOrQ6LJxHYu/b&#10;jVZHPsdWmlFfuNwOcpkkqbS6J17otMddh82pOlsFfrWtq/pt/no/0rQ/pIeTX+9elbq/m7cvICLO&#10;8T8Mf/iMDiUz1e5MJohBAT8SWc0yEOxm6WoJolawTp5AloW8xi9/AQAA//8DAFBLAQItABQABgAI&#10;AAAAIQC2gziS/gAAAOEBAAATAAAAAAAAAAAAAAAAAAAAAABbQ29udGVudF9UeXBlc10ueG1sUEsB&#10;Ai0AFAAGAAgAAAAhADj9If/WAAAAlAEAAAsAAAAAAAAAAAAAAAAALwEAAF9yZWxzLy5yZWxzUEsB&#10;Ai0AFAAGAAgAAAAhACLc34qVAgAASAUAAA4AAAAAAAAAAAAAAAAALgIAAGRycy9lMm9Eb2MueG1s&#10;UEsBAi0AFAAGAAgAAAAhAPKrpF3cAAAABgEAAA8AAAAAAAAAAAAAAAAA7wQAAGRycy9kb3ducmV2&#10;LnhtbFBLBQYAAAAABAAEAPMAAAD4BQAAAAA=&#10;" fillcolor="white [3201]" strokecolor="black [3200]" strokeweight="2pt">
                <v:path arrowok="t"/>
                <v:textbox>
                  <w:txbxContent>
                    <w:p w:rsidR="00F1541F" w:rsidRPr="005C1C81" w:rsidRDefault="00F1541F" w:rsidP="00395821">
                      <w:pPr>
                        <w:jc w:val="center"/>
                        <w:rPr>
                          <w:rFonts w:ascii="Times New Roman" w:hAnsi="Times New Roman" w:cs="Times New Roman"/>
                        </w:rPr>
                      </w:pPr>
                      <w:r w:rsidRPr="00866226">
                        <w:rPr>
                          <w:rFonts w:ascii="Times New Roman" w:hAnsi="Times New Roman" w:cs="Times New Roman"/>
                        </w:rPr>
                        <w:t xml:space="preserve">Подача заявления </w:t>
                      </w:r>
                      <w:r>
                        <w:rPr>
                          <w:rFonts w:ascii="Times New Roman" w:hAnsi="Times New Roman" w:cs="Times New Roman"/>
                        </w:rPr>
                        <w:t>и пакета документов, необходимых для предоставления муниципальной услуги работнику</w:t>
                      </w:r>
                      <w:r w:rsidRPr="005C1C81">
                        <w:rPr>
                          <w:rFonts w:ascii="Times New Roman" w:hAnsi="Times New Roman" w:cs="Times New Roman"/>
                        </w:rPr>
                        <w:t xml:space="preserve">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bookmarkStart w:id="7" w:name="Par1"/>
      <w:bookmarkStart w:id="8" w:name="Par38"/>
      <w:bookmarkEnd w:id="7"/>
      <w:bookmarkEnd w:id="8"/>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5888" behindDoc="0" locked="0" layoutInCell="1" allowOverlap="1" wp14:anchorId="09CD30A2" wp14:editId="3DCBEFB5">
                <wp:simplePos x="0" y="0"/>
                <wp:positionH relativeFrom="margin">
                  <wp:align>center</wp:align>
                </wp:positionH>
                <wp:positionV relativeFrom="paragraph">
                  <wp:posOffset>50165</wp:posOffset>
                </wp:positionV>
                <wp:extent cx="0" cy="266065"/>
                <wp:effectExtent l="76200" t="0" r="57150" b="57785"/>
                <wp:wrapNone/>
                <wp:docPr id="7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60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E79345" id="Прямая со стрелкой 6" o:spid="_x0000_s1026" type="#_x0000_t32" style="position:absolute;margin-left:0;margin-top:3.95pt;width:0;height:20.95pt;z-index:251685888;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BAgIAABoEAAAOAAAAZHJzL2Uyb0RvYy54bWysU82O0zAQviPxDpbvNGklAoqa7qELXFZQ&#10;sfAAXsdOrPWfbNOmt4UX2EfgFbhwYEH7DMkbMXbaALsgIcRlZHvmm/m+mfHypFMSbZnzwugKz2c5&#10;RkxTUwvdVPjtm+ePnmLkA9E1kUazCu+Zxyerhw+WO1uyhWmNrJlDkET7cmcr3IZgyyzztGWK+Jmx&#10;TIOTG6dIgKtrstqRHWRXMlvkeZHtjKutM5R5D6+noxOvUn7OGQ2vOPcsIFlh4BaSdcleRJutlqRs&#10;HLGtoAca5B9YKCI0FJ1SnZJA0Dsn7qVSgjrjDQ8zalRmOBeUJQ2gZp7fUXPeEsuSFmiOt1Ob/P9L&#10;S19uNw6JusJPFhhpomBG/cfharjuv/Wfhms0vO9vwQwfhqv+c/+1v+lv+y+oiI3bWV8Cfq03Lkqn&#10;nT63Z4ZeevBlvzjjxdsxrONOxXDQjro0iP00CNYFRMdHCq+LosiLx7FURsojzjofXjCjUDxU2AdH&#10;RNOGtdEapm3cPM2BbM98GIFHQCwqdbSBCPlM1yjsLcgNThDdSHaoE0MS+5Fwoh72ko3w14xDt4Di&#10;WCbtKVtLh7YENqy+nE9ZIDJCuJByAuWJ2x9Bh9gIY2l3/xY4RaeKRocJqIQ27ndVQ3ekysf4o+pR&#10;a5R9Yer9xh2HCQuY5nD4LHHDf74n+I8vvfoOAAD//wMAUEsDBBQABgAIAAAAIQCobd9C1wAAAAIB&#10;AAAPAAAAZHJzL2Rvd25yZXYueG1sTI/NTsMwEITvSLyDtUhcKmoXCtQhmwpFQpxbeAAnXpII/6Sx&#10;26Zvz3KC42hGM9+U29k7caIpDTEgrJYKBIU22iF0CJ8fb3cbECmbYI2LgRAulGBbXV+VprDxHHZ0&#10;2udOcElIhUHocx4LKVPbkzdpGUcK7H3FyZvMcuqkncyZy72T90o9SW+GwAu9Ganuqf3eHz3Crl43&#10;q8tUq8d3p/RhcdCLB6MRb2/m1xcQmeb8F4ZffEaHipmaeAw2CYfARzLCswbBJosGYa03IKtS/kev&#10;fgAAAP//AwBQSwECLQAUAAYACAAAACEAtoM4kv4AAADhAQAAEwAAAAAAAAAAAAAAAAAAAAAAW0Nv&#10;bnRlbnRfVHlwZXNdLnhtbFBLAQItABQABgAIAAAAIQA4/SH/1gAAAJQBAAALAAAAAAAAAAAAAAAA&#10;AC8BAABfcmVscy8ucmVsc1BLAQItABQABgAIAAAAIQCd/QRBAgIAABoEAAAOAAAAAAAAAAAAAAAA&#10;AC4CAABkcnMvZTJvRG9jLnhtbFBLAQItABQABgAIAAAAIQCobd9C1wAAAAIBAAAPAAAAAAAAAAAA&#10;AAAAAFwEAABkcnMvZG93bnJldi54bWxQSwUGAAAAAAQABADzAAAAYA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FCF696E" wp14:editId="793B0DAC">
                <wp:simplePos x="0" y="0"/>
                <wp:positionH relativeFrom="margin">
                  <wp:align>center</wp:align>
                </wp:positionH>
                <wp:positionV relativeFrom="paragraph">
                  <wp:posOffset>10160</wp:posOffset>
                </wp:positionV>
                <wp:extent cx="4859020" cy="655320"/>
                <wp:effectExtent l="0" t="0" r="17780" b="11430"/>
                <wp:wrapNone/>
                <wp:docPr id="71"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59020" cy="65532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CF696E" id="Прямоугольник 7" o:spid="_x0000_s1038" style="position:absolute;left:0;text-align:left;margin-left:0;margin-top:.8pt;width:382.6pt;height:51.6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BmAIAAEgFAAAOAAAAZHJzL2Uyb0RvYy54bWysVM1uEzEQviPxDpbvdLMh6c+qmypqVYQU&#10;tREt6tnx2s2qXtvYTnbDCalXJB6Bh+CC+OkzbN6IsfenpVQcEBfL9nzfjGfmGx8eVYVAa2ZsrmSK&#10;450BRkxSleXyOsVvL09f7GNkHZEZEUqyFG+YxUeT588OS52woVoqkTGDwIm0SalTvHROJ1Fk6ZIV&#10;xO4ozSQYuTIFcXA011FmSAneCxENB4PdqFQm00ZRZi3cnjRGPAn+OWfUnXNumUMixfA2F1YT1oVf&#10;o8khSa4N0cucts8g//CKguQSgvauTogjaGXyP1wVOTXKKu52qCoixXlOWcgBsokHj7K5WBLNQi5Q&#10;HKv7Mtn/55aerecG5VmK92KMJCmgR/Xn7Yftp/pHfbe9rb/Ud/X37cf6Z/21/ob2fMFKbRPgXei5&#10;8SlbPVP0xoIh+s3iD7bFVNwUHgsJoypUf9NXn1UOUbgc7Y8PBkNoEgXb7nj8EvbeKUk6tjbWvWKq&#10;QH6TYgPdDUUn65l1DbSDtI9p4oeXuI1g/glCvmEcMoaIw8AOWmPHwqA1AZVkN3EbNiA9hedC9KT4&#10;KZJwHanFehoL+uuJg6eI99F6dIiopOuJRS6V+TuZN/gu6yZXn7arFlVobzzsWrdQ2QZ6blQzDFbT&#10;0xzqOSPWzYkB9UMLYKLdOSxcqDLFqt1htFTm/VP3Hg+iBCtGJUxTiu27FTEMI/FaglwP4tHIj184&#10;jMZ7vs3moWXx0CJXxbGCVoAi4XVh6/FOdFtuVHEFgz/1UcFEJIXYKabOdIdj10w5fB2UTacBBiOn&#10;iZvJC029c19or5fL6ooY3YrKgRzPVDd5JHmkrQbrmVJNV07xPAjPl7qpa9sCGNcg3fZr8f/Bw3NA&#10;3X+Ak18AAAD//wMAUEsDBBQABgAIAAAAIQB2sUNx2wAAAAYBAAAPAAAAZHJzL2Rvd25yZXYueG1s&#10;TI/BTsMwEETvSPyDtUi9UYeqDSXEqaqqPaJCqMTViZckary2YjdN/57lBMfZWc28yTeT7cWIQ+gc&#10;KXiaJyCQamc6ahScPg+PaxAhajK6d4QKbhhgU9zf5Toz7kofOJaxERxCIdMK2hh9JmWoW7Q6zJ1H&#10;Yu/bDVZHlkMjzaCvHG57uUiSVFrdETe02uOuxfpcXqwCv9pWZfU2fb2faDwc0+PZv+z2Ss0epu0r&#10;iIhT/HuGX3xGh4KZKnchE0SvgIdEvqYg2HxOVwsQFetkuQZZ5PI/fvEDAAD//wMAUEsBAi0AFAAG&#10;AAgAAAAhALaDOJL+AAAA4QEAABMAAAAAAAAAAAAAAAAAAAAAAFtDb250ZW50X1R5cGVzXS54bWxQ&#10;SwECLQAUAAYACAAAACEAOP0h/9YAAACUAQAACwAAAAAAAAAAAAAAAAAvAQAAX3JlbHMvLnJlbHNQ&#10;SwECLQAUAAYACAAAACEAPwDJAZgCAABIBQAADgAAAAAAAAAAAAAAAAAuAgAAZHJzL2Uyb0RvYy54&#10;bWxQSwECLQAUAAYACAAAACEAdrFDcdsAAAAGAQAADwAAAAAAAAAAAAAAAADy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sidRPr="00866226">
                        <w:rPr>
                          <w:rFonts w:ascii="Times New Roman" w:hAnsi="Times New Roman" w:cs="Times New Roman"/>
                          <w:sz w:val="24"/>
                          <w:szCs w:val="24"/>
                        </w:rPr>
                        <w:t>Прием</w:t>
                      </w:r>
                      <w:r>
                        <w:rPr>
                          <w:rFonts w:ascii="Times New Roman" w:hAnsi="Times New Roman" w:cs="Times New Roman"/>
                          <w:sz w:val="24"/>
                          <w:szCs w:val="24"/>
                        </w:rPr>
                        <w:t xml:space="preserve"> и </w:t>
                      </w:r>
                      <w:r w:rsidRPr="00866226">
                        <w:rPr>
                          <w:rFonts w:ascii="Times New Roman" w:hAnsi="Times New Roman" w:cs="Times New Roman"/>
                          <w:sz w:val="24"/>
                          <w:szCs w:val="24"/>
                        </w:rPr>
                        <w:t>проверка</w:t>
                      </w:r>
                      <w:r>
                        <w:rPr>
                          <w:rFonts w:ascii="Times New Roman" w:hAnsi="Times New Roman" w:cs="Times New Roman"/>
                          <w:sz w:val="24"/>
                          <w:szCs w:val="24"/>
                        </w:rPr>
                        <w:t xml:space="preserve"> работником МФЦ </w:t>
                      </w:r>
                      <w:r w:rsidRPr="00866226">
                        <w:rPr>
                          <w:rFonts w:ascii="Times New Roman" w:hAnsi="Times New Roman" w:cs="Times New Roman"/>
                          <w:sz w:val="24"/>
                          <w:szCs w:val="24"/>
                        </w:rPr>
                        <w:t>предъявленных заявител</w:t>
                      </w:r>
                      <w:r>
                        <w:rPr>
                          <w:rFonts w:ascii="Times New Roman" w:hAnsi="Times New Roman" w:cs="Times New Roman"/>
                          <w:sz w:val="24"/>
                          <w:szCs w:val="24"/>
                        </w:rPr>
                        <w:t>ем</w:t>
                      </w:r>
                      <w:r w:rsidRPr="00866226">
                        <w:rPr>
                          <w:rFonts w:ascii="Times New Roman" w:hAnsi="Times New Roman" w:cs="Times New Roman"/>
                          <w:sz w:val="24"/>
                          <w:szCs w:val="24"/>
                        </w:rPr>
                        <w:t xml:space="preserve"> заявления и иных документов, указанных в </w:t>
                      </w:r>
                      <w:r w:rsidRPr="005C1C81">
                        <w:rPr>
                          <w:rFonts w:ascii="Times New Roman" w:hAnsi="Times New Roman" w:cs="Times New Roman"/>
                          <w:sz w:val="24"/>
                          <w:szCs w:val="24"/>
                        </w:rPr>
                        <w:t xml:space="preserve">пункте </w:t>
                      </w:r>
                      <w:r>
                        <w:rPr>
                          <w:rFonts w:ascii="Times New Roman" w:hAnsi="Times New Roman" w:cs="Times New Roman"/>
                          <w:sz w:val="24"/>
                          <w:szCs w:val="24"/>
                        </w:rPr>
                        <w:t>2.6.</w:t>
                      </w:r>
                      <w:r w:rsidRPr="005C1C81">
                        <w:rPr>
                          <w:rFonts w:ascii="Times New Roman" w:hAnsi="Times New Roman" w:cs="Times New Roman"/>
                          <w:sz w:val="24"/>
                          <w:szCs w:val="24"/>
                        </w:rPr>
                        <w:t xml:space="preserve"> административного регламента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86912" behindDoc="0" locked="0" layoutInCell="1" allowOverlap="1" wp14:anchorId="730C6BBD" wp14:editId="69CCF535">
                <wp:simplePos x="0" y="0"/>
                <wp:positionH relativeFrom="margin">
                  <wp:align>center</wp:align>
                </wp:positionH>
                <wp:positionV relativeFrom="paragraph">
                  <wp:posOffset>86995</wp:posOffset>
                </wp:positionV>
                <wp:extent cx="0" cy="260350"/>
                <wp:effectExtent l="76200" t="0" r="57150" b="63500"/>
                <wp:wrapNone/>
                <wp:docPr id="70"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E9B6CF" id="Прямая со стрелкой 8" o:spid="_x0000_s1026" type="#_x0000_t32" style="position:absolute;margin-left:0;margin-top:6.85pt;width:0;height:20.5pt;z-index:251686912;visibility:visible;mso-wrap-style:square;mso-width-percent:0;mso-height-percent:0;mso-wrap-distance-left:3.17492mm;mso-wrap-distance-top:0;mso-wrap-distance-right:3.17492mm;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CWBQIAABoEAAAOAAAAZHJzL2Uyb0RvYy54bWysU01u1DAU3iNxB8t7JplBlCqaTBdTYFPB&#10;iMIBXMeeWPWfbDNJdoUL9AhcgQ2LAuoZkhvx7MyklB8JITZPsf19733fey/Lk1ZJtGPOC6NLPJ/l&#10;GDFNTSX0tsRv3zx/dIyRD0RXRBrNStwxj09WDx8sG1uwhamNrJhDkET7orElrkOwRZZ5WjNF/MxY&#10;puGRG6dIgKPbZpUjDWRXMlvk+VHWGFdZZyjzHm5Px0e8Svk5ZzS84tyzgGSJQVtI0aV4EWO2WpJi&#10;64itBd3LIP+gQhGhoeiU6pQEgt458UsqJagz3vAwo0ZlhnNBWfIAbub5T27Oa2JZ8gLN8XZqk/9/&#10;aenL3cYhUZX4KbRHEwUz6j8OV8N1/63/NFyj4X1/C2H4MFz1n/uv/Zf+tr9Bx7FxjfUF8Nd646J1&#10;2upze2bopYe37N5jPHg7wlruVISDd9SmQXTTIFgbEB0vKdwujvLHT9KMMlIceNb58IIZheJHiX1w&#10;RGzrsDZaw7SNm6c5kN2ZD1EHKQ6EWFTqGAMR8pmuUOgs2A1OEL2VLFoCeIQk9aPgJD10ko3014xD&#10;t0DiWCbtKVtLh3YENqy6nE9ZABkpXEg5kfKk7Y+kPTbSWNrdvyVO6FTR6DARldDG/a5qaA9S+Yg/&#10;uB69RtsXpuo27jBMWMDUn/3PEjf8x3Oi3/3Sq+8AAAD//wMAUEsDBBQABgAIAAAAIQCG0FQY2AAA&#10;AAMBAAAPAAAAZHJzL2Rvd25yZXYueG1sTI/BTsMwEETvSPyDtUhcKmqXtpSEOBWKVHFu4QM2sUki&#10;7HUau23692xPcJyd1cybYjt5J852jH0gDYu5AmGpCaanVsPX5+7pFURMSAZdIKvhaiNsy/u7AnMT&#10;LrS350NqBYdQzFFDl9KQSxmbznqM8zBYYu87jB4Ty7GVZsQLh3snn5V6kR574oYOB1t1tvk5nLyG&#10;fbWqF9exUusPp7Lj7JjNlphp/fgwvb+BSHZKf89ww2d0KJmpDicyUTgNPCTxdbkBwS6rWsN6tQFZ&#10;FvI/e/kLAAD//wMAUEsBAi0AFAAGAAgAAAAhALaDOJL+AAAA4QEAABMAAAAAAAAAAAAAAAAAAAAA&#10;AFtDb250ZW50X1R5cGVzXS54bWxQSwECLQAUAAYACAAAACEAOP0h/9YAAACUAQAACwAAAAAAAAAA&#10;AAAAAAAvAQAAX3JlbHMvLnJlbHNQSwECLQAUAAYACAAAACEASdKAlgUCAAAaBAAADgAAAAAAAAAA&#10;AAAAAAAuAgAAZHJzL2Uyb0RvYy54bWxQSwECLQAUAAYACAAAACEAhtBUGNgAAAADAQAADwAAAAAA&#10;AAAAAAAAAABfBAAAZHJzL2Rvd25yZXYueG1sUEsFBgAAAAAEAAQA8wAAAGQFA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E8E1624" wp14:editId="0442FD0B">
                <wp:simplePos x="0" y="0"/>
                <wp:positionH relativeFrom="column">
                  <wp:posOffset>5485765</wp:posOffset>
                </wp:positionH>
                <wp:positionV relativeFrom="paragraph">
                  <wp:posOffset>36830</wp:posOffset>
                </wp:positionV>
                <wp:extent cx="584835" cy="45085"/>
                <wp:effectExtent l="0" t="19050" r="0" b="31115"/>
                <wp:wrapNone/>
                <wp:docPr id="69"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4508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8E1624" id="Прямоугольник 13" o:spid="_x0000_s1039" style="position:absolute;left:0;text-align:left;margin-left:431.95pt;margin-top:2.9pt;width:46.05pt;height: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DnpgIAAGoFAAAOAAAAZHJzL2Uyb0RvYy54bWysVMtuEzEU3SPxD5b3dDJpUtJRJ1XUqggp&#10;aita1LXjsZtRPbaxncyEFRJbJD6Bj2CDePQbJn/EtefRBxULxMay7z336XPvwWFVCLRmxuZKpjje&#10;GWDEJFVZLq9T/Pby5MUEI+uIzIhQkqV4wyw+nD5/dlDqhA3VUomMGQROpE1KneKlczqJIkuXrCB2&#10;R2kmQcmVKYiDp7mOMkNK8F6IaDgY7EWlMpk2ijJrQXrcKPE0+OecUXfGuWUOiRRDbi6cJpwLf0bT&#10;A5JcG6KXOW3TIP+QRUFyCUF7V8fEEbQy+R+uipwaZRV3O1QVkeI8pyzUANXEg0fVXCyJZqEWaI7V&#10;fZvs/3NLT9fnBuVZivf2MZKkgD+qv2w/bD/XP+vb7cf6a31b/9h+qn/V3+rvKN71HSu1TcDwQp8b&#10;X7PVc0VvLCiiBxr/sC2m4qbwWKgYVaH9m779rHKIgnA8GU12xxhRUI3Gg8nYx4pI0tlqY90rpgrk&#10;Lyk28Lmh52Q9t66BdhAfSqqTXAiQk0TIBwLw6SUh2ybBkKrbCNag3zAOPYGUhiFAYCM7EgatCfAo&#10;u4nbzIQEpDfhEKk3ip8yEq4zarHejAWG9oaDpwzvovXoEFFJ1xsWuVTm78a8wXdVN7X6sl21qAIB&#10;7v52obINsMKoZlyspic5tHxOrDsnBuYDJglm3p3BwYUqU6zaG0ZLZd4/Jfd4oC1oMSph3lJs362I&#10;YRiJ1xIIvR+PRn5Aw2M0fjmEh7mvWdzXyFVxpOArYtgumoarxzvRXblRxRWshpmPCioiKcROMXWm&#10;exy5Zg/AcqFsNgswGEpN3FxeaOqd+0Z7Sl1WV8TolncO+HqqutkkySP6NVhvKdVs5RTPAzd9q5u+&#10;tl8AAx3Y3S4fvzHuvwPqbkVOfwMAAP//AwBQSwMEFAAGAAgAAAAhAOog+HzdAAAACAEAAA8AAABk&#10;cnMvZG93bnJldi54bWxMj0FLw0AQhe+C/2EZwZvdWGloYjalCIJiQaxB8LbJjptgdjbsbtv47x1P&#10;9ji8x5vvqzazG8URQxw8KbhdZCCQOm8Gsgqa98ebNYiYNBk9ekIFPxhhU19eVLo0/kRveNwnK3iE&#10;YqkV9ClNpZSx69HpuPATEmdfPjid+AxWmqBPPO5GucyyXDo9EH/o9YQPPXbf+4NT8FHgkzWfmOfN&#10;87YNmd29vjQ7pa6v5u09iIRz+i/DHz6jQ81MrT+QiWJUsM7vCq4qWLEB58UqZ7eWi8sCZF3Jc4H6&#10;FwAA//8DAFBLAQItABQABgAIAAAAIQC2gziS/gAAAOEBAAATAAAAAAAAAAAAAAAAAAAAAABbQ29u&#10;dGVudF9UeXBlc10ueG1sUEsBAi0AFAAGAAgAAAAhADj9If/WAAAAlAEAAAsAAAAAAAAAAAAAAAAA&#10;LwEAAF9yZWxzLy5yZWxzUEsBAi0AFAAGAAgAAAAhALCUsOemAgAAagUAAA4AAAAAAAAAAAAAAAAA&#10;LgIAAGRycy9lMm9Eb2MueG1sUEsBAi0AFAAGAAgAAAAhAOog+HzdAAAACAEAAA8AAAAAAAAAAAAA&#10;AAAAAAUAAGRycy9kb3ducmV2LnhtbFBLBQYAAAAABAAEAPMAAAAKBgAAAAA=&#10;" filled="f" stroked="f" strokeweight="2pt">
                <v:path arrowok="t"/>
                <v:textbox>
                  <w:txbxContent>
                    <w:p w:rsidR="00F1541F" w:rsidRDefault="00F1541F" w:rsidP="00395821">
                      <w:pPr>
                        <w:jc w:val="center"/>
                        <w:rPr>
                          <w:rFonts w:ascii="Times New Roman" w:hAnsi="Times New Roman" w:cs="Times New Roman"/>
                        </w:rPr>
                      </w:pPr>
                      <w:r>
                        <w:rPr>
                          <w:rFonts w:ascii="Times New Roman" w:hAnsi="Times New Roman" w:cs="Times New Roman"/>
                        </w:rPr>
                        <w:t>Нет</w:t>
                      </w: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Default="00F1541F" w:rsidP="00395821">
                      <w:pPr>
                        <w:jc w:val="center"/>
                        <w:rPr>
                          <w:rFonts w:ascii="Times New Roman" w:hAnsi="Times New Roman" w:cs="Times New Roman"/>
                        </w:rPr>
                      </w:pPr>
                    </w:p>
                    <w:p w:rsidR="00F1541F" w:rsidRPr="00F40A9F" w:rsidRDefault="00F1541F" w:rsidP="00395821">
                      <w:pPr>
                        <w:jc w:val="center"/>
                        <w:rPr>
                          <w:rFonts w:ascii="Times New Roman" w:hAnsi="Times New Roman" w:cs="Times New Roman"/>
                        </w:rPr>
                      </w:pPr>
                    </w:p>
                  </w:txbxContent>
                </v:textbox>
              </v:rect>
            </w:pict>
          </mc:Fallback>
        </mc:AlternateContent>
      </w:r>
    </w:p>
    <w:p w:rsidR="00395821" w:rsidRPr="00E82D2A" w:rsidRDefault="002E43B8" w:rsidP="00395821">
      <w:pPr>
        <w:tabs>
          <w:tab w:val="center" w:pos="4677"/>
          <w:tab w:val="left" w:pos="8790"/>
          <w:tab w:val="right" w:pos="935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6BF42CE1" wp14:editId="07BEC25C">
                <wp:simplePos x="0" y="0"/>
                <wp:positionH relativeFrom="column">
                  <wp:posOffset>302895</wp:posOffset>
                </wp:positionH>
                <wp:positionV relativeFrom="paragraph">
                  <wp:posOffset>26670</wp:posOffset>
                </wp:positionV>
                <wp:extent cx="468630" cy="381000"/>
                <wp:effectExtent l="0" t="0" r="0" b="0"/>
                <wp:wrapNone/>
                <wp:docPr id="67"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8630" cy="3810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F42CE1" id="Прямоугольник 12" o:spid="_x0000_s1040" style="position:absolute;left:0;text-align:left;margin-left:23.85pt;margin-top:2.1pt;width:36.9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aEGqAIAAGsFAAAOAAAAZHJzL2Uyb0RvYy54bWysVMtu1DAU3SPxD5b3NMl0mJaomWrUqghp&#10;VCpa1LXHsTtRHdvYnkmGFRJbJD6Bj2CDePQbMn/EtfPog4oFYmPZvue+z70Hh3Up0JoZWyiZ4WQn&#10;xohJqvJCXmX47cXJs32MrCMyJ0JJluENs/hw+vTJQaVTNlJLJXJmEBiRNq10hpfO6TSKLF2yktgd&#10;pZkEIVemJA6e5irKDanAeimiURxPokqZXBtFmbXwe9wK8TTY55xR95pzyxwSGYbYXDhNOBf+jKYH&#10;JL0yRC8L2oVB/iGKkhQSnA6mjokjaGWKP0yVBTXKKu52qCojxXlBWcgBskniB9mcL4lmIRcojtVD&#10;mez/M0tP12cGFXmGJ3sYSVJCj5ov2w/bz83P5mb7sfna3DQ/tp+aX8235jtKRr5ilbYpKJ7rM+Nz&#10;tnqu6LUFQXRP4h+2w9TclB4LGaM6lH8zlJ/VDlH4HE/2J7vQJAqi3f0kjkN7IpL2ytpY95KpEvlL&#10;hg10NxSdrOfWefck7SHel1QnhRChw0Le+wCg/wnhthGGWN1GMI8T8g3jUBSIaRQcBDqyI2HQmgCR&#10;8uvElyFYAaRX4eBpUEoeUxKuV+qwXo0Fig6K8WOKt94GdPCopBsUy0Iq83dl3uL7rNtcfdquXtSB&#10;Acm4b+5C5RughVHtvFhNTwoo+ZxYd0YMDAh0CYbevYaDC1VlWHU3jJbKvH/s3+OBtyDFqIKBy7B9&#10;tyKGYSReSWD0i2Q89hMaHuPneyN4mLuSxV2JXJVHClqRwHrRNFw93on+yo0qL2E3zLxXEBFJwXeG&#10;qTP948i1iwC2C2WzWYDBVGri5vJcU2/cF9pT6qK+JEZ3vHNA2FPVDydJH9CvxXpNqWYrp3gRuOlL&#10;3da1awFMdOBQt338yrj7DqjbHTn9DQAA//8DAFBLAwQUAAYACAAAACEALTTaFN0AAAAHAQAADwAA&#10;AGRycy9kb3ducmV2LnhtbEyOQUvEMBCF74L/IYzgzU23aFdr02URBMUFcS2Ct7QZ02IzKUl2t/57&#10;Z096esx7jzdftZ7dKA4Y4uBJwXKRgUDqvBnIKmjeH69uQcSkyejREyr4wQjr+vys0qXxR3rDwy5Z&#10;wSMUS62gT2kqpYxdj07HhZ+QOPvywenEZ7DSBH3kcTfKPMsK6fRA/KHXEz702H3v9k7Bxx0+WfOJ&#10;RdE8b9qQ2e3rS7NV6vJi3tyDSDinvzKc8BkdamZq/Z5MFKOC69WKm6w5iFOcL29AtAoKNmRdyf/8&#10;9S8AAAD//wMAUEsBAi0AFAAGAAgAAAAhALaDOJL+AAAA4QEAABMAAAAAAAAAAAAAAAAAAAAAAFtD&#10;b250ZW50X1R5cGVzXS54bWxQSwECLQAUAAYACAAAACEAOP0h/9YAAACUAQAACwAAAAAAAAAAAAAA&#10;AAAvAQAAX3JlbHMvLnJlbHNQSwECLQAUAAYACAAAACEAmkWhBqgCAABrBQAADgAAAAAAAAAAAAAA&#10;AAAuAgAAZHJzL2Uyb0RvYy54bWxQSwECLQAUAAYACAAAACEALTTaFN0AAAAHAQAADwAAAAAAAAAA&#10;AAAAAAACBQAAZHJzL2Rvd25yZXYueG1sUEsFBgAAAAAEAAQA8wAAAAwGAAAAAA==&#10;" filled="f" stroked="f" strokeweight="2pt">
                <v:path arrowok="t"/>
                <v:textbox>
                  <w:txbxContent>
                    <w:p w:rsidR="00F1541F" w:rsidRPr="00F40A9F" w:rsidRDefault="00F1541F" w:rsidP="00395821">
                      <w:pPr>
                        <w:jc w:val="center"/>
                        <w:rPr>
                          <w:rFonts w:ascii="Times New Roman" w:hAnsi="Times New Roman" w:cs="Times New Roman"/>
                        </w:rPr>
                      </w:pPr>
                      <w:r w:rsidRPr="00F40A9F">
                        <w:rPr>
                          <w:rFonts w:ascii="Times New Roman" w:hAnsi="Times New Roman" w:cs="Times New Roman"/>
                        </w:rPr>
                        <w:t>Да</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14:anchorId="116AB0B9" wp14:editId="0775E997">
                <wp:simplePos x="0" y="0"/>
                <wp:positionH relativeFrom="column">
                  <wp:posOffset>5515610</wp:posOffset>
                </wp:positionH>
                <wp:positionV relativeFrom="paragraph">
                  <wp:posOffset>83185</wp:posOffset>
                </wp:positionV>
                <wp:extent cx="454025" cy="297815"/>
                <wp:effectExtent l="0" t="0" r="0" b="0"/>
                <wp:wrapNone/>
                <wp:docPr id="68"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025" cy="29781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6AB0B9" id="_x0000_s1041" style="position:absolute;left:0;text-align:left;margin-left:434.3pt;margin-top:6.55pt;width:35.75pt;height:2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bUDpgIAAGsFAAAOAAAAZHJzL2Uyb0RvYy54bWysVEtu2zAQ3RfoHQjuG1mCnTRC5MBIkKKA&#10;kQRNiqxpioyFUCRL0pbcVYFuC/QIPUQ3RT85g3yjDqlPPg26KLohyJk3X76Zg8O6FGjNjC2UzHC8&#10;M8KISaryQl5n+O3lyYuXGFlHZE6EkizDG2bx4fT5s4NKpyxRSyVyZhA4kTatdIaXzuk0iixdspLY&#10;HaWZBCVXpiQOnuY6yg2pwHspomQ02o0qZXJtFGXWgvS4VeJp8M85o+6Mc8scEhmG3Fw4TTgX/oym&#10;ByS9NkQvC9qlQf4hi5IUEoIOro6JI2hlij9clQU1yirudqgqI8V5QVmoAaqJR4+quVgSzUIt0Byr&#10;hzbZ/+eWnq7PDSryDO/CT0lSwh81X7Yftp+bn83t9mPztbltfmw/Nb+ab813FCe+Y5W2KRhe6HPj&#10;a7Z6ruiNBUX0QOMftsPU3JQeCxWjOrR/M7Sf1Q5REI4n41EywYiCKtnfexlPfLCIpL2xNta9YqpE&#10;/pJhA78bmk7Wc+taaA/xsaQ6KYQAOUmFfCAAn14S0m0zDLm6jWAt+g3j0BTIKQkBAh3ZkTBoTYBI&#10;+U3cZSYkIL0Jh0iDUfyUkXC9UYf1ZixQdDAcPWV4F21Ah4hKusGwLKQyfzfmLb6vuq3Vl+3qRR0Y&#10;0PbbixYq3wAtjGrnxWp6UkDL58S6c2JgQGCUYOjdGRxcqCrDqrthtFTm/VNyjwfeghajCgYuw/bd&#10;ihiGkXgtgdH78XjsJzQ8xpO9BB7mvmZxXyNX5ZGCr4hhvWgarh7vRH/lRpVXsBtmPiqoiKQQO8PU&#10;mf5x5NpFANuFstkswGAqNXFzeaGpd+4b7Sl1WV8RozveOSDsqeqHk6SP6NdivaVUs5VTvAjcvOtr&#10;9wUw0YHd3fbxK+P+O6DuduT0NwAAAP//AwBQSwMEFAAGAAgAAAAhAJqGjlveAAAACQEAAA8AAABk&#10;cnMvZG93bnJldi54bWxMj1FLwzAQx98Fv0M4wTeXTCV0XdMxBEFxIM4i7C1tzrTYJCXJtvrtPZ/0&#10;7Y7/j//9rtrMbmQnjGkIXsFyIYCh74IZvFXQvD/eFMBS1t7oMXhU8I0JNvXlRaVLE87+DU/7bBmV&#10;+FRqBX3OU8l56np0Oi3ChJ6yzxCdzrRGy03UZyp3I78VQnKnB08Xej3hQ4/d1/7oFHys8MmaA0rZ&#10;PG/bKOzu9aXZKXV9NW/XwDLO+Q+GX31Sh5qc2nD0JrFRQSELSSgFd0tgBKzuBQ2tAikE8Lri/z+o&#10;fwAAAP//AwBQSwECLQAUAAYACAAAACEAtoM4kv4AAADhAQAAEwAAAAAAAAAAAAAAAAAAAAAAW0Nv&#10;bnRlbnRfVHlwZXNdLnhtbFBLAQItABQABgAIAAAAIQA4/SH/1gAAAJQBAAALAAAAAAAAAAAAAAAA&#10;AC8BAABfcmVscy8ucmVsc1BLAQItABQABgAIAAAAIQCE0bUDpgIAAGsFAAAOAAAAAAAAAAAAAAAA&#10;AC4CAABkcnMvZTJvRG9jLnhtbFBLAQItABQABgAIAAAAIQCaho5b3gAAAAkBAAAPAAAAAAAAAAAA&#10;AAAAAAAFAABkcnMvZG93bnJldi54bWxQSwUGAAAAAAQABADzAAAACwYAAAAA&#10;" filled="f" stroked="f" strokeweight="2pt">
                <v:path arrowok="t"/>
                <v:textbox>
                  <w:txbxContent>
                    <w:p w:rsidR="00F1541F" w:rsidRPr="00F40A9F" w:rsidRDefault="00F1541F" w:rsidP="00395821">
                      <w:pPr>
                        <w:jc w:val="center"/>
                        <w:rPr>
                          <w:rFonts w:ascii="Times New Roman" w:hAnsi="Times New Roman" w:cs="Times New Roman"/>
                        </w:rPr>
                      </w:pPr>
                      <w:r>
                        <w:rPr>
                          <w:rFonts w:ascii="Times New Roman" w:hAnsi="Times New Roman" w:cs="Times New Roman"/>
                        </w:rPr>
                        <w:t>Нет</w:t>
                      </w:r>
                    </w:p>
                  </w:txbxContent>
                </v:textbox>
              </v:rect>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50A5BC9" wp14:editId="42BEA9B7">
                <wp:simplePos x="0" y="0"/>
                <wp:positionH relativeFrom="margin">
                  <wp:align>center</wp:align>
                </wp:positionH>
                <wp:positionV relativeFrom="paragraph">
                  <wp:posOffset>16510</wp:posOffset>
                </wp:positionV>
                <wp:extent cx="4671695" cy="574040"/>
                <wp:effectExtent l="0" t="0" r="14605" b="16510"/>
                <wp:wrapNone/>
                <wp:docPr id="66"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71695"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0A5BC9" id="Прямоугольник 9" o:spid="_x0000_s1042" style="position:absolute;left:0;text-align:left;margin-left:0;margin-top:1.3pt;width:367.85pt;height:45.2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X7mwIAAEgFAAAOAAAAZHJzL2Uyb0RvYy54bWysVM1uEzEQviPxDpbvdLNRmtJVN1WUqggp&#10;aita1LPjtZNVvbaxneyGExLXSjwCD8EF8dNn2LwRY+9PS6k4IC6WxzPf/H7jo+OqEGjDjM2VTHG8&#10;N8CISaqyXC5T/Pbq9MVLjKwjMiNCSZbiLbP4ePL82VGpEzZUKyUyZhA4kTYpdYpXzukkiixdsYLY&#10;PaWZBCVXpiAORLOMMkNK8F6IaDgYjKNSmUwbRZm18HrSKPEk+OecUXfOuWUOiRRDbi6cJpwLf0aT&#10;I5IsDdGrnLZpkH/IoiC5hKC9qxPiCFqb/A9XRU6Nsoq7PaqKSHGeUxZqgGriwaNqLldEs1ALNMfq&#10;vk32/7mlZ5sLg/IsxeMxRpIUMKP68+7D7lP9o77bfay/1Hf1991t/bP+Wn9Dh75hpbYJ4C71hfEl&#10;Wz1X9MaCIvpN4wXb2lTcFN4WCkZV6P627z6rHKLwOBofxOPDfYwo6PYPRoNRGE9Ekg6tjXWvmCqQ&#10;v6TYwHRD08lmbp2PT5LOpE2miR8ycVvBfApCvmEcKoaIw4AOXGMzYdCGAEuym9gXCb6CpYfwXIge&#10;FD8FEq4DtbYexgL/euDgKeB9tN46RFTS9cAil8r8Hcwb+67qplZftqsWVRhvPO5Gt1DZFmZuVLMM&#10;VtPTHPo5J9ZdEAPshz2BjXbncHChyhSr9obRSpn3T717eyAlaDEqYZtSbN+tiWEYidcS6HoYj2Ca&#10;yAVhtH8wBME81CweauS6mCkYRQx/h6bh6u2d6K7cqOIaFn/qo4KKSAqxU0yd6YSZa7Ycvg7KptNg&#10;BiuniZvLS029c99oz5er6poY3ZLKAR3PVLd5JHnErcbWI6Warp3ieSCeb3XT13YEsK6BQ+3X4v+D&#10;h3Kwuv8AJ78AAAD//wMAUEsDBBQABgAIAAAAIQBQGSYP3AAAAAUBAAAPAAAAZHJzL2Rvd25yZXYu&#10;eG1sTI/BTsMwEETvSPyDtUjcqEOrpjTNpqoqekSFUKlXJ16SqPHait00/D3mBMfRjGbe5NvJ9GKk&#10;wXeWEZ5nCQji2uqOG4TT5+HpBYQPirXqLRPCN3nYFvd3ucq0vfEHjWVoRCxhnymENgSXSenrlozy&#10;M+uIo/dlB6NClEMj9aBusdz0cp4kqTSq47jQKkf7lupLeTUIbrmryuptOr+feDwc0+PFrfeviI8P&#10;024DItAU/sLwix/RoYhMlb2y9qJHiEcCwjwFEc3VYrkCUSGsFwnIIpf/6YsfAAAA//8DAFBLAQIt&#10;ABQABgAIAAAAIQC2gziS/gAAAOEBAAATAAAAAAAAAAAAAAAAAAAAAABbQ29udGVudF9UeXBlc10u&#10;eG1sUEsBAi0AFAAGAAgAAAAhADj9If/WAAAAlAEAAAsAAAAAAAAAAAAAAAAALwEAAF9yZWxzLy5y&#10;ZWxzUEsBAi0AFAAGAAgAAAAhAAIB9fubAgAASAUAAA4AAAAAAAAAAAAAAAAALgIAAGRycy9lMm9E&#10;b2MueG1sUEsBAi0AFAAGAAgAAAAhAFAZJg/cAAAABQEAAA8AAAAAAAAAAAAAAAAA9QQAAGRycy9k&#10;b3ducmV2LnhtbFBLBQYAAAAABAAEAPMAAAD+BQ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sidRPr="00B8205C">
                        <w:rPr>
                          <w:rFonts w:ascii="Times New Roman" w:hAnsi="Times New Roman" w:cs="Times New Roman"/>
                          <w:sz w:val="24"/>
                          <w:szCs w:val="24"/>
                        </w:rPr>
                        <w:t xml:space="preserve">Заявление и иные документы соответствуют требованиям </w:t>
                      </w:r>
                      <w:r>
                        <w:rPr>
                          <w:rFonts w:ascii="Times New Roman" w:hAnsi="Times New Roman" w:cs="Times New Roman"/>
                          <w:sz w:val="24"/>
                          <w:szCs w:val="24"/>
                        </w:rPr>
                        <w:t>а</w:t>
                      </w:r>
                      <w:r w:rsidRPr="00B8205C">
                        <w:rPr>
                          <w:rFonts w:ascii="Times New Roman" w:hAnsi="Times New Roman" w:cs="Times New Roman"/>
                          <w:sz w:val="24"/>
                          <w:szCs w:val="24"/>
                        </w:rPr>
                        <w:t>дминистра</w:t>
                      </w:r>
                      <w:r w:rsidRPr="00410A43">
                        <w:rPr>
                          <w:rFonts w:ascii="Times New Roman" w:hAnsi="Times New Roman" w:cs="Times New Roman"/>
                          <w:sz w:val="24"/>
                          <w:szCs w:val="24"/>
                        </w:rPr>
                        <w:t xml:space="preserve">тивного </w:t>
                      </w:r>
                      <w:hyperlink w:anchor="Par36" w:history="1">
                        <w:r w:rsidRPr="00410A43">
                          <w:rPr>
                            <w:rFonts w:ascii="Times New Roman" w:hAnsi="Times New Roman" w:cs="Times New Roman"/>
                            <w:sz w:val="24"/>
                            <w:szCs w:val="24"/>
                          </w:rPr>
                          <w:t>регламента</w:t>
                        </w:r>
                      </w:hyperlink>
                    </w:p>
                  </w:txbxContent>
                </v:textbox>
                <w10:wrap anchorx="margin"/>
              </v:rect>
            </w:pict>
          </mc:Fallback>
        </mc:AlternateContent>
      </w:r>
      <w:r w:rsidR="00395821" w:rsidRPr="00E82D2A">
        <w:rPr>
          <w:rFonts w:ascii="Times New Roman" w:hAnsi="Times New Roman" w:cs="Times New Roman"/>
        </w:rPr>
        <w:tab/>
      </w:r>
    </w:p>
    <w:p w:rsidR="00395821" w:rsidRPr="00E82D2A" w:rsidRDefault="00395821" w:rsidP="00395821">
      <w:pPr>
        <w:tabs>
          <w:tab w:val="center" w:pos="4677"/>
          <w:tab w:val="right" w:pos="9355"/>
        </w:tabs>
        <w:rPr>
          <w:rFonts w:ascii="Times New Roman" w:hAnsi="Times New Roman" w:cs="Times New Roman"/>
        </w:rPr>
      </w:pPr>
    </w:p>
    <w:p w:rsidR="00395821" w:rsidRPr="00E82D2A" w:rsidRDefault="002E43B8" w:rsidP="00395821">
      <w:pPr>
        <w:tabs>
          <w:tab w:val="center" w:pos="4677"/>
          <w:tab w:val="right" w:pos="9355"/>
        </w:tabs>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7152" behindDoc="0" locked="0" layoutInCell="1" allowOverlap="1" wp14:anchorId="396FF8CC" wp14:editId="7A56C8CA">
                <wp:simplePos x="0" y="0"/>
                <wp:positionH relativeFrom="column">
                  <wp:posOffset>300990</wp:posOffset>
                </wp:positionH>
                <wp:positionV relativeFrom="paragraph">
                  <wp:posOffset>22859</wp:posOffset>
                </wp:positionV>
                <wp:extent cx="540385" cy="0"/>
                <wp:effectExtent l="0" t="0" r="31115" b="19050"/>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AEA368" id="AutoShape 21" o:spid="_x0000_s1026" type="#_x0000_t32" style="position:absolute;margin-left:23.7pt;margin-top:1.8pt;width:42.55pt;height:0;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E9h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FRor0&#10;MKOnvdcxNJpkoUGDcQXYVWprQ4n0qF7Ns6ZfHVK66ohqebR+Oxlwjh7JnUu4OANhdsMnzcCGQIDY&#10;rWNj+wAJfUDHOJTTbSj86BGFx2mePsynGNGrKiHF1c9Y5z9y3aMglNh5S0Tb+UorBZPXNotRyOHZ&#10;eagDHK8OIajSGyFlJIBUaCjxYjqZRgenpWBBGcycbXeVtOhAAoXiF5oCYHdmVu8Vi2AdJ2x9kT0R&#10;8iyDvVQBD+qCdC7SmSPfFuliPV/P81E+ma1HeVrXo6dNlY9mm+zDtH6oq6rOvofUsrzoBGNcheyu&#10;fM3yv+PDZXPOTLsx9taG5B49lgjJXv8x6TjYMMszK3aanbY2dCPMGCgajS/rFHbg13u0+rn0qx8A&#10;AAD//wMAUEsDBBQABgAIAAAAIQAvlYPQ2wAAAAYBAAAPAAAAZHJzL2Rvd25yZXYueG1sTI5Nb8Iw&#10;EETvlfofrK3US1UcwkchjYNQpR56LCBxXeIlCY3XUeyQlF9f0wscRzN689LVYGpxptZVlhWMRxEI&#10;4tzqigsFu+3n6wKE88gaa8uk4JccrLLHhxQTbXv+pvPGFyJA2CWooPS+SaR0eUkG3cg2xKE72tag&#10;D7EtpG6xD3BTyziK5tJgxeGhxIY+Ssp/Np1RQK6bjaP10hS7r0v/so8vp77ZKvX8NKzfQXga/G0M&#10;V/2gDllwOtiOtRO1gunbNCwVTOYgrvUknoE4/GeZpfJeP/sDAAD//wMAUEsBAi0AFAAGAAgAAAAh&#10;ALaDOJL+AAAA4QEAABMAAAAAAAAAAAAAAAAAAAAAAFtDb250ZW50X1R5cGVzXS54bWxQSwECLQAU&#10;AAYACAAAACEAOP0h/9YAAACUAQAACwAAAAAAAAAAAAAAAAAvAQAAX3JlbHMvLnJlbHNQSwECLQAU&#10;AAYACAAAACEAsEBPYSACAAA8BAAADgAAAAAAAAAAAAAAAAAuAgAAZHJzL2Uyb0RvYy54bWxQSwEC&#10;LQAUAAYACAAAACEAL5WD0NsAAAAGAQAADwAAAAAAAAAAAAAAAAB6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17A88E97" wp14:editId="65B477B3">
                <wp:simplePos x="0" y="0"/>
                <wp:positionH relativeFrom="column">
                  <wp:posOffset>5488940</wp:posOffset>
                </wp:positionH>
                <wp:positionV relativeFrom="paragraph">
                  <wp:posOffset>30480</wp:posOffset>
                </wp:positionV>
                <wp:extent cx="462280" cy="1270"/>
                <wp:effectExtent l="0" t="0" r="13970" b="36830"/>
                <wp:wrapNone/>
                <wp:docPr id="6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62280" cy="1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4EAC39" id="AutoShape 24" o:spid="_x0000_s1026" type="#_x0000_t32" style="position:absolute;margin-left:432.2pt;margin-top:2.4pt;width:36.4pt;height:.1pt;flip:x 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xyLwIAAFMEAAAOAAAAZHJzL2Uyb0RvYy54bWysVE2P2yAQvVfqf0DcE8deJ5tYcVYrO2kP&#10;2zbSbnsngGNUDAhInKjqf9+BfDTbXqqqPuDBzLx5M/Pw/OHQSbTn1gmtSpwORxhxRTUTalviry+r&#10;wRQj54liRGrFS3zkDj8s3r+b96bgmW61ZNwiAFGu6E2JW+9NkSSOtrwjbqgNV3DYaNsRD1u7TZgl&#10;PaB3MslGo0nSa8uM1ZQ7B1/r0yFeRPym4dR/aRrHPZIlBm4+rjaum7AmizkptpaYVtAzDfIPLDoi&#10;FCS9QtXEE7Sz4g+oTlCrnW78kOou0U0jKI81QDXp6LdqnltieKwFmuPMtU3u/8HSz/u1RYKVeHKH&#10;kSIdzOhx53VMjbI8NKg3rgC/Sq1tKJEe1LN50vS7Q0pXLVFbHr1fjgaC0xCRvAkJG2cgzab/pBn4&#10;EEgQu3VobIcaKczHEBitb8EKaaA36BAHdbwOih88ovAxn2TZFMZJ4SjN7uMYE1IEuBBqrPMfuO5Q&#10;MErsvCVi2/pKKwWC0PaUgOyfnA9kfwWEYKVXQsqoC6lQX+LZOBtHRk5LwcJhcHN2u6mkRXsSlBWf&#10;WDmc3LpZvVMsgrWcsOXZ9kTIkw3JpQp4UBrQOVsn6fyYjWbL6XKaD/Jsshzko7oePK6qfDBZpffj&#10;+q6uqjr9GailedEKxrgK7C4yTvO/k8n5Qp0EeBXytQ3JW/TYLyB7eUfScd5hxCexbDQ7ru1FB6Dc&#10;6Hy+ZeFq3O7Bvv0XLF4BAAD//wMAUEsDBBQABgAIAAAAIQDxux4U3wAAAAcBAAAPAAAAZHJzL2Rv&#10;d25yZXYueG1sTI9BS8NAEIXvQv/DMoIXsRtrmtaYTRHBYvFQbEvPm+yYhGZnQ3bbRH+940mPw3t8&#10;75tsNdpWXLD3jSMF99MIBFLpTEOVgsP+9W4JwgdNRreOUMEXeljlk6tMp8YN9IGXXagEQ8inWkEd&#10;QpdK6csarfZT1yFx9ul6qwOffSVNrweG21bOoiiRVjfEC7Xu8KXG8rQ7WwVxsi/WQ4mbhdx+D+b9&#10;7bje3Fqlbq7H5ycQAcfwV4ZffVaHnJ0KdybjRatgmcQxVxnGH3D++LCYgSgUzCOQeSb/++c/AAAA&#10;//8DAFBLAQItABQABgAIAAAAIQC2gziS/gAAAOEBAAATAAAAAAAAAAAAAAAAAAAAAABbQ29udGVu&#10;dF9UeXBlc10ueG1sUEsBAi0AFAAGAAgAAAAhADj9If/WAAAAlAEAAAsAAAAAAAAAAAAAAAAALwEA&#10;AF9yZWxzLy5yZWxzUEsBAi0AFAAGAAgAAAAhAGrx3HIvAgAAUwQAAA4AAAAAAAAAAAAAAAAALgIA&#10;AGRycy9lMm9Eb2MueG1sUEsBAi0AFAAGAAgAAAAhAPG7HhTfAAAABwEAAA8AAAAAAAAAAAAAAAAA&#10;iQQAAGRycy9kb3ducmV2LnhtbFBLBQYAAAAABAAEAPMAAACVBQAAAAA=&#10;"/>
            </w:pict>
          </mc:Fallback>
        </mc:AlternateContent>
      </w:r>
      <w:r>
        <w:rPr>
          <w:rFonts w:ascii="Times New Roman" w:hAnsi="Times New Roman" w:cs="Times New Roman"/>
          <w:noProof/>
        </w:rPr>
        <mc:AlternateContent>
          <mc:Choice Requires="wps">
            <w:drawing>
              <wp:anchor distT="0" distB="0" distL="114299" distR="114299" simplePos="0" relativeHeight="251700224" behindDoc="0" locked="0" layoutInCell="1" allowOverlap="1" wp14:anchorId="38730096" wp14:editId="78AB4B50">
                <wp:simplePos x="0" y="0"/>
                <wp:positionH relativeFrom="column">
                  <wp:posOffset>5926454</wp:posOffset>
                </wp:positionH>
                <wp:positionV relativeFrom="paragraph">
                  <wp:posOffset>31750</wp:posOffset>
                </wp:positionV>
                <wp:extent cx="0" cy="472440"/>
                <wp:effectExtent l="76200" t="0" r="57150" b="60960"/>
                <wp:wrapNone/>
                <wp:docPr id="6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DA3A4E" id="AutoShape 25" o:spid="_x0000_s1026" type="#_x0000_t32" style="position:absolute;margin-left:466.65pt;margin-top:2.5pt;width:0;height:37.2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ISMw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xwj&#10;RXqY0ePB61gaTWeBoMG4AvwqtbOhRXpSz+ZJ028OKV11RLU8er+cDQRnISJ5FRI2zkCZ/fBJM/Ah&#10;UCCydWpsH1ICD+gUh3K+DYWfPKLjIYXT/H6a53FeCSmuccY6/5HrHgWjxM5bItrOV1opmLy2WaxC&#10;jk/OB1SkuAaEokpvhZRRAFKhocTLGfQbbpyWgoXLuLHtvpIWHUmQUPzFFt+4WX1QLCbrOGGbi+2J&#10;kGAjH7nxVgBbkuNQrecMI8nh1QRrhCdVqAidA+CLNaro+zJdbhabRT7Jp/PNJE/revK4rfLJfJvd&#10;z+oPdVXV2Y8APsuLTjDGVcB/VXSW/51iLm9r1OJN0zeiktfZI6MA9vofQcfRh2mPutlrdt7Z0F1Q&#10;AYg4Ol8eXHglv++j16/PwvonAAAA//8DAFBLAwQUAAYACAAAACEA4WDUed4AAAAIAQAADwAAAGRy&#10;cy9kb3ducmV2LnhtbEyPwU7DMBBE70j8g7VI3KgDgUBCnAqoELmARIsQRzdeEot4HcVum/L1XcQB&#10;jqMZzbwp55PrxRbHYD0pOJ8lIJAabyy1Ct5Wj2c3IELUZHTvCRXsMcC8Oj4qdWH8jl5xu4yt4BIK&#10;hVbQxTgUUoamQ6fDzA9I7H360enIcmylGfWOy10vL5Ikk05b4oVOD/jQYfO13DgFcfGx77L35j63&#10;L6un58x+13W9UOr0ZLq7BRFxin9h+MFndKiYae03ZILoFeRpmnJUwRVfYv9XrxVc55cgq1L+P1Ad&#10;AAAA//8DAFBLAQItABQABgAIAAAAIQC2gziS/gAAAOEBAAATAAAAAAAAAAAAAAAAAAAAAABbQ29u&#10;dGVudF9UeXBlc10ueG1sUEsBAi0AFAAGAAgAAAAhADj9If/WAAAAlAEAAAsAAAAAAAAAAAAAAAAA&#10;LwEAAF9yZWxzLy5yZWxzUEsBAi0AFAAGAAgAAAAhAAoRghIzAgAAXgQAAA4AAAAAAAAAAAAAAAAA&#10;LgIAAGRycy9lMm9Eb2MueG1sUEsBAi0AFAAGAAgAAAAhAOFg1Hn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01248" behindDoc="0" locked="0" layoutInCell="1" allowOverlap="1" wp14:anchorId="2EEA4A24" wp14:editId="30E8E61E">
                <wp:simplePos x="0" y="0"/>
                <wp:positionH relativeFrom="column">
                  <wp:posOffset>299084</wp:posOffset>
                </wp:positionH>
                <wp:positionV relativeFrom="paragraph">
                  <wp:posOffset>31750</wp:posOffset>
                </wp:positionV>
                <wp:extent cx="0" cy="472440"/>
                <wp:effectExtent l="76200" t="0" r="57150" b="60960"/>
                <wp:wrapNone/>
                <wp:docPr id="6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02E5DA4" id="AutoShape 26" o:spid="_x0000_s1026" type="#_x0000_t32" style="position:absolute;margin-left:23.55pt;margin-top:2.5pt;width:0;height:37.2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0P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zOM&#10;FOlhRo8Hr2NpNJ0HggbjCvCr1M6GFulJPZsnTb85pHTVEdXy6P1yNhCchYjkTUjYOANl9sMnzcCH&#10;QIHI1qmxfUgJPKBTHMr5NhR+8oiOhxRO8/tpnsd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DZuP3QAAAAYBAAAPAAAA&#10;ZHJzL2Rvd25yZXYueG1sTI/BTsMwEETvSPyDtUjcqFNUUhqyqYAKkQtItAhxdOMltojXUey2KV+P&#10;4QLH0Yxm3pTL0XViT0OwnhGmkwwEceO15RbhdfNwcQ0iRMVadZ4J4UgBltXpSakK7Q/8Qvt1bEUq&#10;4VAoBBNjX0gZGkNOhYnviZP34QenYpJDK/WgDqncdfIyy3LplOW0YFRP94aaz/XOIcTV+9Hkb83d&#10;wj5vHp9y+1XX9Qrx/Gy8vQERaYx/YfjBT+hQJaat37EOokOYzacpiXCVHiX7V24R5osZyKqU//Gr&#10;bwAAAP//AwBQSwECLQAUAAYACAAAACEAtoM4kv4AAADhAQAAEwAAAAAAAAAAAAAAAAAAAAAAW0Nv&#10;bnRlbnRfVHlwZXNdLnhtbFBLAQItABQABgAIAAAAIQA4/SH/1gAAAJQBAAALAAAAAAAAAAAAAAAA&#10;AC8BAABfcmVscy8ucmVsc1BLAQItABQABgAIAAAAIQBZuR0PNQIAAF4EAAAOAAAAAAAAAAAAAAAA&#10;AC4CAABkcnMvZTJvRG9jLnhtbFBLAQItABQABgAIAAAAIQAUDZuP3QAAAAYBAAAPAAAAAAAAAAAA&#10;AAAAAI8EAABkcnMvZG93bnJldi54bWxQSwUGAAAAAAQABADzAAAAmQUAAAAA&#10;">
                <v:stroke endarrow="block"/>
              </v:shape>
            </w:pict>
          </mc:Fallback>
        </mc:AlternateContent>
      </w:r>
      <w:r w:rsidR="00395821" w:rsidRPr="00E82D2A">
        <w:rPr>
          <w:rFonts w:ascii="Times New Roman" w:hAnsi="Times New Roman" w:cs="Times New Roman"/>
        </w:rPr>
        <w:tab/>
      </w:r>
      <w:r>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6D2B2423" wp14:editId="6162D340">
                <wp:simplePos x="0" y="0"/>
                <wp:positionH relativeFrom="column">
                  <wp:posOffset>5625465</wp:posOffset>
                </wp:positionH>
                <wp:positionV relativeFrom="paragraph">
                  <wp:posOffset>31115</wp:posOffset>
                </wp:positionV>
                <wp:extent cx="635" cy="635"/>
                <wp:effectExtent l="0" t="0" r="37465" b="37465"/>
                <wp:wrapNone/>
                <wp:docPr id="6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1C57FA" id="AutoShape 23" o:spid="_x0000_s1026" type="#_x0000_t32" style="position:absolute;margin-left:442.95pt;margin-top:2.45pt;width:.0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LoaHwIAADsEAAAOAAAAZHJzL2Uyb0RvYy54bWysU9uO2yAQfa/Uf0C8Z33JpYkVZ7Wyk75s&#10;u5F2+wEEsI1qAwISJ6r67x2wkzbtS1XVD3gYZs6cua0fz12LTtxYoWSOk4cYIy6pYkLWOf7ytpss&#10;MbKOSEZaJXmOL9zix837d+teZzxVjWoZNwhApM16nePGOZ1FkaUN74h9UJpLeKyU6YiDq6kjZkgP&#10;6F0bpXG8iHplmDaKcmtBWw6PeBPwq4pT91JVljvU5hi4uXCacB78GW3WJKsN0Y2gIw3yDyw6IiQE&#10;vUGVxBF0NOIPqE5Qo6yq3ANVXaSqSlAecoBskvi3bF4bonnIBYpj9a1M9v/B0s+nvUGC5XiRYiRJ&#10;Bz16OjoVQqN06gvUa5uBXSH3xqdIz/JVPyv61SKpiobImgfrt4sG58R7RHcu/mI1hDn0nxQDGwIB&#10;QrXOlek8JNQBnUNTLrem8LNDFJSL6RwjCnoveGySXd20se4jVx3yQo6tM0TUjSuUlNB4ZZIQhJye&#10;rRscrw4+plQ70bagJ1krUZ/j1TydBwerWsH8o3+zpj4UrUEn4icofCOLOzOjjpIFsIYTth1lR0Q7&#10;yMC6lR4P0gI6ozSMyLdVvNout8vZZJYutpNZXJaTp10xmyx2yYd5OS2Loky+e2rJLGsEY1x6dtdx&#10;TWZ/Nw7j4gyDdhvYWxmie/RQaCB7/QfSoa++lcNQHBS77I0vrW8xTGgwHrfJr8Cv92D1c+c3PwAA&#10;AP//AwBQSwMEFAAGAAgAAAAhAJ+5jzLdAAAABwEAAA8AAABkcnMvZG93bnJldi54bWxMj8FOwzAQ&#10;RO9I/IO1SFwQtVuRyg1xqgqJA0faSr268ZIE4nUUO03o17Oc4DRazWjmbbGdfScuOMQ2kIHlQoFA&#10;qoJrqTZwPLw+ahAxWXK2C4QGvjHCtry9KWzuwkTveNmnWnAJxdwaaFLqcylj1aC3cRF6JPY+wuBt&#10;4nOopRvsxOW+kyul1tLblnihsT2+NFh97UdvAOOYLdVu4+vj23V6OK2un1N/MOb+bt49g0g4p78w&#10;/OIzOpTMdA4juSg6A1pnG44aeGJhX+s1/3Y2kCmQZSH/85c/AAAA//8DAFBLAQItABQABgAIAAAA&#10;IQC2gziS/gAAAOEBAAATAAAAAAAAAAAAAAAAAAAAAABbQ29udGVudF9UeXBlc10ueG1sUEsBAi0A&#10;FAAGAAgAAAAhADj9If/WAAAAlAEAAAsAAAAAAAAAAAAAAAAALwEAAF9yZWxzLy5yZWxzUEsBAi0A&#10;FAAGAAgAAAAhAMrcuhofAgAAOwQAAA4AAAAAAAAAAAAAAAAALgIAAGRycy9lMm9Eb2MueG1sUEsB&#10;Ai0AFAAGAAgAAAAhAJ+5jzLdAAAABwEAAA8AAAAAAAAAAAAAAAAAeQQAAGRycy9kb3ducmV2Lnht&#10;bFBLBQYAAAAABAAEAPMAAACDBQAAAAA=&#10;"/>
            </w:pict>
          </mc:Fallback>
        </mc:AlternateContent>
      </w:r>
      <w:r w:rsidR="00395821" w:rsidRPr="00E82D2A">
        <w:rPr>
          <w:rFonts w:ascii="Times New Roman" w:hAnsi="Times New Roman" w:cs="Times New Roman"/>
        </w:rPr>
        <w:tab/>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B16437C" wp14:editId="6AA06465">
                <wp:simplePos x="0" y="0"/>
                <wp:positionH relativeFrom="margin">
                  <wp:posOffset>2924810</wp:posOffset>
                </wp:positionH>
                <wp:positionV relativeFrom="paragraph">
                  <wp:posOffset>153670</wp:posOffset>
                </wp:positionV>
                <wp:extent cx="3296285" cy="1348740"/>
                <wp:effectExtent l="0" t="0" r="18415" b="22860"/>
                <wp:wrapNone/>
                <wp:docPr id="2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6285" cy="13487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16437C" id="Прямоугольник 17" o:spid="_x0000_s1043" style="position:absolute;left:0;text-align:left;margin-left:230.3pt;margin-top:12.1pt;width:259.55pt;height:106.2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X+nAIAAEoFAAAOAAAAZHJzL2Uyb0RvYy54bWysVMtuEzEU3SPxD5b3dDJp+hp1UkWtipCi&#10;tqJFXTseuxnVYxvbyUxYIbFF4hP4CDaIR79h8kdcex4JpWKB2Fi27znX93Guj0+qQqAlMzZXMsXx&#10;zgAjJqnKcnmX4jc35y8OMbKOyIwIJVmKV8zik/HzZ8elTthQzZXImEHgRNqk1CmeO6eTKLJ0zgpi&#10;d5RmEoxcmYI4OJq7KDOkBO+FiIaDwX5UKpNpoyizFm7PGiMeB/+cM+ouObfMIZFiiM2F1YR15tdo&#10;fEySO0P0PKdtGOQfoihILuHR3tUZcQQtTP6HqyKnRlnF3Q5VRaQ4zykLOUA28eBRNtdzolnIBYpj&#10;dV8m+//c0ovllUF5luIhlEeSAnpUf16/X3+qf9QP6w/1l/qh/r7+WP+sv9bfUHzgK1ZqmwDxWl8Z&#10;n7PVU0XvLRii3yz+YFtMxU3hsZAxqkL5V335WeUQhcvd4dH+8HAPIwq2eHd0eDAKDYpI0tG1se4l&#10;UwXymxQb6G8oO1lOrfMBkKSDtNE0AYRQ3EowH4OQrxmHnOHJYWAHtbFTYdCSgE6y+9hnCb4C0lN4&#10;LkRPip8iCdeRWqynsaDAnjh4irh5rUeHF5V0PbHIpTJ/J/MG32Xd5OrTdtWsCg3e9G6mshV03ahm&#10;HKym5znUc0qsuyIG9A9SgJl2l7BwocoUq3aH0VyZd0/dezzIEqwYlTBPKbZvF8QwjMQrCYI9ikfQ&#10;TeTCYbR34OVmti2zbYtcFKcKWhHD76Fp2Hq8E92WG1XcwuhP/KtgIpLC2ymmznSHU9fMOXwelE0m&#10;AQZDp4mbymtNvXNfaK+Xm+qWGN2KyoEeL1Q3eyR5pK0G65lSTRZO8TwIz5e6qWvbAhjYoKH2c/E/&#10;wvY5oDZf4PgXAAAA//8DAFBLAwQUAAYACAAAACEAvJ7HtN8AAAAKAQAADwAAAGRycy9kb3ducmV2&#10;LnhtbEyPwU7DMAyG70i8Q2QkbiyljGwtTadpYkc0KJO4pk3WVmucqMm68vaYExxtf/r9/cVmtgOb&#10;zBh6hxIeFwkwg43TPbYSjp/7hzWwEBVqNTg0Er5NgE15e1OoXLsrfpipii2jEAy5ktDF6HPOQ9MZ&#10;q8LCeYN0O7nRqkjj2HI9qiuF24GnSSK4VT3Sh055s+tMc64uVoJ/3tZV/TZ/vR9x2h/E4eyz3auU&#10;93fz9gVYNHP8g+FXn9ShJKfaXVAHNkhYikQQKiFdpsAIyFbZClhNiychgJcF/1+h/AEAAP//AwBQ&#10;SwECLQAUAAYACAAAACEAtoM4kv4AAADhAQAAEwAAAAAAAAAAAAAAAAAAAAAAW0NvbnRlbnRfVHlw&#10;ZXNdLnhtbFBLAQItABQABgAIAAAAIQA4/SH/1gAAAJQBAAALAAAAAAAAAAAAAAAAAC8BAABfcmVs&#10;cy8ucmVsc1BLAQItABQABgAIAAAAIQAjQ+X+nAIAAEoFAAAOAAAAAAAAAAAAAAAAAC4CAABkcnMv&#10;ZTJvRG9jLnhtbFBLAQItABQABgAIAAAAIQC8nse03wAAAAoBAAAPAAAAAAAAAAAAAAAAAPYEAABk&#10;cnMvZG93bnJldi54bWxQSwUGAAAAAAQABADzAAAAAgYAAAAA&#10;" fillcolor="white [3201]" strokecolor="black [3200]" strokeweight="2pt">
                <v:path arrowok="t"/>
                <v:textbox>
                  <w:txbxContent>
                    <w:p w:rsidR="00F1541F"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Работник МФЦ информирует заявителя об отказе в приеме документов (отказе в предоставлении муниципальной услуги), с указанием причин отказа, предлагает устранить несоответствие документов предъявляемым требованиям и представить их повторно</w:t>
                      </w:r>
                    </w:p>
                    <w:p w:rsidR="00F1541F" w:rsidRPr="00B8205C" w:rsidRDefault="00F1541F" w:rsidP="00395821">
                      <w:pPr>
                        <w:pStyle w:val="ConsPlusNonformat"/>
                        <w:jc w:val="center"/>
                        <w:rPr>
                          <w:rFonts w:ascii="Times New Roman" w:hAnsi="Times New Roman" w:cs="Times New Roman"/>
                          <w:sz w:val="24"/>
                          <w:szCs w:val="24"/>
                        </w:rPr>
                      </w:pPr>
                    </w:p>
                  </w:txbxContent>
                </v:textbox>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1027ADC3" wp14:editId="3C28396D">
                <wp:simplePos x="0" y="0"/>
                <wp:positionH relativeFrom="margin">
                  <wp:align>left</wp:align>
                </wp:positionH>
                <wp:positionV relativeFrom="paragraph">
                  <wp:posOffset>152400</wp:posOffset>
                </wp:positionV>
                <wp:extent cx="2487930" cy="574040"/>
                <wp:effectExtent l="0" t="0" r="26670" b="16510"/>
                <wp:wrapNone/>
                <wp:docPr id="21"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5740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27ADC3" id="Прямоугольник 16" o:spid="_x0000_s1044" style="position:absolute;left:0;text-align:left;margin-left:0;margin-top:12pt;width:195.9pt;height:45.2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qSxmgIAAEkFAAAOAAAAZHJzL2Uyb0RvYy54bWysVMtuEzEU3SPxD5b3dDIhfY06qaJWRUhR&#10;W9Girh2PnYzqsY3tZCaskLpF4hP4CDaIR79h8kdcex4NpWKB2Fi+vvfc57k+Oq4KgVbM2FzJFMc7&#10;A4yYpCrL5TzFb6/PXhxgZB2RGRFKshSvmcXH4+fPjkqdsKFaKJExg8CJtEmpU7xwTidRZOmCFcTu&#10;KM0kKLkyBXEgmnmUGVKC90JEw8FgLyqVybRRlFkLr6eNEo+Df84ZdRecW+aQSDHk5sJpwjnzZzQ+&#10;IsncEL3IaZsG+YcsCpJLCNq7OiWOoKXJ/3BV5NQoq7jboaqIFOc5ZaEGqCYePKrmakE0C7VAc6zu&#10;22T/n1t6vro0KM9SPIwxkqSAGdWfNx82n+of9f3mrv5S39ffNx/rn/XX+huK93zHSm0TAF7pS+Nr&#10;tnqq6K0FRfSbxgu2tam4KbwtVIyq0P51335WOUThcTg62D98CVOioNvdHw1GYT4RSTq0Nta9YqpA&#10;/pJiA+MNXSerqXU+Pkk6kzaZJn7IxK0F8ykI+YZxKNlHDOhANnYiDFoRoEl2G/siwVew9BCeC9GD&#10;4qdAwnWg1tbDWCBgDxw8BXyI1luHiEq6HljkUpm/g3lj31Xd1OrLdtWsCvOND7rRzVS2hqEb1WyD&#10;1fQsh35OiXWXxAD9YQSw0u4CDi5UmWLV3jBaKPP+qXdvD6wELUYlrFOK7bslMQwj8VoCXw/jEUwT&#10;uSCMdveHIJhtzWxbI5fFiYJRACUhu3D19k50V25UcQObP/FRQUUkhdgpps50wolr1hz+Dsomk2AG&#10;O6eJm8orTb1z32jPl+vqhhjdksoBHc9Vt3okecStxtYjpZosneJ5IJ5vddPXdgSwr4FD7d/iP4Rt&#10;OVg9/IDjXwAAAP//AwBQSwMEFAAGAAgAAAAhAMvaJCDcAAAABwEAAA8AAABkcnMvZG93bnJldi54&#10;bWxMj8FOwzAQRO9I/IO1SNyokxIqGuJUVUWPqBAqcXXiJYkar63YTcPfs5zoaTWa0eybYjPbQUw4&#10;ht6RgnSRgEBqnOmpVXD83D88gwhRk9GDI1TwgwE25e1NoXPjLvSBUxVbwSUUcq2gi9HnUoamQ6vD&#10;wnkk9r7daHVkObbSjPrC5XaQyyRZSat74g+d9rjrsDlVZ6vAP23rqn6bv96PNO0Pq8PJr3evSt3f&#10;zdsXEBHn+B+GP3xGh5KZancmE8SggIdEBcuML7uP65SH1BxLswxkWchr/vIXAAD//wMAUEsBAi0A&#10;FAAGAAgAAAAhALaDOJL+AAAA4QEAABMAAAAAAAAAAAAAAAAAAAAAAFtDb250ZW50X1R5cGVzXS54&#10;bWxQSwECLQAUAAYACAAAACEAOP0h/9YAAACUAQAACwAAAAAAAAAAAAAAAAAvAQAAX3JlbHMvLnJl&#10;bHNQSwECLQAUAAYACAAAACEAtbKksZoCAABJBQAADgAAAAAAAAAAAAAAAAAuAgAAZHJzL2Uyb0Rv&#10;Yy54bWxQSwECLQAUAAYACAAAACEAy9okI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документов, регистрация заявления в АИС МФЦ</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5104" behindDoc="0" locked="0" layoutInCell="1" allowOverlap="1" wp14:anchorId="5D41D0C7" wp14:editId="46AC514E">
                <wp:simplePos x="0" y="0"/>
                <wp:positionH relativeFrom="margin">
                  <wp:posOffset>1195069</wp:posOffset>
                </wp:positionH>
                <wp:positionV relativeFrom="paragraph">
                  <wp:posOffset>45085</wp:posOffset>
                </wp:positionV>
                <wp:extent cx="0" cy="291465"/>
                <wp:effectExtent l="76200" t="0" r="57150" b="514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8F8E3FD" id="Прямая со стрелкой 22" o:spid="_x0000_s1026" type="#_x0000_t32" style="position:absolute;margin-left:94.1pt;margin-top:3.55pt;width:0;height:22.95pt;z-index:251695104;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sRQAgIAABsEAAAOAAAAZHJzL2Uyb0RvYy54bWysU0uOEzEQ3SNxB8t70kkEI2ilM4sMsBlB&#10;xMABPG47bY1/Kpuksxu4wByBK7BhwUdzhu4bUXYnzV9CiE2p7ar36j1X9eK0NZpsBQTlbEVnkykl&#10;wnJXK7up6KuXT+49pCREZmumnRUV3YtAT5d37yx2vhRz1zhdCyBIYkO58xVtYvRlUQTeCMPCxHlh&#10;MSkdGBbxCJuiBrZDdqOL+XR6Uuwc1B4cFyHg7dmQpMvML6Xg8bmUQUSiK4raYo6Q42WKxXLByg0w&#10;3yh+kMH+QYVhymLTkeqMRUZeg/qFyigOLjgZJ9yZwkmpuMge0M1s+pObi4Z5kb3g4wQ/PlP4f7T8&#10;2XYNRNUVnc8psczgjLp3/XV/033p3vc3pH/T3WLo3/bX3Yfuc/epu+0+EizGl9v5UCLByq4heeet&#10;vfDnjl8FzBU/JNMh+KGslWBSOZonbZ7EfpyEaCPhwyXH2/mj2f2TB6lVwcojzkOIT4UzJH1UNERg&#10;atPElbMWx+1glgfBtuchDsAjIDXVNsXIlH5saxL3Hv1GUMxutDj0SSVZ/SA4S497LQb4CyHxuVDi&#10;0CYvqlhpIFuGK1ZfzUYWrEwQqbQeQdOs7Y+gQ22Ciby8fwscq3NHZ+MINMo6+F3X2B6lyqH+6Hrw&#10;mmxfunq/huMwcQPzHA5/S1rx788Z/u2fXn4FAAD//wMAUEsDBBQABgAIAAAAIQCqQ40E2gAAAAgB&#10;AAAPAAAAZHJzL2Rvd25yZXYueG1sTI9BTsMwEEX3SNzBGiQ2FbXTUkhCnApFQqxbOIATD0mEPU5t&#10;t01vj8sGlk//68+bajtbw07ow+hIQrYUwJA6p0fqJXx+vD3kwEJUpJVxhBIuGGBb395UqtTuTDs8&#10;7WPP0giFUkkYYpxKzkM3oFVh6SaklH05b1VM6HuuvTqncWv4SognbtVI6cKgJmwG7L73Ryth1zy2&#10;2cU3YvNuRHFYHIrFWhVS3t/Nry/AIs7xrwxX/aQOdXJq3ZF0YCZxnq9SVcJzBuya/3IrYbMWwOuK&#10;/3+g/gEAAP//AwBQSwECLQAUAAYACAAAACEAtoM4kv4AAADhAQAAEwAAAAAAAAAAAAAAAAAAAAAA&#10;W0NvbnRlbnRfVHlwZXNdLnhtbFBLAQItABQABgAIAAAAIQA4/SH/1gAAAJQBAAALAAAAAAAAAAAA&#10;AAAAAC8BAABfcmVscy8ucmVsc1BLAQItABQABgAIAAAAIQB4ksRQAgIAABsEAAAOAAAAAAAAAAAA&#10;AAAAAC4CAABkcnMvZTJvRG9jLnhtbFBLAQItABQABgAIAAAAIQCqQ40E2gAAAAgBAAAPAAAAAAAA&#10;AAAAAAAAAFwEAABkcnMvZG93bnJldi54bWxQSwUGAAAAAAQABADzAAAAYwUAAAAA&#10;" strokecolor="black [3040]">
                <v:stroke endarrow="block"/>
                <o:lock v:ext="edit" shapetype="f"/>
                <w10:wrap anchorx="margin"/>
              </v:shape>
            </w:pict>
          </mc:Fallback>
        </mc:AlternateContent>
      </w: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40F35250" wp14:editId="0976CE2F">
                <wp:simplePos x="0" y="0"/>
                <wp:positionH relativeFrom="margin">
                  <wp:align>left</wp:align>
                </wp:positionH>
                <wp:positionV relativeFrom="paragraph">
                  <wp:posOffset>146685</wp:posOffset>
                </wp:positionV>
                <wp:extent cx="2487930" cy="817880"/>
                <wp:effectExtent l="0" t="0" r="26670" b="20320"/>
                <wp:wrapNone/>
                <wp:docPr id="2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81788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F35250" id="Прямоугольник 21" o:spid="_x0000_s1045" style="position:absolute;left:0;text-align:left;margin-left:0;margin-top:11.55pt;width:195.9pt;height:64.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AgimgIAAEkFAAAOAAAAZHJzL2Uyb0RvYy54bWysVM1uEzEQviPxDpbvdLNpoOmqmypqVYQU&#10;tRUt6tnx2smqXtvYTnbDCYkrEo/AQ3BB/PQZNm/E2PvTUCoOiIvl8cw3v9/46LgqBFozY3MlUxzv&#10;DTBikqosl4sUv7k+ezbGyDoiMyKUZCneMIuPJ0+fHJU6YUO1VCJjBoETaZNSp3jpnE6iyNIlK4jd&#10;U5pJUHJlCuJANIsoM6QE74WIhoPBi6hUJtNGUWYtvJ42SjwJ/jln1F1wbplDIsWQmwunCefcn9Hk&#10;iCQLQ/Qyp20a5B+yKEguIWjv6pQ4glYm/8NVkVOjrOJuj6oiUpznlIUaoJp48KCaqyXRLNQCzbG6&#10;b5P9f27p+frSoDxL8XAfI0kKmFH9eft++6n+Ud9tP9Rf6rv6+/Zj/bP+Wn9Dw9h3rNQ2AeCVvjS+&#10;Zqtnit5aUES/abxgW5uKm8LbQsWoCu3f9O1nlUMUHoej8cHhPkyJgm4cH4zHYT4RSTq0Nta9ZKpA&#10;/pJiA+MNXSfrmXU+Pkk6kzaZJn7IxG0E8ykI+ZpxKNlHDOhANnYiDFoToEl2G4oEX8HSQ3guRA+K&#10;HwMJ14FaWw9jgYA9cPAY8D5abx0iKul6YJFLZf4O5o19V3VTqy/bVfMqzDc+7EY3V9kGhm5Usw1W&#10;07Mc+jkj1l0SA/SHEcBKuws4uFBlilV7w2ipzLvH3r09sBK0GJWwTim2b1fEMIzEKwl8PYxHI79/&#10;QRg9PxiCYHY1812NXBUnCkYRw+ehabh6eye6KzequIHNn/qooCKSQuwUU2c64cQ1aw5/B2XTaTCD&#10;ndPEzeSVpt65b7Tny3V1Q4xuSeWAjueqWz2SPOBWY+uRUk1XTvE8EM+3uulrOwLY18DH9m/xH8Ku&#10;HKzuf8DJLwAAAP//AwBQSwMEFAAGAAgAAAAhAGN01LjcAAAABwEAAA8AAABkcnMvZG93bnJldi54&#10;bWxMj8FOwzAQRO9I/IO1SNyok1atSIhTVRU9okJaiasTL0nUeG3Fbhr+nuUEx9GMZt4U29kOYsIx&#10;9I4UpIsEBFLjTE+tgvPp8PQMIkRNRg+OUME3BtiW93eFzo270QdOVWwFl1DItYIuRp9LGZoOrQ4L&#10;55HY+3Kj1ZHl2Eoz6huX20Euk2Qjre6JFzrtcd9hc6muVoFf7+qqfps/3880HY6b48Vn+1elHh/m&#10;3QuIiHP8C8MvPqNDyUy1u5IJYlDAR6KC5SoFwe4qS/lIzbF1moEsC/mfv/wBAAD//wMAUEsBAi0A&#10;FAAGAAgAAAAhALaDOJL+AAAA4QEAABMAAAAAAAAAAAAAAAAAAAAAAFtDb250ZW50X1R5cGVzXS54&#10;bWxQSwECLQAUAAYACAAAACEAOP0h/9YAAACUAQAACwAAAAAAAAAAAAAAAAAvAQAAX3JlbHMvLnJl&#10;bHNQSwECLQAUAAYACAAAACEAbvQIIpoCAABJBQAADgAAAAAAAAAAAAAAAAAuAgAAZHJzL2Uyb0Rv&#10;Yy54bWxQSwECLQAUAAYACAAAACEAY3TUuNwAAAAHAQAADwAAAAAAAAAAAAAAAAD0BAAAZHJzL2Rv&#10;d25yZXYueG1sUEsFBgAAAAAEAAQA8wAAAP0FAAAAAA==&#10;" fillcolor="white [3201]" strokecolor="black [3200]" strokeweight="2pt">
                <v:path arrowok="t"/>
                <v:textbox>
                  <w:txbxContent>
                    <w:p w:rsidR="00F1541F" w:rsidRPr="00B8205C"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Выдача уведомления о принятии заявления с указанием регистрационного номера дела и даты приема</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297" distR="114297" simplePos="0" relativeHeight="251693056" behindDoc="0" locked="0" layoutInCell="1" allowOverlap="1" wp14:anchorId="51A98FBE" wp14:editId="253A9550">
                <wp:simplePos x="0" y="0"/>
                <wp:positionH relativeFrom="margin">
                  <wp:posOffset>1252854</wp:posOffset>
                </wp:positionH>
                <wp:positionV relativeFrom="paragraph">
                  <wp:posOffset>86995</wp:posOffset>
                </wp:positionV>
                <wp:extent cx="0" cy="291465"/>
                <wp:effectExtent l="76200" t="0" r="57150" b="51435"/>
                <wp:wrapNone/>
                <wp:docPr id="24"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14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430614FE" id="Прямая со стрелкой 20" o:spid="_x0000_s1026" type="#_x0000_t32" style="position:absolute;margin-left:98.65pt;margin-top:6.85pt;width:0;height:22.95pt;z-index:251693056;visibility:visible;mso-wrap-style:square;mso-width-percent:0;mso-height-percent:0;mso-wrap-distance-left:3.17492mm;mso-wrap-distance-top:0;mso-wrap-distance-right:3.17492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raAwIAABsEAAAOAAAAZHJzL2Uyb0RvYy54bWysU0uOEzEQ3SNxB8t70kk0jKCVziwywGYE&#10;IwYO4HHbaWv8U9kknd3ABeYIXIENiwE0Z+i+EWV30vwlhNiU2na9V+9VVS9OWqPJRkBQzlZ0NplS&#10;Iix3tbLrir5+9fTBI0pCZLZm2llR0Z0I9GR5/95i60sxd43TtQCCJDaUW1/RJkZfFkXgjTAsTJwX&#10;Fh+lA8MiHmFd1MC2yG50MZ9Oj4utg9qD4yIEvD0dHuky80speHwhZRCR6Iqitpgj5HiZYrFcsHIN&#10;zDeK72Wwf1BhmLJYdKQ6ZZGRN6B+oTKKgwtOxgl3pnBSKi6yB3Qzm/7k5qJhXmQv2JzgxzaF/0fL&#10;n2/Ogai6ovMjSiwzOKPufX/d33Rfug/9DenfdncY+nf9dfex+9x96u66WzLPndv6UCLByp5D8s5b&#10;e+HPHL8K2NXih8d0CH5IayWYlI7mSZsnsRsnIdpI+HDJ8Xb+eHZ0/DANqWDlAechxGfCGZI+Khoi&#10;MLVu4spZi+N2MMuDYJuzEAfgAZCKaptiZEo/sTWJO49+Iyhm11rs66SUrH4QnKXHnRYD/KWQ2C6U&#10;OJTJiypWGsiG4YrVV7ORBTMTRCqtR9A0a/sjaJ+bYCIv798Cx+xc0dk4Ao2yDn5XNbYHqXLIP7ge&#10;vCbbl67encNhmLiBeQ77vyWt+PfnDP/2Ty+/AgAA//8DAFBLAwQUAAYACAAAACEARYIJctwAAAAJ&#10;AQAADwAAAGRycy9kb3ducmV2LnhtbEyPzU7DMBCE70i8g7VIXCpql9AfhzgVioQ4t/AAm9hNIvyT&#10;xm6bvj1bLnDb2R3NflNsJ2fZ2YyxD17BYi6AGd8E3ftWwdfn+9MGWEzoNdrgjYKribAt7+8KzHW4&#10;+J0571PLKMTHHBV0KQ0557HpjMM4D4PxdDuE0WEiObZcj3ihcGf5sxAr7rD39KHDwVSdab73J6dg&#10;V73Ui+tYieWHFfI4O8pZhlKpx4fp7RVYMlP6M8MNn9ChJKY6nLyOzJKW64ysNGRrYDfD76JWsJQr&#10;4GXB/zcofwAAAP//AwBQSwECLQAUAAYACAAAACEAtoM4kv4AAADhAQAAEwAAAAAAAAAAAAAAAAAA&#10;AAAAW0NvbnRlbnRfVHlwZXNdLnhtbFBLAQItABQABgAIAAAAIQA4/SH/1gAAAJQBAAALAAAAAAAA&#10;AAAAAAAAAC8BAABfcmVscy8ucmVsc1BLAQItABQABgAIAAAAIQDrHtraAwIAABsEAAAOAAAAAAAA&#10;AAAAAAAAAC4CAABkcnMvZTJvRG9jLnhtbFBLAQItABQABgAIAAAAIQBFggly3AAAAAkBAAAPAAAA&#10;AAAAAAAAAAAAAF0EAABkcnMvZG93bnJldi54bWxQSwUGAAAAAAQABADzAAAAZgUAAAAA&#10;" strokecolor="black [3040]">
                <v:stroke endarrow="block"/>
                <o:lock v:ext="edit" shapetype="f"/>
                <w10:wrap anchorx="margin"/>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70FC4D34" wp14:editId="7844D2B1">
                <wp:simplePos x="0" y="0"/>
                <wp:positionH relativeFrom="margin">
                  <wp:posOffset>8255</wp:posOffset>
                </wp:positionH>
                <wp:positionV relativeFrom="paragraph">
                  <wp:posOffset>23495</wp:posOffset>
                </wp:positionV>
                <wp:extent cx="2487930" cy="993140"/>
                <wp:effectExtent l="0" t="0" r="26670" b="16510"/>
                <wp:wrapNone/>
                <wp:docPr id="25"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7930" cy="993140"/>
                        </a:xfrm>
                        <a:prstGeom prst="rect">
                          <a:avLst/>
                        </a:prstGeom>
                      </wps:spPr>
                      <wps:style>
                        <a:lnRef idx="2">
                          <a:schemeClr val="dk1"/>
                        </a:lnRef>
                        <a:fillRef idx="1">
                          <a:schemeClr val="lt1"/>
                        </a:fillRef>
                        <a:effectRef idx="0">
                          <a:schemeClr val="dk1"/>
                        </a:effectRef>
                        <a:fontRef idx="minor">
                          <a:schemeClr val="dk1"/>
                        </a:fontRef>
                      </wps:style>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FC4D34" id="Прямоугольник 19" o:spid="_x0000_s1046" style="position:absolute;left:0;text-align:left;margin-left:.65pt;margin-top:1.85pt;width:195.9pt;height:78.2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GY3mQIAAEkFAAAOAAAAZHJzL2Uyb0RvYy54bWysVM1uEzEQviPxDpbvdLNpSptVN1XUqggp&#10;aiNa1LPjtZtVvbaxneyGE1KvSDwCD8EF8dNn2LwRY+9PS6k4IC6WxzPf/H7jw6OqEGjNjM2VTHG8&#10;M8CISaqyXF6n+O3l6YsDjKwjMiNCSZbiDbP4aPL82WGpEzZUSyUyZhA4kTYpdYqXzukkiixdsoLY&#10;HaWZBCVXpiAORHMdZYaU4L0Q0XAweBmVymTaKMqshdeTRoknwT/njLpzzi1zSKQYcnPhNOFc+DOa&#10;HJLk2hC9zGmbBvmHLAqSSwjauzohjqCVyf9wVeTUKKu426GqiBTnOWWhBqgmHjyq5mJJNAu1QHOs&#10;7ttk/59beraeG5RnKR7uYSRJATOqP28/bD/VP+q77W39pb6rv28/1j/rr/U3FI99x0ptEwBe6Lnx&#10;NVs9U/TGgiL6TeMF29pU3BTeFipGVWj/pm8/qxyi8DgcHeyPd2FKFHTj8W48CvOJSNKhtbHuFVMF&#10;8pcUGxhv6DpZz6zz8UnSmbTJNPFDJm4jmE9ByDeMQ8k+YkAHsrFjYdCaAE2ym9gXCb6CpYfwXIge&#10;FD8FEq4DtbYexgIBe+DgKeB9tN46RFTS9cAil8r8Hcwb+67qplZftqsWVTPf0Ez/tFDZBoZuVLMN&#10;VtPTHPo5I9bNiQH6wwhgpd05HFyoMsWqvWG0VOb9U+/eHlgJWoxKWKcU23crYhhG4rUEvo7jEUwT&#10;uSCM9vaHIJiHmsVDjVwVxwpGEcPnoWm4ensnuis3qriCzZ/6qKAikkLsFFNnOuHYNWsOfwdl02kw&#10;g53TxM3khabeuW+058tldUWMbknlgI5nqls9kjziVmPrkVJNV07xPBDvvq/tCGBfA4fav8V/CA/l&#10;YHX/A05+AQAA//8DAFBLAwQUAAYACAAAACEAZJkNndoAAAAHAQAADwAAAGRycy9kb3ducmV2Lnht&#10;bEyOzU7DMBCE70i8g7VI3KgTIgINcaqqokdUCJW4OvGSRI3XVuym4e1ZTnCcH8185Waxo5hxCoMj&#10;BekqAYHUOjNQp+D4sb97AhGiJqNHR6jgGwNsquurUhfGXegd5zp2gkcoFFpBH6MvpAxtj1aHlfNI&#10;nH25yerIcuqkmfSFx+0o75Mkl1YPxA+99rjrsT3VZ6vAP2ybunldPt+ONO8P+eHk17sXpW5vlu0z&#10;iIhL/CvDLz6jQ8VMjTuTCWJknXFRQfYIgtNsnaUgGrbzJAVZlfI/f/UDAAD//wMAUEsBAi0AFAAG&#10;AAgAAAAhALaDOJL+AAAA4QEAABMAAAAAAAAAAAAAAAAAAAAAAFtDb250ZW50X1R5cGVzXS54bWxQ&#10;SwECLQAUAAYACAAAACEAOP0h/9YAAACUAQAACwAAAAAAAAAAAAAAAAAvAQAAX3JlbHMvLnJlbHNQ&#10;SwECLQAUAAYACAAAACEAQxBmN5kCAABJBQAADgAAAAAAAAAAAAAAAAAuAgAAZHJzL2Uyb0RvYy54&#10;bWxQSwECLQAUAAYACAAAACEAZJkNndoAAAAHAQAADwAAAAAAAAAAAAAAAADzBAAAZHJzL2Rvd25y&#10;ZXYueG1sUEsFBgAAAAAEAAQA8wAAAPoFAAAAAA==&#10;" fillcolor="white [3201]" strokecolor="black [3200]" strokeweight="2pt">
                <v:path arrowok="t"/>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Отправка принятых </w:t>
                      </w:r>
                      <w:r w:rsidRPr="005C1C81">
                        <w:rPr>
                          <w:rFonts w:ascii="Times New Roman" w:hAnsi="Times New Roman" w:cs="Times New Roman"/>
                          <w:sz w:val="24"/>
                          <w:szCs w:val="24"/>
                        </w:rPr>
                        <w:t xml:space="preserve">документов в </w:t>
                      </w:r>
                      <w:r>
                        <w:rPr>
                          <w:rFonts w:ascii="Times New Roman" w:hAnsi="Times New Roman" w:cs="Times New Roman"/>
                          <w:sz w:val="24"/>
                          <w:szCs w:val="24"/>
                        </w:rPr>
                        <w:t>электронной форме в Уполномоченный орган (при необходимости доставка на бумажных носителях)</w:t>
                      </w:r>
                    </w:p>
                  </w:txbxContent>
                </v:textbox>
                <w10:wrap anchorx="margin"/>
              </v:rect>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ind w:firstLine="709"/>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1A2AB449" wp14:editId="126AA858">
                <wp:simplePos x="0" y="0"/>
                <wp:positionH relativeFrom="column">
                  <wp:posOffset>6350</wp:posOffset>
                </wp:positionH>
                <wp:positionV relativeFrom="paragraph">
                  <wp:posOffset>148590</wp:posOffset>
                </wp:positionV>
                <wp:extent cx="5923280" cy="504825"/>
                <wp:effectExtent l="0" t="0" r="20320" b="28575"/>
                <wp:wrapNone/>
                <wp:docPr id="2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504825"/>
                        </a:xfrm>
                        <a:prstGeom prst="flowChartProcess">
                          <a:avLst/>
                        </a:prstGeom>
                        <a:solidFill>
                          <a:srgbClr val="FFFFFF"/>
                        </a:solidFill>
                        <a:ln w="9525">
                          <a:solidFill>
                            <a:srgbClr val="000000"/>
                          </a:solidFill>
                          <a:miter lim="800000"/>
                          <a:headEnd/>
                          <a:tailEnd/>
                        </a:ln>
                      </wps:spPr>
                      <wps:txb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A2AB449" id="_x0000_t109" coordsize="21600,21600" o:spt="109" path="m,l,21600r21600,l21600,xe">
                <v:stroke joinstyle="miter"/>
                <v:path gradientshapeok="t" o:connecttype="rect"/>
              </v:shapetype>
              <v:shape id="AutoShape 28" o:spid="_x0000_s1047" type="#_x0000_t109" style="position:absolute;left:0;text-align:left;margin-left:.5pt;margin-top:11.7pt;width:466.4pt;height:3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xMLAIAAF0EAAAOAAAAZHJzL2Uyb0RvYy54bWysVNuO0zAQfUfiHyy/06ShXdqo6WrVpQhp&#10;gUoLH+A6TmPheMzYbVq+nrHT7ZaLeEDkwfLY4zNnzsxkcXvsDDso9BpsxcejnDNlJdTa7ir+5fP6&#10;1YwzH4SthQGrKn5Snt8uX75Y9K5UBbRgaoWMQKwve1fxNgRXZpmXreqEH4FTli4bwE4EMnGX1Sh6&#10;Qu9MVuT5TdYD1g5BKu/p9H645MuE3zRKhk9N41VgpuLELaQV07qNa7ZciHKHwrVanmmIf2DRCW0p&#10;6AXqXgTB9qh/g+q0RPDQhJGELoOm0VKlHCibcf5LNo+tcCrlQuJ4d5HJ/z9Y+fGwQabrihc3nFnR&#10;UY3u9gFSaFbMokC98yX5PboNxhS9ewD51TMLq1bYnbpDhL5VoiZa4+if/fQgGp6esm3/AWqCFwSf&#10;tDo22EVAUoEdU0lOl5KoY2CSDqfz4nUxo8pJupvmk1kxTSFE+fTaoQ/vFHQsbireGOiJF4bN0BQp&#10;kjg8+BCZifLJPWUCRtdrbUwycLddGWQHQa2yTt85kr92M5b1FZ9PicffIfL0/Qmi04F63uiu4rOL&#10;kyijhG9tnToyCG2GPVE29qxplHEoRzhuj0PVkuJR4y3UJ1IZYehxmknatIDfOeupvyvuv+0FKs7M&#10;e0uVmo8nkzgQyZhM3xRk4PXN9vpGWElQFQ+cDdtVGIZo71DvWoo0TnJYiM3T6CT2M6szf+rhVIPz&#10;vMUhubaT1/NfYfkDAAD//wMAUEsDBBQABgAIAAAAIQB2gJ453gAAAAgBAAAPAAAAZHJzL2Rvd25y&#10;ZXYueG1sTI9BT4NAEIXvJv6HzZh4adqlUE2LLI0xwdhDD2Iv3hZ2BCI7S9gtxX/v9KTHN+/lzfuy&#10;/Wx7MeHoO0cK1qsIBFLtTEeNgtNHsdyC8EGT0b0jVPCDHvb57U2mU+Mu9I5TGRrBJeRTraANYUil&#10;9HWLVvuVG5DY+3Kj1YHl2Egz6guX217GUfQore6IP7R6wJcW6+/ybBXE20X5SsfibVMdTKEf1p/T&#10;IjkodX83Pz+BCDiHvzBc5/N0yHlT5c5kvOhZM0ngqmQDgu1dkjBJdb3HO5B5Jv8D5L8AAAD//wMA&#10;UEsBAi0AFAAGAAgAAAAhALaDOJL+AAAA4QEAABMAAAAAAAAAAAAAAAAAAAAAAFtDb250ZW50X1R5&#10;cGVzXS54bWxQSwECLQAUAAYACAAAACEAOP0h/9YAAACUAQAACwAAAAAAAAAAAAAAAAAvAQAAX3Jl&#10;bHMvLnJlbHNQSwECLQAUAAYACAAAACEAjbhcTCwCAABdBAAADgAAAAAAAAAAAAAAAAAuAgAAZHJz&#10;L2Uyb0RvYy54bWxQSwECLQAUAAYACAAAACEAdoCeOd4AAAAIAQAADwAAAAAAAAAAAAAAAACGBAAA&#10;ZHJzL2Rvd25yZXYueG1sUEsFBgAAAAAEAAQA8wAAAJEFAAAAAA==&#10;">
                <v:textbox>
                  <w:txbxContent>
                    <w:p w:rsidR="00F1541F" w:rsidRPr="00C36929" w:rsidRDefault="00F1541F" w:rsidP="00395821">
                      <w:pPr>
                        <w:jc w:val="center"/>
                        <w:rPr>
                          <w:rFonts w:ascii="Times New Roman" w:hAnsi="Times New Roman" w:cs="Times New Roman"/>
                        </w:rPr>
                      </w:pPr>
                      <w:r w:rsidRPr="00C36929">
                        <w:rPr>
                          <w:rFonts w:ascii="Times New Roman" w:hAnsi="Times New Roman" w:cs="Times New Roman"/>
                        </w:rPr>
                        <w:t>Заявителем выбран способ получения результата предоставления муниципальной услуги в МФЦ</w:t>
                      </w:r>
                    </w:p>
                    <w:p w:rsidR="00F1541F" w:rsidRDefault="00F1541F" w:rsidP="00395821"/>
                  </w:txbxContent>
                </v:textbox>
              </v:shape>
            </w:pict>
          </mc:Fallback>
        </mc:AlternateContent>
      </w: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735319AD" wp14:editId="4B939D5B">
                <wp:simplePos x="0" y="0"/>
                <wp:positionH relativeFrom="column">
                  <wp:posOffset>492125</wp:posOffset>
                </wp:positionH>
                <wp:positionV relativeFrom="paragraph">
                  <wp:posOffset>152400</wp:posOffset>
                </wp:positionV>
                <wp:extent cx="4993640" cy="488315"/>
                <wp:effectExtent l="0" t="0" r="16510" b="26035"/>
                <wp:wrapNone/>
                <wp:docPr id="27"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3640" cy="488315"/>
                        </a:xfrm>
                        <a:prstGeom prst="flowChartProcess">
                          <a:avLst/>
                        </a:prstGeom>
                        <a:solidFill>
                          <a:srgbClr val="FFFFFF"/>
                        </a:solidFill>
                        <a:ln w="9525">
                          <a:solidFill>
                            <a:srgbClr val="000000"/>
                          </a:solidFill>
                          <a:miter lim="800000"/>
                          <a:headEnd/>
                          <a:tailEnd/>
                        </a:ln>
                      </wps:spPr>
                      <wps:txb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5319AD" id="AutoShape 29" o:spid="_x0000_s1048" type="#_x0000_t109" style="position:absolute;left:0;text-align:left;margin-left:38.75pt;margin-top:12pt;width:393.2pt;height:3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7tMAIAAF0EAAAOAAAAZHJzL2Uyb0RvYy54bWysVMFu2zAMvQ/YPwi6L47dpE2MOEWRLsOA&#10;bgvQ7QMUWY6FyaJGKXG6rx8lp2m67TTMB0EUqcfHR8qL22Nn2EGh12Arno/GnCkrodZ2V/FvX9fv&#10;Zpz5IGwtDFhV8Sfl+e3y7ZtF70pVQAumVsgIxPqydxVvQ3BllnnZqk74EThlydkAdiKQibusRtET&#10;emeyYjy+znrA2iFI5T2d3g9Ovkz4TaNk+NI0XgVmKk7cQloxrdu4ZsuFKHcoXKvliYb4Bxad0JaS&#10;nqHuRRBsj/oPqE5LBA9NGEnoMmgaLVWqgarJx79V89gKp1ItJI53Z5n8/4OVnw8bZLqueHHDmRUd&#10;9ehuHyClZsU8CtQ7X1Lco9tgLNG7B5DfPbOwaoXdqTtE6FslaqKVx/js1YVoeLrKtv0nqAleEHzS&#10;6thgFwFJBXZMLXk6t0QdA5N0OJnPr64n1DlJvslsdpVPUwpRPt926MMHBR2Lm4o3BnrihWEzDEXK&#10;JA4PPkRmonwOT5WA0fVaG5MM3G1XBtlB0Kis03fK5C/DjGV9xefTYpqQX/n8JcQ4fX+D6HSgmTe6&#10;q/jsHCTKKOF7W6eJDEKbYU+UjT1pGmUc2hGO2+PQtSJmiBpvoX4ilRGGGac3SZsW8CdnPc13xf2P&#10;vUDFmfloqVPzfBJlDcmYTG8KMvDSs730CCsJquKBs2G7CsMj2jvUu5Yy5UkOC3F4Gp3EfmF14k8z&#10;nHpwem/xkVzaKerlr7D8BQAA//8DAFBLAwQUAAYACAAAACEAggjU298AAAAJAQAADwAAAGRycy9k&#10;b3ducmV2LnhtbEyPy07DMBBF90j8gzVIbCrq9J2GOBVCCqILFoRuunPiIYmIx1HspuHvGVawHN2r&#10;M+emh8l2YsTBt44ULOYRCKTKmZZqBaeP/CEG4YMmoztHqOAbPRyy25tUJ8Zd6R3HItSCIeQTraAJ&#10;oU+k9FWDVvu565E4+3SD1YHPoZZm0FeG204uo2grrW6JPzS6x+cGq6/iYhUs41nxQm/567o8mlxv&#10;FudxtjoqdX83PT2CCDiFvzL86rM6ZOxUugsZLzoFu92Gm8xa8yTO4+1qD6LkYhTtQWap/L8g+wEA&#10;AP//AwBQSwECLQAUAAYACAAAACEAtoM4kv4AAADhAQAAEwAAAAAAAAAAAAAAAAAAAAAAW0NvbnRl&#10;bnRfVHlwZXNdLnhtbFBLAQItABQABgAIAAAAIQA4/SH/1gAAAJQBAAALAAAAAAAAAAAAAAAAAC8B&#10;AABfcmVscy8ucmVsc1BLAQItABQABgAIAAAAIQAYFh7tMAIAAF0EAAAOAAAAAAAAAAAAAAAAAC4C&#10;AABkcnMvZTJvRG9jLnhtbFBLAQItABQABgAIAAAAIQCCCNTb3wAAAAkBAAAPAAAAAAAAAAAAAAAA&#10;AIoEAABkcnMvZG93bnJldi54bWxQSwUGAAAAAAQABADzAAAAlgUAAAAA&#10;">
                <v:textbox>
                  <w:txbxContent>
                    <w:p w:rsidR="00F1541F" w:rsidRPr="005C1C81" w:rsidRDefault="00F1541F" w:rsidP="00395821">
                      <w:pPr>
                        <w:pStyle w:val="ConsPlusNonformat"/>
                        <w:jc w:val="center"/>
                        <w:rPr>
                          <w:rFonts w:ascii="Times New Roman" w:hAnsi="Times New Roman" w:cs="Times New Roman"/>
                          <w:sz w:val="24"/>
                          <w:szCs w:val="24"/>
                        </w:rPr>
                      </w:pPr>
                      <w:r>
                        <w:rPr>
                          <w:rFonts w:ascii="Times New Roman" w:hAnsi="Times New Roman" w:cs="Times New Roman"/>
                          <w:sz w:val="24"/>
                          <w:szCs w:val="24"/>
                        </w:rPr>
                        <w:t>Получение от Уполномоченного органа</w:t>
                      </w:r>
                      <w:r w:rsidRPr="005C1C81">
                        <w:rPr>
                          <w:rFonts w:ascii="Times New Roman" w:hAnsi="Times New Roman" w:cs="Times New Roman"/>
                          <w:sz w:val="24"/>
                          <w:szCs w:val="24"/>
                        </w:rPr>
                        <w:t xml:space="preserve"> документов</w:t>
                      </w:r>
                      <w:r>
                        <w:rPr>
                          <w:rFonts w:ascii="Times New Roman" w:hAnsi="Times New Roman" w:cs="Times New Roman"/>
                          <w:sz w:val="24"/>
                          <w:szCs w:val="24"/>
                        </w:rPr>
                        <w:t>, являющихся результатом предоставления муниципальной услуги</w:t>
                      </w:r>
                      <w:r w:rsidRPr="005C1C81">
                        <w:rPr>
                          <w:rFonts w:ascii="Times New Roman" w:hAnsi="Times New Roman" w:cs="Times New Roman"/>
                          <w:sz w:val="24"/>
                          <w:szCs w:val="24"/>
                        </w:rPr>
                        <w:t xml:space="preserve"> в </w:t>
                      </w:r>
                      <w:r>
                        <w:rPr>
                          <w:rFonts w:ascii="Times New Roman" w:hAnsi="Times New Roman" w:cs="Times New Roman"/>
                          <w:sz w:val="24"/>
                          <w:szCs w:val="24"/>
                        </w:rPr>
                        <w:t>МФЦ</w:t>
                      </w:r>
                    </w:p>
                    <w:p w:rsidR="00F1541F" w:rsidRDefault="00F1541F" w:rsidP="00395821"/>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02272" behindDoc="0" locked="0" layoutInCell="1" allowOverlap="1" wp14:anchorId="560CF4C9" wp14:editId="216134B6">
                <wp:simplePos x="0" y="0"/>
                <wp:positionH relativeFrom="margin">
                  <wp:posOffset>2819400</wp:posOffset>
                </wp:positionH>
                <wp:positionV relativeFrom="paragraph">
                  <wp:posOffset>54610</wp:posOffset>
                </wp:positionV>
                <wp:extent cx="200025" cy="635"/>
                <wp:effectExtent l="42545" t="0" r="71120" b="52070"/>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00025" cy="635"/>
                        </a:xfrm>
                        <a:prstGeom prst="bentConnector3">
                          <a:avLst>
                            <a:gd name="adj1" fmla="val 4984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w14:anchorId="200D7354"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6" type="#_x0000_t34" style="position:absolute;margin-left:222pt;margin-top:4.3pt;width:15.75pt;height:.05pt;rotation:90;z-index:25170227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uUJYwIAAMUEAAAOAAAAZHJzL2Uyb0RvYy54bWysVF1v2jAUfZ+0/2D5nSaBQGnUUFUE9tJt&#10;lbr9AGM7xKu/ZBsCmvbfd+2krN1epmk8GNv3cnzOufdye3dSEh2588LoGhdXOUZcU8OE3tf465ft&#10;ZImRD0QzIo3mNT5zj+9W79/d9rbiU9MZybhDAKJ91dsadyHYKss87bgi/spYriHYGqdIgKPbZ8yR&#10;HtCVzKZ5vsh645h1hnLv4bYZgniV8NuW0/C5bT0PSNYYuIW0urTu4pqtbkm1d8R2go40yD+wUERo&#10;ePQC1ZBA0MGJP6CUoM5404YralRm2lZQnjSAmiL/Tc1TRyxPWsAcby82+f8HSz8dHx0SrMZTqJQm&#10;Cmp0fwgmPY2m19Gg3voK8tb60UWJ9KSf7IOhzx5i2ZtgPHgLgLv+o2EARQAq+XJqnULOgP/zMo+f&#10;dAv60SkV43wpBj8FROESqptP5xhRCC1m80gkI1XEiSSs8+EDNwrFTY13XIe10RrqbdwsYZPjgw+p&#10;JGzURdi3AqNWSajwkUhU3izL2Yg7ZsMLL8jxp9pshZSpR6RGfSIyMPdGChaDMS11K19LhwC2xuy5&#10;SAzkQYELw10xiB6gDgqacrhPHQivXiCSyjfoSgQYESlUjZevUDpO2EazhBiIkLBH4WzB9OAE0XvJ&#10;cWSsOMNIchjOuBtMlDqyBqNHh6LlqVm/3+Q3m+VmWU7K6WIzKfOmmdxv1+VksS2u582sWa+b4kcU&#10;V5RVJxjjOnrwMjhF+XeNOY7w0PKX0bmYnb1FT44AxZfvRDr1XWy1oT13hp0fXVQXWxBmJSWPcx2H&#10;8fU5Zf3691n9BAAA//8DAFBLAwQUAAYACAAAACEA3vhwqeEAAAAJAQAADwAAAGRycy9kb3ducmV2&#10;LnhtbEyPTU+DQBCG7yb+h82YeDHtAtJWkaExJsSDByN+JN62MAKRnSXstkV/veNJjzPz5J3nzbez&#10;HdSBJt87RoiXESji2jU9twgvz+XiCpQPhhszOCaEL/KwLU5PcpM17shPdKhCqySEfWYQuhDGTGtf&#10;d2SNX7qRWG4fbrImyDi1upnMUcLtoJMoWmtrepYPnRnprqP6s9pbhIv44S1d3Vff4bF8r/gyicO6&#10;fEU8P5tvb0AFmsMfDL/6og6FOO3cnhuvBoR0db0RFGGxiUEJIAvpskNI0hR0kev/DYofAAAA//8D&#10;AFBLAQItABQABgAIAAAAIQC2gziS/gAAAOEBAAATAAAAAAAAAAAAAAAAAAAAAABbQ29udGVudF9U&#10;eXBlc10ueG1sUEsBAi0AFAAGAAgAAAAhADj9If/WAAAAlAEAAAsAAAAAAAAAAAAAAAAALwEAAF9y&#10;ZWxzLy5yZWxzUEsBAi0AFAAGAAgAAAAhALD25QljAgAAxQQAAA4AAAAAAAAAAAAAAAAALgIAAGRy&#10;cy9lMm9Eb2MueG1sUEsBAi0AFAAGAAgAAAAhAN74cKnhAAAACQEAAA8AAAAAAAAAAAAAAAAAvQQA&#10;AGRycy9kb3ducmV2LnhtbFBLBQYAAAAABAAEAPMAAADLBQAAAAA=&#10;" adj="10766" strokecolor="black [3200]" strokeweight=".5pt">
                <v:stroke endarrow="block"/>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8" distR="114298" simplePos="0" relativeHeight="251709440" behindDoc="0" locked="0" layoutInCell="1" allowOverlap="1" wp14:anchorId="4A17B56F" wp14:editId="68621C9F">
                <wp:simplePos x="0" y="0"/>
                <wp:positionH relativeFrom="margin">
                  <wp:posOffset>2811144</wp:posOffset>
                </wp:positionH>
                <wp:positionV relativeFrom="paragraph">
                  <wp:posOffset>510540</wp:posOffset>
                </wp:positionV>
                <wp:extent cx="228600" cy="0"/>
                <wp:effectExtent l="38100" t="0" r="95250" b="57150"/>
                <wp:wrapNone/>
                <wp:docPr id="2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37A9B605" id="AutoShape 30" o:spid="_x0000_s1026" type="#_x0000_t32" style="position:absolute;margin-left:221.35pt;margin-top:40.2pt;width:18pt;height:0;rotation:90;z-index:2517094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hxTAIAAJoEAAAOAAAAZHJzL2Uyb0RvYy54bWysVF1v2jAUfZ+0/2D5HZLQwCBqqCoCe+lW&#10;pG4/wLUdYtVfsg0BTfvvu3aAttvLNC0Pjj9ujs85997c3h2VRAfuvDC6xsU4x4hrapjQuxp//7YZ&#10;zTHygWhGpNG8xifu8d3y44fb3lZ8YjojGXcIQLSvelvjLgRbZZmnHVfEj43lGg5b4xQJsHS7jDnS&#10;A7qS2STPZ1lvHLPOUO497DbDIV4m/LblNDy2recByRoDt5BGl8bnOGbLW1LtHLGdoGca5B9YKCI0&#10;XHqFakggaO/EH1BKUGe8acOYGpWZthWUJw2gpsh/U/PUEcuTFjDH26tN/v/B0q+HrUOC1XiywEgT&#10;BTm63weTrkY3yaDe+griVnrrokR61E/2wdAXD+Zl7w7jwlsAfO6/GAZQBKCSL8fWKeQM+D8t8/ik&#10;XdCPjikZp2sy+DEgCpuTyXwGYYhejjJSRZRIwTofPnOjUJzU2AdHxK4LK6M1ZNy4IqGTw4MPkePr&#10;B/FjbTZCypR4qVFf49nNdKDjjRQsHsawVIJ8JR06ECge9jKAyr0CacNeMSgZoPYKKm3YT67BrVeI&#10;xOEduhIB6l4KVeP5G5SOE7bWLCEGIiTMUThZcDI4QfROchwZK84wkhw6Ls4GiVJH1uAeiD7Phgr8&#10;scgX6/l6Xo7KyWw9KvOmGd1vVuVotik+TZubZrVqip/RsaKsOsEY19GDSzcU5d9V27kvhzq+9sPV&#10;7Ow9enIEyF7eiXQqplg/sX199WzYaeuiuriCBkjB52aNHfZ2naJefynLXwAAAP//AwBQSwMEFAAG&#10;AAgAAAAhAOGyhFPcAAAACQEAAA8AAABkcnMvZG93bnJldi54bWxMj8FOwzAMhu9IvENkJG4spaq6&#10;0tWdEBLniQ5NcMuarC0kdmmyrXt7gjjA0fan399frWdnxclMfmBCuF8kIAy1rAfqEF63z3cFCB8U&#10;aWWZDMLFeFjX11eVKjWf6cWcmtCJGEK+VAh9CGMppW9745Rf8Ggo3g48ORXiOHVST+ocw52VaZLk&#10;0qmB4odejeapN+1nc3QIijLmcNmlb4193yx3xXbzxR+Itzfz4wpEMHP4g+FHP6pDHZ32fCTthUXI&#10;8mQZUYQ8zUBE4HexR3goMpB1Jf83qL8BAAD//wMAUEsBAi0AFAAGAAgAAAAhALaDOJL+AAAA4QEA&#10;ABMAAAAAAAAAAAAAAAAAAAAAAFtDb250ZW50X1R5cGVzXS54bWxQSwECLQAUAAYACAAAACEAOP0h&#10;/9YAAACUAQAACwAAAAAAAAAAAAAAAAAvAQAAX3JlbHMvLnJlbHNQSwECLQAUAAYACAAAACEAkCc4&#10;cUwCAACaBAAADgAAAAAAAAAAAAAAAAAuAgAAZHJzL2Uyb0RvYy54bWxQSwECLQAUAAYACAAAACEA&#10;4bKEU9wAAAAJAQAADwAAAAAAAAAAAAAAAACmBAAAZHJzL2Rvd25yZXYueG1sUEsFBgAAAAAEAAQA&#10;8wAAAK8FAAAAAA==&#10;" strokecolor="black [3200]" strokeweight=".5pt">
                <v:stroke endarrow="block" joinstyle="miter"/>
                <o:lock v:ext="edit" shapetype="f"/>
                <w10:wrap anchorx="margin"/>
              </v:shape>
            </w:pict>
          </mc:Fallback>
        </mc:AlternateContent>
      </w:r>
    </w:p>
    <w:p w:rsidR="00395821" w:rsidRPr="00E82D2A" w:rsidRDefault="00395821" w:rsidP="00395821">
      <w:pPr>
        <w:rPr>
          <w:rFonts w:ascii="Times New Roman" w:hAnsi="Times New Roman" w:cs="Times New Roman"/>
        </w:rPr>
      </w:pPr>
    </w:p>
    <w:p w:rsidR="00395821" w:rsidRPr="00E82D2A" w:rsidRDefault="00395821" w:rsidP="00395821">
      <w:pPr>
        <w:jc w:val="center"/>
        <w:rPr>
          <w:rFonts w:ascii="Times New Roman" w:hAnsi="Times New Roman" w:cs="Times New Roman"/>
        </w:rPr>
      </w:pPr>
    </w:p>
    <w:p w:rsidR="00395821" w:rsidRPr="00E82D2A" w:rsidRDefault="002E43B8" w:rsidP="00395821">
      <w:pPr>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0A984B2E" wp14:editId="341FA4BC">
                <wp:simplePos x="0" y="0"/>
                <wp:positionH relativeFrom="column">
                  <wp:posOffset>747395</wp:posOffset>
                </wp:positionH>
                <wp:positionV relativeFrom="paragraph">
                  <wp:posOffset>13970</wp:posOffset>
                </wp:positionV>
                <wp:extent cx="4264660" cy="438150"/>
                <wp:effectExtent l="0" t="0" r="21590" b="19050"/>
                <wp:wrapNone/>
                <wp:docPr id="3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4660" cy="43815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984B2E" id="AutoShape 31" o:spid="_x0000_s1049" type="#_x0000_t109" style="position:absolute;left:0;text-align:left;margin-left:58.85pt;margin-top:1.1pt;width:335.8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4QMQIAAF0EAAAOAAAAZHJzL2Uyb0RvYy54bWysVF+P0zAMf0fiO0R5Z127P+yqdafTjiGk&#10;AyYdfIAsTduINA5Otm58etx0GzvgCdGHKI7tn+2f7S7vj61hB4Vegy14OhpzpqyEUtu64F+/bN4s&#10;OPNB2FIYsKrgJ+X5/er1q2XncpVBA6ZUyAjE+rxzBW9CcHmSeNmoVvgROGVJWQG2IpCIdVKi6Ai9&#10;NUk2Hs+TDrB0CFJ5T6+Pg5KvIn5VKRk+V5VXgZmCU24hnhjPXX8mq6XIaxSu0fKchviHLFqhLQW9&#10;Qj2KINge9R9QrZYIHqowktAmUFVaqlgDVZOOf6vmuRFOxVqIHO+uNPn/Bys/HbbIdFnwCdFjRUs9&#10;etgHiKHZJO0J6pzPye7ZbbEv0bsnkN88s7BuhK3VAyJ0jRIlpRXtkxcOveDJle26j1ASvCD4yNWx&#10;wrYHJBbYMbbkdG2JOgYm6XGazafzOaUmSTedLNJZ7Fki8ou3Qx/eK2hZfyl4ZaCjvDBsh6GIkcTh&#10;yQeqhNwu5rESMLrcaGOigPVubZAdBI3KJn598eTib82MZV3B72bZLCK/0PlbiHH8/gbR6kAzb3Rb&#10;8MXVSOQ9he9sGScyCG2GO8U3ltK40Di0Ixx3x9i1bHLp0A7KE7GMMMw47SRdGsAfnHU03wX33/cC&#10;FWfmg6VO3aXTab8QUZjO3mYk4K1md6sRVhJUwQNnw3UdhiXaO9R1Q5HSSIeFfngqHcnuUx6yOudP&#10;MxwJPe9bvyS3crT69VdY/QQAAP//AwBQSwMEFAAGAAgAAAAhADkz6NzeAAAACAEAAA8AAABkcnMv&#10;ZG93bnJldi54bWxMj0FPhDAQhe8m/odmTLxs3AKrgkjZGBOMe/AgevE20ApEOiW0y+K/dzzpbV7e&#10;yzfvFfvVjmIxsx8cKYi3EQhDrdMDdQre36qrDIQPSBpHR0bBt/GwL8/PCsy1O9GrWerQCYaQz1FB&#10;H8KUS+nb3lj0WzcZYu/TzRYDy7mTesYTw+0okyi6lRYH4g89TuaxN+1XfbQKkmxTP9FL9XzdHHSF&#10;N/HHstkdlLq8WB/uQQSzhr8w/Nbn6lByp8YdSXsxso7TlKMMS0Cwn2Z3OxANH3ECsizk/wHlDwAA&#10;AP//AwBQSwECLQAUAAYACAAAACEAtoM4kv4AAADhAQAAEwAAAAAAAAAAAAAAAAAAAAAAW0NvbnRl&#10;bnRfVHlwZXNdLnhtbFBLAQItABQABgAIAAAAIQA4/SH/1gAAAJQBAAALAAAAAAAAAAAAAAAAAC8B&#10;AABfcmVscy8ucmVsc1BLAQItABQABgAIAAAAIQAYUs4QMQIAAF0EAAAOAAAAAAAAAAAAAAAAAC4C&#10;AABkcnMvZTJvRG9jLnhtbFBLAQItABQABgAIAAAAIQA5M+jc3gAAAAgBAAAPAAAAAAAAAAAAAAAA&#10;AIsEAABkcnMvZG93bnJldi54bWxQSwUGAAAAAAQABADzAAAAlgU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Направляет заявителю уведомление о необходимости получения результата </w:t>
                      </w:r>
                      <w:r>
                        <w:rPr>
                          <w:rFonts w:ascii="Times New Roman" w:hAnsi="Times New Roman" w:cs="Times New Roman"/>
                        </w:rPr>
                        <w:t>предоставления</w:t>
                      </w:r>
                      <w:r w:rsidRPr="00185E1E">
                        <w:rPr>
                          <w:rFonts w:ascii="Times New Roman" w:hAnsi="Times New Roman" w:cs="Times New Roman"/>
                        </w:rPr>
                        <w:t xml:space="preserve"> муниципальной услуги</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3840" behindDoc="0" locked="0" layoutInCell="1" allowOverlap="1" wp14:anchorId="0F88CDC0" wp14:editId="092C7494">
                <wp:simplePos x="0" y="0"/>
                <wp:positionH relativeFrom="margin">
                  <wp:posOffset>2801619</wp:posOffset>
                </wp:positionH>
                <wp:positionV relativeFrom="paragraph">
                  <wp:posOffset>203200</wp:posOffset>
                </wp:positionV>
                <wp:extent cx="228600" cy="0"/>
                <wp:effectExtent l="38100" t="0" r="95250" b="571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28600" cy="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A9854D3" id="AutoShape 30" o:spid="_x0000_s1026" type="#_x0000_t32" style="position:absolute;margin-left:220.6pt;margin-top:16pt;width:18pt;height:0;rotation:90;z-index:251683840;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ndcSwIAAJkEAAAOAAAAZHJzL2Uyb0RvYy54bWysVMtu2zAQvBfoPxC8O3pEcR3BchBYdi9p&#10;YyDtBzAkZRHhCyRt2Sj6711SjhO3l6KoDhQfq+HM7K7mdwcl0Z47L4xucHGVY8Q1NUzobYO/f1tP&#10;Zhj5QDQj0mje4CP3+G7x8cN8sDUvTW8k4w4BiPb1YBvch2DrLPO054r4K2O5hsPOOEUCLN02Y44M&#10;gK5kVub5NBuMY9YZyr2H3XY8xIuE33Wchseu8zwg2WDgFtLo0vgcx2wxJ/XWEdsLeqJB/oGFIkLD&#10;pWeolgSCdk78AaUEdcabLlxRozLTdYLypAHUFPlvap56YnnSAuZ4e7bJ/z9Y+nW/cUiwBpcYaaIg&#10;Rfe7YNLN6Dr5M1hfQ9hSb1xUSA/6yT4Y+uLBu+ziMC68Bbzn4YthAEUAKtly6JxCzoD9N1Uen7QL&#10;8tEh5eJ4zgU/BERhsyxnUwhD9PUoI3VEiRSs8+EzNwrFSYN9cERs+7A0WkPCjSsSOtk/+BA5vn0Q&#10;P9ZmLaRMeZcaDQ2eXt+MdLyRgsXDGJYqkC+lQ3sCtcNeRlC5UyBt3CtGJSPUTkGhjfvJNbj1DJE4&#10;XKArEaDspVANnr1D6TlhK80SYiBCwhyFowUngxNEbyXHkbHiDCPJoeHibJQodWQN7oHo02wswB+3&#10;+e1qtppVk6qcriZV3raT+/WymkzXxaeb9rpdLtviZ3SsqOpeMMZ19OC1GYrq74rt1JZjGZ/b4Wx2&#10;domeHAGyr+9EOhVTrJ/Yvb5+Nuy4cVFdXEH9p+BTr8YGe79OUW9/lMUvAAAA//8DAFBLAwQUAAYA&#10;CAAAACEALr2LkdsAAAAJAQAADwAAAGRycy9kb3ducmV2LnhtbEyPwU7DMBBE70j8g7VI3KhNlEIb&#10;4lQIiXNFiip6c+MlCdjrELtt+vcs4gDHnXmanSlXk3fiiGPsA2m4nSkQSE2wPbUaXjfPNwsQMRmy&#10;xgVCDWeMsKouL0pT2HCiFzzWqRUcQrEwGrqUhkLK2HToTZyFAYm99zB6k/gcW2lHc+Jw72Sm1J30&#10;pif+0JkBnzpsPuuD12AoDyGdt9lb7Xbr++1is/4KH1pfX02PDyASTukPhp/6XB0q7rQPB7JROA35&#10;fJkxykbOmxj4FfYa5kqBrEr5f0H1DQAA//8DAFBLAQItABQABgAIAAAAIQC2gziS/gAAAOEBAAAT&#10;AAAAAAAAAAAAAAAAAAAAAABbQ29udGVudF9UeXBlc10ueG1sUEsBAi0AFAAGAAgAAAAhADj9If/W&#10;AAAAlAEAAAsAAAAAAAAAAAAAAAAALwEAAF9yZWxzLy5yZWxzUEsBAi0AFAAGAAgAAAAhAOfmd1xL&#10;AgAAmQQAAA4AAAAAAAAAAAAAAAAALgIAAGRycy9lMm9Eb2MueG1sUEsBAi0AFAAGAAgAAAAhAC69&#10;i5HbAAAACQEAAA8AAAAAAAAAAAAAAAAApQQAAGRycy9kb3ducmV2LnhtbFBLBQYAAAAABAAEAPMA&#10;AACtBQAAAAA=&#10;" strokecolor="black [3200]" strokeweight=".5pt">
                <v:stroke endarrow="block" joinstyle="miter"/>
                <o:lock v:ext="edit" shapetype="f"/>
                <w10:wrap anchorx="margin"/>
              </v:shape>
            </w:pict>
          </mc:Fallback>
        </mc:AlternateContent>
      </w:r>
    </w:p>
    <w:p w:rsidR="00395821" w:rsidRPr="00E82D2A" w:rsidRDefault="002E43B8" w:rsidP="00395821">
      <w:pPr>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05344" behindDoc="0" locked="0" layoutInCell="1" allowOverlap="1" wp14:anchorId="0E49EE68" wp14:editId="15B23E01">
                <wp:simplePos x="0" y="0"/>
                <wp:positionH relativeFrom="margin">
                  <wp:posOffset>2830195</wp:posOffset>
                </wp:positionH>
                <wp:positionV relativeFrom="paragraph">
                  <wp:posOffset>243840</wp:posOffset>
                </wp:positionV>
                <wp:extent cx="190500" cy="635"/>
                <wp:effectExtent l="37782" t="318" r="75883" b="56832"/>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90500" cy="635"/>
                        </a:xfrm>
                        <a:prstGeom prst="bentConnector3">
                          <a:avLst>
                            <a:gd name="adj1" fmla="val 5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 w14:anchorId="02E0CC33" id="AutoShape 32" o:spid="_x0000_s1026" type="#_x0000_t34" style="position:absolute;margin-left:222.85pt;margin-top:19.2pt;width:15pt;height:.05pt;rotation:90;z-index:2517053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SuYQIAAMUEAAAOAAAAZHJzL2Uyb0RvYy54bWysVE1v2zAMvQ/YfxB0T20nTpYadYoiTnbp&#10;1gLdfoAiybFWfUFS4wTD/vso2cna7TIMy0GRSObx8ZHMze1RSXTgzguja1xc5RhxTQ0Tel/jr1+2&#10;kyVGPhDNiDSa1/jEPb5dvX9309uKT01nJOMOAYj2VW9r3IVgqyzztOOK+CtjuQZna5wiAZ5unzFH&#10;ekBXMpvm+SLrjWPWGcq9B2szOPEq4bctp+GhbT0PSNYYuIV0unTu4pmtbki1d8R2go40yD+wUERo&#10;SHqBakgg6MWJP6CUoM5404YralRm2lZQnmqAaor8t2qeOmJ5qgXE8fYik/9/sPTz4dEhwWo8KzDS&#10;REGP7l6CSanRbBoF6q2vIG6tH10skR71k7039NmDL3vjjA9vAXDXfzIMoAhAJV2OrVPIGdB/Xubx&#10;k6xQPzqmZpwuzeDHgCgYi+t8DmGIgmsxm0ciGakiTiRhnQ8fuVEoXmq84zqsjdbQb+NmCZsc7n1I&#10;LWFjXYR9gxpbJaHDByIRwEOCAXeMhgxn5PhTbbZCSoggldSoT0QG5t5IwaIz+tK08rV0CGBrzJ6L&#10;xEC+KFBhsBUx1zhuYIehHOzn/BeIVOUbdCUCrIgUqsbLVygdJ2yjWSIXiJBwR+FkQfTgBNF7yXFk&#10;rDjDSHJYzngbipU6sgahR4Wi5GlYv1/n15vlZllOyuliMynzppncbdflZLEtPsybWbNeN8WPWFxR&#10;Vp1gjOuowXlxivLvBnNc4WHkL6tzETt7i54UAYrn70Q6zV0ctWE8d4adHl2sLo4g7EoKHvc6LuPr&#10;d4r69e+z+gkAAP//AwBQSwMEFAAGAAgAAAAhAM3+en3aAAAACQEAAA8AAABkcnMvZG93bnJldi54&#10;bWxMj01PwzAMhu9I/IfISNxYSmEdKnUnhMYVicGFW9qYtlrzoSTNyr/HnODo149eP272q5lFphAn&#10;ZxFuNwUIsr3Tkx0QPt5fbh5AxKSsVrOzhPBNEfbt5UWjau3O9o3yMQ2CS2ysFcKYkq+ljP1IRsWN&#10;82R59+WCUYnHMEgd1JnLzSzLoqikUZPlC6Py9DxSfzouBmG3VP7UefoM6vCaDyRz6UNGvL5anx5B&#10;JFrTHwy/+qwOLTt1brE6ihnhvioqRhHKuy0IBjjYgegQthzItpH/P2h/AAAA//8DAFBLAQItABQA&#10;BgAIAAAAIQC2gziS/gAAAOEBAAATAAAAAAAAAAAAAAAAAAAAAABbQ29udGVudF9UeXBlc10ueG1s&#10;UEsBAi0AFAAGAAgAAAAhADj9If/WAAAAlAEAAAsAAAAAAAAAAAAAAAAALwEAAF9yZWxzLy5yZWxz&#10;UEsBAi0AFAAGAAgAAAAhABjrFK5hAgAAxQQAAA4AAAAAAAAAAAAAAAAALgIAAGRycy9lMm9Eb2Mu&#10;eG1sUEsBAi0AFAAGAAgAAAAhAM3+en3aAAAACQEAAA8AAAAAAAAAAAAAAAAAuwQAAGRycy9kb3du&#10;cmV2LnhtbFBLBQYAAAAABAAEAPMAAADCBQAAAAA=&#10;" strokecolor="black [3200]" strokeweight=".5pt">
                <v:stroke endarrow="block"/>
                <o:lock v:ext="edit" shapetype="f"/>
                <w10:wrap anchorx="margin"/>
              </v:shape>
            </w:pict>
          </mc:Fallback>
        </mc:AlternateContent>
      </w:r>
    </w:p>
    <w:p w:rsidR="00395821" w:rsidRPr="00E82D2A" w:rsidRDefault="002E43B8" w:rsidP="005E42F0">
      <w:pPr>
        <w:pStyle w:val="ConsPlusNormal"/>
        <w:jc w:val="right"/>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706368" behindDoc="0" locked="0" layoutInCell="1" allowOverlap="1" wp14:anchorId="454BD356" wp14:editId="71FAA510">
                <wp:simplePos x="0" y="0"/>
                <wp:positionH relativeFrom="column">
                  <wp:posOffset>1252855</wp:posOffset>
                </wp:positionH>
                <wp:positionV relativeFrom="paragraph">
                  <wp:posOffset>233045</wp:posOffset>
                </wp:positionV>
                <wp:extent cx="3333750" cy="513080"/>
                <wp:effectExtent l="0" t="0" r="19050" b="20320"/>
                <wp:wrapNone/>
                <wp:docPr id="3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13080"/>
                        </a:xfrm>
                        <a:prstGeom prst="flowChartProcess">
                          <a:avLst/>
                        </a:prstGeom>
                        <a:solidFill>
                          <a:srgbClr val="FFFFFF"/>
                        </a:solidFill>
                        <a:ln w="9525">
                          <a:solidFill>
                            <a:srgbClr val="000000"/>
                          </a:solidFill>
                          <a:miter lim="800000"/>
                          <a:headEnd/>
                          <a:tailEnd/>
                        </a:ln>
                      </wps:spPr>
                      <wps:txb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54BD356" id="AutoShape 33" o:spid="_x0000_s1050" type="#_x0000_t109" style="position:absolute;left:0;text-align:left;margin-left:98.65pt;margin-top:18.35pt;width:262.5pt;height:40.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SBMQIAAF0EAAAOAAAAZHJzL2Uyb0RvYy54bWysVMGO0zAQvSPxD5bvNE3ast2o6WrVpQhp&#10;gUoLH+A6TmPheMzYbbp8PWOnLV3ghPDB8mTGzzPvzWRxd+wMOyj0GmzF89GYM2Ul1NruKv71y/rN&#10;nDMfhK2FAasq/qw8v1u+frXoXakKaMHUChmBWF/2ruJtCK7MMi9b1Qk/AqcsORvATgQycZfVKHpC&#10;70xWjMdvsx6wdghSeU9fHwYnXyb8plEyfG4arwIzFafcQtox7du4Z8uFKHcoXKvlKQ3xD1l0Qlt6&#10;9AL1IIJge9R/QHVaInhowkhCl0HTaKlSDVRNPv6tmqdWOJVqIXK8u9Dk/x+s/HTYINN1xScFZ1Z0&#10;pNH9PkB6mk0mkaDe+ZLintwGY4nePYL85pmFVSvsTt0jQt8qUVNaeYzPXlyIhqerbNt/hJrgBcEn&#10;ro4NdhGQWGDHJMnzRRJ1DEzSxwmtmxkpJ8k3yyfjedIsE+X5tkMf3ivoWDxUvDHQU14YNkNTpJfE&#10;4dGHmJkoz+GpEjC6XmtjkoG77cogOwhqlXVaqRgq+DrMWNZX/HZWzBLyC5+/hhin9TeITgfqeaO7&#10;is8vQaKMFL6zderIILQZzpSysSdOI42DHOG4PSbViulZoS3Uz8QywtDjNJN0aAF/cNZTf1fcf98L&#10;VJyZD5aUus2n0zgQyZjObgoy8NqzvfYIKwmq4oGz4bgKwxDtHepdSy/liQ4LsXkanciOyg9ZnfKn&#10;Hk4anOYtDsm1naJ+/RWWPwEAAP//AwBQSwMEFAAGAAgAAAAhABopO/jgAAAACgEAAA8AAABkcnMv&#10;ZG93bnJldi54bWxMj81OwzAQhO9IvIO1SFwq6vzQpoQ4FUIKogcOBC7cNrFJIuJ1FbtpeHuWExxn&#10;59PsTLFf7ChmM/nBkYJ4HYEw1Do9UKfg/a262YHwAUnj6Mgo+DYe9uXlRYG5dmd6NXMdOsEh5HNU&#10;0IdwzKX0bW8s+rU7GmLv000WA8upk3rCM4fbUSZRtJUWB+IPPR7NY2/ar/pkFSS7Vf1EL9XzbXPQ&#10;FW7ij3mVHpS6vloe7kEEs4Q/GH7rc3UouVPjTqS9GFnfZSmjCtJtBoKBLEn40LATZxuQZSH/Tyh/&#10;AAAA//8DAFBLAQItABQABgAIAAAAIQC2gziS/gAAAOEBAAATAAAAAAAAAAAAAAAAAAAAAABbQ29u&#10;dGVudF9UeXBlc10ueG1sUEsBAi0AFAAGAAgAAAAhADj9If/WAAAAlAEAAAsAAAAAAAAAAAAAAAAA&#10;LwEAAF9yZWxzLy5yZWxzUEsBAi0AFAAGAAgAAAAhANeCVIExAgAAXQQAAA4AAAAAAAAAAAAAAAAA&#10;LgIAAGRycy9lMm9Eb2MueG1sUEsBAi0AFAAGAAgAAAAhABopO/jgAAAACgEAAA8AAAAAAAAAAAAA&#10;AAAAiwQAAGRycy9kb3ducmV2LnhtbFBLBQYAAAAABAAEAPMAAACYBQAAAAA=&#10;">
                <v:textbox>
                  <w:txbxContent>
                    <w:p w:rsidR="00F1541F" w:rsidRPr="00185E1E" w:rsidRDefault="00F1541F" w:rsidP="00395821">
                      <w:pPr>
                        <w:jc w:val="center"/>
                        <w:rPr>
                          <w:rFonts w:ascii="Times New Roman" w:hAnsi="Times New Roman" w:cs="Times New Roman"/>
                        </w:rPr>
                      </w:pPr>
                      <w:r w:rsidRPr="00185E1E">
                        <w:rPr>
                          <w:rFonts w:ascii="Times New Roman" w:hAnsi="Times New Roman" w:cs="Times New Roman"/>
                        </w:rPr>
                        <w:t xml:space="preserve">Выдача </w:t>
                      </w:r>
                      <w:r>
                        <w:rPr>
                          <w:rFonts w:ascii="Times New Roman" w:hAnsi="Times New Roman" w:cs="Times New Roman"/>
                        </w:rPr>
                        <w:t xml:space="preserve">в МФЦ </w:t>
                      </w:r>
                      <w:r w:rsidRPr="00185E1E">
                        <w:rPr>
                          <w:rFonts w:ascii="Times New Roman" w:hAnsi="Times New Roman" w:cs="Times New Roman"/>
                        </w:rPr>
                        <w:t>заявителю результата предоставления муниципальной услуги</w:t>
                      </w:r>
                    </w:p>
                  </w:txbxContent>
                </v:textbox>
              </v:shape>
            </w:pict>
          </mc:Fallback>
        </mc:AlternateContent>
      </w:r>
    </w:p>
    <w:sectPr w:rsidR="00395821" w:rsidRPr="00E82D2A" w:rsidSect="00ED492A">
      <w:pgSz w:w="11900" w:h="16800"/>
      <w:pgMar w:top="1440" w:right="561" w:bottom="144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2C" w:rsidRDefault="00D9532C" w:rsidP="00CA6D14">
      <w:r>
        <w:separator/>
      </w:r>
    </w:p>
  </w:endnote>
  <w:endnote w:type="continuationSeparator" w:id="0">
    <w:p w:rsidR="00D9532C" w:rsidRDefault="00D9532C" w:rsidP="00CA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2C" w:rsidRDefault="00D9532C" w:rsidP="00CA6D14">
      <w:r>
        <w:separator/>
      </w:r>
    </w:p>
  </w:footnote>
  <w:footnote w:type="continuationSeparator" w:id="0">
    <w:p w:rsidR="00D9532C" w:rsidRDefault="00D9532C" w:rsidP="00CA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48867"/>
      <w:docPartObj>
        <w:docPartGallery w:val="Page Numbers (Top of Page)"/>
        <w:docPartUnique/>
      </w:docPartObj>
    </w:sdtPr>
    <w:sdtEndPr/>
    <w:sdtContent>
      <w:p w:rsidR="00F1541F" w:rsidRDefault="00F1541F">
        <w:pPr>
          <w:pStyle w:val="affffc"/>
          <w:jc w:val="center"/>
        </w:pPr>
        <w:r w:rsidRPr="00CA6D14">
          <w:rPr>
            <w:rFonts w:ascii="Times New Roman" w:hAnsi="Times New Roman" w:cs="Times New Roman"/>
          </w:rPr>
          <w:fldChar w:fldCharType="begin"/>
        </w:r>
        <w:r w:rsidRPr="00CA6D14">
          <w:rPr>
            <w:rFonts w:ascii="Times New Roman" w:hAnsi="Times New Roman" w:cs="Times New Roman"/>
          </w:rPr>
          <w:instrText>PAGE   \* MERGEFORMAT</w:instrText>
        </w:r>
        <w:r w:rsidRPr="00CA6D14">
          <w:rPr>
            <w:rFonts w:ascii="Times New Roman" w:hAnsi="Times New Roman" w:cs="Times New Roman"/>
          </w:rPr>
          <w:fldChar w:fldCharType="separate"/>
        </w:r>
        <w:r w:rsidR="0021307E">
          <w:rPr>
            <w:rFonts w:ascii="Times New Roman" w:hAnsi="Times New Roman" w:cs="Times New Roman"/>
            <w:noProof/>
          </w:rPr>
          <w:t>68</w:t>
        </w:r>
        <w:r w:rsidRPr="00CA6D14">
          <w:rPr>
            <w:rFonts w:ascii="Times New Roman" w:hAnsi="Times New Roman" w:cs="Times New Roman"/>
          </w:rPr>
          <w:fldChar w:fldCharType="end"/>
        </w:r>
      </w:p>
    </w:sdtContent>
  </w:sdt>
  <w:p w:rsidR="00F1541F" w:rsidRDefault="00F1541F">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3E4"/>
    <w:multiLevelType w:val="hybridMultilevel"/>
    <w:tmpl w:val="C7349414"/>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214B74"/>
    <w:multiLevelType w:val="multilevel"/>
    <w:tmpl w:val="E67CC37E"/>
    <w:lvl w:ilvl="0">
      <w:start w:val="2"/>
      <w:numFmt w:val="decimal"/>
      <w:lvlText w:val="%1."/>
      <w:lvlJc w:val="left"/>
      <w:pPr>
        <w:ind w:left="555" w:hanging="555"/>
      </w:pPr>
      <w:rPr>
        <w:rFonts w:hint="default"/>
      </w:rPr>
    </w:lvl>
    <w:lvl w:ilvl="1">
      <w:start w:val="15"/>
      <w:numFmt w:val="decimal"/>
      <w:lvlText w:val="%1.%2."/>
      <w:lvlJc w:val="left"/>
      <w:pPr>
        <w:ind w:left="909" w:hanging="55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nsid w:val="02397054"/>
    <w:multiLevelType w:val="hybridMultilevel"/>
    <w:tmpl w:val="4782CFC6"/>
    <w:lvl w:ilvl="0" w:tplc="7D7469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22210B"/>
    <w:multiLevelType w:val="hybridMultilevel"/>
    <w:tmpl w:val="9290298C"/>
    <w:lvl w:ilvl="0" w:tplc="9C10C26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6EE1A69"/>
    <w:multiLevelType w:val="hybridMultilevel"/>
    <w:tmpl w:val="A798DC0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DCB44B3"/>
    <w:multiLevelType w:val="hybridMultilevel"/>
    <w:tmpl w:val="896A083E"/>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7C58C8"/>
    <w:multiLevelType w:val="hybridMultilevel"/>
    <w:tmpl w:val="5600AF1E"/>
    <w:lvl w:ilvl="0" w:tplc="73982814">
      <w:start w:val="1"/>
      <w:numFmt w:val="bullet"/>
      <w:lvlText w:val=""/>
      <w:lvlJc w:val="left"/>
      <w:pPr>
        <w:ind w:left="928"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7">
    <w:nsid w:val="0EF61A0A"/>
    <w:multiLevelType w:val="hybridMultilevel"/>
    <w:tmpl w:val="6C5A3E32"/>
    <w:lvl w:ilvl="0" w:tplc="7D74697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nsid w:val="1F0406C2"/>
    <w:multiLevelType w:val="hybridMultilevel"/>
    <w:tmpl w:val="BBA8A840"/>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A87529"/>
    <w:multiLevelType w:val="multilevel"/>
    <w:tmpl w:val="EBC20F10"/>
    <w:lvl w:ilvl="0">
      <w:start w:val="1"/>
      <w:numFmt w:val="decimal"/>
      <w:lvlText w:val="%1."/>
      <w:lvlJc w:val="left"/>
      <w:pPr>
        <w:ind w:left="720" w:hanging="360"/>
      </w:pPr>
      <w:rPr>
        <w:rFonts w:hint="default"/>
      </w:rPr>
    </w:lvl>
    <w:lvl w:ilvl="1">
      <w:start w:val="1"/>
      <w:numFmt w:val="bullet"/>
      <w:lvlText w:val=""/>
      <w:lvlJc w:val="left"/>
      <w:pPr>
        <w:ind w:left="1981" w:hanging="1272"/>
      </w:pPr>
      <w:rPr>
        <w:rFonts w:ascii="Symbol" w:hAnsi="Symbol" w:hint="default"/>
        <w:sz w:val="24"/>
      </w:rPr>
    </w:lvl>
    <w:lvl w:ilvl="2">
      <w:start w:val="1"/>
      <w:numFmt w:val="decimal"/>
      <w:isLgl/>
      <w:lvlText w:val="%1.%2.%3."/>
      <w:lvlJc w:val="left"/>
      <w:pPr>
        <w:ind w:left="2330" w:hanging="1272"/>
      </w:pPr>
      <w:rPr>
        <w:rFonts w:hint="default"/>
      </w:rPr>
    </w:lvl>
    <w:lvl w:ilvl="3">
      <w:start w:val="1"/>
      <w:numFmt w:val="decimal"/>
      <w:isLgl/>
      <w:lvlText w:val="%1.%2.%3.%4."/>
      <w:lvlJc w:val="left"/>
      <w:pPr>
        <w:ind w:left="2679" w:hanging="1272"/>
      </w:pPr>
      <w:rPr>
        <w:rFonts w:hint="default"/>
      </w:rPr>
    </w:lvl>
    <w:lvl w:ilvl="4">
      <w:start w:val="1"/>
      <w:numFmt w:val="decimal"/>
      <w:isLgl/>
      <w:lvlText w:val="%1.%2.%3.%4.%5."/>
      <w:lvlJc w:val="left"/>
      <w:pPr>
        <w:ind w:left="3028" w:hanging="1272"/>
      </w:pPr>
      <w:rPr>
        <w:rFonts w:hint="default"/>
      </w:rPr>
    </w:lvl>
    <w:lvl w:ilvl="5">
      <w:start w:val="1"/>
      <w:numFmt w:val="decimal"/>
      <w:isLgl/>
      <w:lvlText w:val="%1.%2.%3.%4.%5.%6."/>
      <w:lvlJc w:val="left"/>
      <w:pPr>
        <w:ind w:left="3377" w:hanging="1272"/>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6F716B6"/>
    <w:multiLevelType w:val="multilevel"/>
    <w:tmpl w:val="D2B4DB36"/>
    <w:lvl w:ilvl="0">
      <w:start w:val="1"/>
      <w:numFmt w:val="decimal"/>
      <w:lvlText w:val="%1."/>
      <w:lvlJc w:val="left"/>
      <w:pPr>
        <w:ind w:left="1140" w:hanging="1140"/>
      </w:pPr>
      <w:rPr>
        <w:rFonts w:ascii="Times New Roman" w:hAnsi="Times New Roman" w:cs="Times New Roman" w:hint="default"/>
        <w:sz w:val="24"/>
      </w:rPr>
    </w:lvl>
    <w:lvl w:ilvl="1">
      <w:start w:val="1"/>
      <w:numFmt w:val="decimal"/>
      <w:lvlText w:val="%1.%2."/>
      <w:lvlJc w:val="left"/>
      <w:pPr>
        <w:ind w:left="1849" w:hanging="1140"/>
      </w:pPr>
      <w:rPr>
        <w:rFonts w:ascii="Times New Roman" w:hAnsi="Times New Roman" w:cs="Times New Roman" w:hint="default"/>
        <w:b w:val="0"/>
        <w:i w:val="0"/>
        <w:sz w:val="24"/>
      </w:rPr>
    </w:lvl>
    <w:lvl w:ilvl="2">
      <w:start w:val="1"/>
      <w:numFmt w:val="decimal"/>
      <w:lvlText w:val="%1.%2.%3."/>
      <w:lvlJc w:val="left"/>
      <w:pPr>
        <w:ind w:left="2558" w:hanging="1140"/>
      </w:pPr>
      <w:rPr>
        <w:rFonts w:hint="default"/>
      </w:rPr>
    </w:lvl>
    <w:lvl w:ilvl="3">
      <w:start w:val="1"/>
      <w:numFmt w:val="decimal"/>
      <w:lvlText w:val="%1.%2.%3.%4."/>
      <w:lvlJc w:val="left"/>
      <w:pPr>
        <w:ind w:left="3267" w:hanging="1140"/>
      </w:pPr>
      <w:rPr>
        <w:rFonts w:hint="default"/>
      </w:rPr>
    </w:lvl>
    <w:lvl w:ilvl="4">
      <w:start w:val="1"/>
      <w:numFmt w:val="decimal"/>
      <w:lvlText w:val="%1.%2.%3.%4.%5."/>
      <w:lvlJc w:val="left"/>
      <w:pPr>
        <w:ind w:left="3976" w:hanging="1140"/>
      </w:pPr>
      <w:rPr>
        <w:rFonts w:hint="default"/>
      </w:rPr>
    </w:lvl>
    <w:lvl w:ilvl="5">
      <w:start w:val="1"/>
      <w:numFmt w:val="decimal"/>
      <w:lvlText w:val="%1.%2.%3.%4.%5.%6."/>
      <w:lvlJc w:val="left"/>
      <w:pPr>
        <w:ind w:left="4685" w:hanging="11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81B3E09"/>
    <w:multiLevelType w:val="hybridMultilevel"/>
    <w:tmpl w:val="A59CD25A"/>
    <w:lvl w:ilvl="0" w:tplc="75885998">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nsid w:val="2B3A0D83"/>
    <w:multiLevelType w:val="hybridMultilevel"/>
    <w:tmpl w:val="31420D82"/>
    <w:lvl w:ilvl="0" w:tplc="04190011">
      <w:start w:val="1"/>
      <w:numFmt w:val="decimal"/>
      <w:lvlText w:val="%1)"/>
      <w:lvlJc w:val="left"/>
      <w:pPr>
        <w:ind w:left="1860" w:hanging="360"/>
      </w:p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4">
    <w:nsid w:val="2C4B6BDF"/>
    <w:multiLevelType w:val="hybridMultilevel"/>
    <w:tmpl w:val="56F0A01A"/>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B5381"/>
    <w:multiLevelType w:val="multilevel"/>
    <w:tmpl w:val="4C8017BC"/>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F2964D3"/>
    <w:multiLevelType w:val="hybridMultilevel"/>
    <w:tmpl w:val="67CC6438"/>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00322B9"/>
    <w:multiLevelType w:val="hybridMultilevel"/>
    <w:tmpl w:val="8CDE9FE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4D1227"/>
    <w:multiLevelType w:val="hybridMultilevel"/>
    <w:tmpl w:val="0BA86EB6"/>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2C55EF"/>
    <w:multiLevelType w:val="hybridMultilevel"/>
    <w:tmpl w:val="34B69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B6FEE"/>
    <w:multiLevelType w:val="hybridMultilevel"/>
    <w:tmpl w:val="A348AAAC"/>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3A91D94"/>
    <w:multiLevelType w:val="multilevel"/>
    <w:tmpl w:val="8E5CD40C"/>
    <w:lvl w:ilvl="0">
      <w:start w:val="1"/>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3"/>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2">
    <w:nsid w:val="351A6BBF"/>
    <w:multiLevelType w:val="hybridMultilevel"/>
    <w:tmpl w:val="8F42838C"/>
    <w:lvl w:ilvl="0" w:tplc="5C50F6C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54B4C80"/>
    <w:multiLevelType w:val="hybridMultilevel"/>
    <w:tmpl w:val="8A3A6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5E7C2F"/>
    <w:multiLevelType w:val="hybridMultilevel"/>
    <w:tmpl w:val="A0741BFA"/>
    <w:lvl w:ilvl="0" w:tplc="B2CE37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78F32C6"/>
    <w:multiLevelType w:val="multilevel"/>
    <w:tmpl w:val="111E1A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8597D04"/>
    <w:multiLevelType w:val="hybridMultilevel"/>
    <w:tmpl w:val="5FFCA26C"/>
    <w:lvl w:ilvl="0" w:tplc="AF84C8D0">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4F4DDB"/>
    <w:multiLevelType w:val="hybridMultilevel"/>
    <w:tmpl w:val="40AC64C8"/>
    <w:lvl w:ilvl="0" w:tplc="7D7469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F170EC"/>
    <w:multiLevelType w:val="multilevel"/>
    <w:tmpl w:val="ED1E5404"/>
    <w:lvl w:ilvl="0">
      <w:start w:val="3"/>
      <w:numFmt w:val="decimal"/>
      <w:lvlText w:val="%1."/>
      <w:lvlJc w:val="left"/>
      <w:pPr>
        <w:ind w:left="1069" w:hanging="360"/>
      </w:pPr>
      <w:rPr>
        <w:rFonts w:hint="default"/>
      </w:rPr>
    </w:lvl>
    <w:lvl w:ilvl="1">
      <w:start w:val="1"/>
      <w:numFmt w:val="decimal"/>
      <w:isLgl/>
      <w:lvlText w:val="%1.%2."/>
      <w:lvlJc w:val="left"/>
      <w:pPr>
        <w:ind w:left="1489" w:hanging="780"/>
      </w:pPr>
      <w:rPr>
        <w:rFonts w:hint="default"/>
        <w:color w:val="000000"/>
      </w:rPr>
    </w:lvl>
    <w:lvl w:ilvl="2">
      <w:start w:val="1"/>
      <w:numFmt w:val="decimal"/>
      <w:isLgl/>
      <w:lvlText w:val="%1.%2.%3."/>
      <w:lvlJc w:val="left"/>
      <w:pPr>
        <w:ind w:left="1489" w:hanging="780"/>
      </w:pPr>
      <w:rPr>
        <w:rFonts w:hint="default"/>
        <w:color w:val="000000"/>
      </w:rPr>
    </w:lvl>
    <w:lvl w:ilvl="3">
      <w:start w:val="1"/>
      <w:numFmt w:val="decimal"/>
      <w:isLgl/>
      <w:lvlText w:val="%1.%2.%3.%4."/>
      <w:lvlJc w:val="left"/>
      <w:pPr>
        <w:ind w:left="1489" w:hanging="7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1789" w:hanging="1080"/>
      </w:pPr>
      <w:rPr>
        <w:rFonts w:hint="default"/>
        <w:color w:val="000000"/>
      </w:rPr>
    </w:lvl>
    <w:lvl w:ilvl="6">
      <w:start w:val="1"/>
      <w:numFmt w:val="decimal"/>
      <w:isLgl/>
      <w:lvlText w:val="%1.%2.%3.%4.%5.%6.%7."/>
      <w:lvlJc w:val="left"/>
      <w:pPr>
        <w:ind w:left="2149" w:hanging="1440"/>
      </w:pPr>
      <w:rPr>
        <w:rFonts w:hint="default"/>
        <w:color w:val="000000"/>
      </w:rPr>
    </w:lvl>
    <w:lvl w:ilvl="7">
      <w:start w:val="1"/>
      <w:numFmt w:val="decimal"/>
      <w:isLgl/>
      <w:lvlText w:val="%1.%2.%3.%4.%5.%6.%7.%8."/>
      <w:lvlJc w:val="left"/>
      <w:pPr>
        <w:ind w:left="2149" w:hanging="1440"/>
      </w:pPr>
      <w:rPr>
        <w:rFonts w:hint="default"/>
        <w:color w:val="000000"/>
      </w:rPr>
    </w:lvl>
    <w:lvl w:ilvl="8">
      <w:start w:val="1"/>
      <w:numFmt w:val="decimal"/>
      <w:isLgl/>
      <w:lvlText w:val="%1.%2.%3.%4.%5.%6.%7.%8.%9."/>
      <w:lvlJc w:val="left"/>
      <w:pPr>
        <w:ind w:left="2509" w:hanging="1800"/>
      </w:pPr>
      <w:rPr>
        <w:rFonts w:hint="default"/>
        <w:color w:val="000000"/>
      </w:rPr>
    </w:lvl>
  </w:abstractNum>
  <w:abstractNum w:abstractNumId="29">
    <w:nsid w:val="45A03CA0"/>
    <w:multiLevelType w:val="hybridMultilevel"/>
    <w:tmpl w:val="149E54EC"/>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846E36"/>
    <w:multiLevelType w:val="hybridMultilevel"/>
    <w:tmpl w:val="B02E40DE"/>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BEC6221"/>
    <w:multiLevelType w:val="multilevel"/>
    <w:tmpl w:val="13C23B1E"/>
    <w:lvl w:ilvl="0">
      <w:start w:val="1"/>
      <w:numFmt w:val="decimal"/>
      <w:lvlText w:val="%1."/>
      <w:lvlJc w:val="left"/>
      <w:pPr>
        <w:ind w:left="677"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821" w:hanging="720"/>
      </w:pPr>
      <w:rPr>
        <w:rFonts w:hint="default"/>
      </w:rPr>
    </w:lvl>
    <w:lvl w:ilvl="3">
      <w:start w:val="1"/>
      <w:numFmt w:val="decimal"/>
      <w:isLgl/>
      <w:lvlText w:val="%1.%2.%3.%4."/>
      <w:lvlJc w:val="left"/>
      <w:pPr>
        <w:ind w:left="2213" w:hanging="72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357" w:hanging="1080"/>
      </w:pPr>
      <w:rPr>
        <w:rFonts w:hint="default"/>
      </w:rPr>
    </w:lvl>
    <w:lvl w:ilvl="6">
      <w:start w:val="1"/>
      <w:numFmt w:val="decimal"/>
      <w:isLgl/>
      <w:lvlText w:val="%1.%2.%3.%4.%5.%6.%7."/>
      <w:lvlJc w:val="left"/>
      <w:pPr>
        <w:ind w:left="4109" w:hanging="1440"/>
      </w:pPr>
      <w:rPr>
        <w:rFonts w:hint="default"/>
      </w:rPr>
    </w:lvl>
    <w:lvl w:ilvl="7">
      <w:start w:val="1"/>
      <w:numFmt w:val="decimal"/>
      <w:isLgl/>
      <w:lvlText w:val="%1.%2.%3.%4.%5.%6.%7.%8."/>
      <w:lvlJc w:val="left"/>
      <w:pPr>
        <w:ind w:left="4501" w:hanging="1440"/>
      </w:pPr>
      <w:rPr>
        <w:rFonts w:hint="default"/>
      </w:rPr>
    </w:lvl>
    <w:lvl w:ilvl="8">
      <w:start w:val="1"/>
      <w:numFmt w:val="decimal"/>
      <w:isLgl/>
      <w:lvlText w:val="%1.%2.%3.%4.%5.%6.%7.%8.%9."/>
      <w:lvlJc w:val="left"/>
      <w:pPr>
        <w:ind w:left="5253" w:hanging="1800"/>
      </w:pPr>
      <w:rPr>
        <w:rFonts w:hint="default"/>
      </w:rPr>
    </w:lvl>
  </w:abstractNum>
  <w:abstractNum w:abstractNumId="32">
    <w:nsid w:val="4E4748CF"/>
    <w:multiLevelType w:val="hybridMultilevel"/>
    <w:tmpl w:val="E57EC83A"/>
    <w:lvl w:ilvl="0" w:tplc="9C10C26C">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3">
    <w:nsid w:val="51F57C4F"/>
    <w:multiLevelType w:val="hybridMultilevel"/>
    <w:tmpl w:val="C2B40C8C"/>
    <w:lvl w:ilvl="0" w:tplc="E1F88430">
      <w:start w:val="1"/>
      <w:numFmt w:val="decimal"/>
      <w:lvlText w:val="%1."/>
      <w:lvlJc w:val="left"/>
      <w:pPr>
        <w:ind w:left="365" w:hanging="360"/>
      </w:pPr>
      <w:rPr>
        <w:rFonts w:hint="default"/>
        <w:sz w:val="22"/>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nsid w:val="54580355"/>
    <w:multiLevelType w:val="multilevel"/>
    <w:tmpl w:val="E04A3572"/>
    <w:lvl w:ilvl="0">
      <w:start w:val="2"/>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54A760CC"/>
    <w:multiLevelType w:val="multilevel"/>
    <w:tmpl w:val="D904225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599079B"/>
    <w:multiLevelType w:val="hybridMultilevel"/>
    <w:tmpl w:val="4256516C"/>
    <w:lvl w:ilvl="0" w:tplc="9F1E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59B06F84"/>
    <w:multiLevelType w:val="hybridMultilevel"/>
    <w:tmpl w:val="C320415A"/>
    <w:lvl w:ilvl="0" w:tplc="7D74697A">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8">
    <w:nsid w:val="5EA11794"/>
    <w:multiLevelType w:val="hybridMultilevel"/>
    <w:tmpl w:val="745ED4E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F8426B6"/>
    <w:multiLevelType w:val="hybridMultilevel"/>
    <w:tmpl w:val="A90499DA"/>
    <w:lvl w:ilvl="0" w:tplc="9C10C2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FB60DB7"/>
    <w:multiLevelType w:val="hybridMultilevel"/>
    <w:tmpl w:val="93DCE20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5FEA6C1D"/>
    <w:multiLevelType w:val="hybridMultilevel"/>
    <w:tmpl w:val="E2069ECC"/>
    <w:lvl w:ilvl="0" w:tplc="7D74697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60737795"/>
    <w:multiLevelType w:val="hybridMultilevel"/>
    <w:tmpl w:val="D1B497FC"/>
    <w:lvl w:ilvl="0" w:tplc="C332C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CC1444"/>
    <w:multiLevelType w:val="hybridMultilevel"/>
    <w:tmpl w:val="ADD8B4AE"/>
    <w:lvl w:ilvl="0" w:tplc="FC38B2B4">
      <w:start w:val="1"/>
      <w:numFmt w:val="decimal"/>
      <w:lvlText w:val="%1)"/>
      <w:lvlJc w:val="left"/>
      <w:pPr>
        <w:ind w:left="1211" w:hanging="36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681E0EF7"/>
    <w:multiLevelType w:val="multilevel"/>
    <w:tmpl w:val="9446C6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A2846C8"/>
    <w:multiLevelType w:val="hybridMultilevel"/>
    <w:tmpl w:val="B25E6F38"/>
    <w:lvl w:ilvl="0" w:tplc="37262E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6">
    <w:nsid w:val="6C357FE6"/>
    <w:multiLevelType w:val="hybridMultilevel"/>
    <w:tmpl w:val="DB46A0A6"/>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D227878"/>
    <w:multiLevelType w:val="hybridMultilevel"/>
    <w:tmpl w:val="7E66ABD8"/>
    <w:lvl w:ilvl="0" w:tplc="AB4281AE">
      <w:start w:val="1"/>
      <w:numFmt w:val="russianLower"/>
      <w:lvlText w:val="%1)"/>
      <w:lvlJc w:val="left"/>
      <w:pPr>
        <w:ind w:left="1440" w:hanging="360"/>
      </w:pPr>
      <w:rPr>
        <w:rFonts w:hint="default"/>
      </w:rPr>
    </w:lvl>
    <w:lvl w:ilvl="1" w:tplc="EB5CBE70">
      <w:start w:val="1"/>
      <w:numFmt w:val="decimal"/>
      <w:lvlText w:val="%2)"/>
      <w:lvlJc w:val="left"/>
      <w:pPr>
        <w:ind w:left="2772" w:hanging="972"/>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E2B2CB1"/>
    <w:multiLevelType w:val="hybridMultilevel"/>
    <w:tmpl w:val="61CAEE5A"/>
    <w:lvl w:ilvl="0" w:tplc="AB4281A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B00298"/>
    <w:multiLevelType w:val="hybridMultilevel"/>
    <w:tmpl w:val="DC5EC1D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76BD7DD1"/>
    <w:multiLevelType w:val="hybridMultilevel"/>
    <w:tmpl w:val="6E2E5B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5"/>
  </w:num>
  <w:num w:numId="2">
    <w:abstractNumId w:val="43"/>
  </w:num>
  <w:num w:numId="3">
    <w:abstractNumId w:val="25"/>
  </w:num>
  <w:num w:numId="4">
    <w:abstractNumId w:val="44"/>
  </w:num>
  <w:num w:numId="5">
    <w:abstractNumId w:val="12"/>
  </w:num>
  <w:num w:numId="6">
    <w:abstractNumId w:val="26"/>
  </w:num>
  <w:num w:numId="7">
    <w:abstractNumId w:val="33"/>
  </w:num>
  <w:num w:numId="8">
    <w:abstractNumId w:val="50"/>
  </w:num>
  <w:num w:numId="9">
    <w:abstractNumId w:val="8"/>
  </w:num>
  <w:num w:numId="10">
    <w:abstractNumId w:val="51"/>
  </w:num>
  <w:num w:numId="11">
    <w:abstractNumId w:val="3"/>
  </w:num>
  <w:num w:numId="12">
    <w:abstractNumId w:val="39"/>
  </w:num>
  <w:num w:numId="13">
    <w:abstractNumId w:val="30"/>
  </w:num>
  <w:num w:numId="14">
    <w:abstractNumId w:val="15"/>
  </w:num>
  <w:num w:numId="15">
    <w:abstractNumId w:val="29"/>
  </w:num>
  <w:num w:numId="16">
    <w:abstractNumId w:val="48"/>
  </w:num>
  <w:num w:numId="17">
    <w:abstractNumId w:val="37"/>
  </w:num>
  <w:num w:numId="18">
    <w:abstractNumId w:val="5"/>
  </w:num>
  <w:num w:numId="19">
    <w:abstractNumId w:val="9"/>
  </w:num>
  <w:num w:numId="20">
    <w:abstractNumId w:val="16"/>
  </w:num>
  <w:num w:numId="21">
    <w:abstractNumId w:val="41"/>
  </w:num>
  <w:num w:numId="22">
    <w:abstractNumId w:val="0"/>
  </w:num>
  <w:num w:numId="23">
    <w:abstractNumId w:val="38"/>
  </w:num>
  <w:num w:numId="24">
    <w:abstractNumId w:val="46"/>
  </w:num>
  <w:num w:numId="25">
    <w:abstractNumId w:val="17"/>
  </w:num>
  <w:num w:numId="26">
    <w:abstractNumId w:val="4"/>
  </w:num>
  <w:num w:numId="27">
    <w:abstractNumId w:val="47"/>
  </w:num>
  <w:num w:numId="28">
    <w:abstractNumId w:val="22"/>
  </w:num>
  <w:num w:numId="29">
    <w:abstractNumId w:val="49"/>
  </w:num>
  <w:num w:numId="30">
    <w:abstractNumId w:val="6"/>
  </w:num>
  <w:num w:numId="31">
    <w:abstractNumId w:val="20"/>
  </w:num>
  <w:num w:numId="32">
    <w:abstractNumId w:val="2"/>
  </w:num>
  <w:num w:numId="33">
    <w:abstractNumId w:val="7"/>
  </w:num>
  <w:num w:numId="34">
    <w:abstractNumId w:val="11"/>
  </w:num>
  <w:num w:numId="35">
    <w:abstractNumId w:val="27"/>
  </w:num>
  <w:num w:numId="36">
    <w:abstractNumId w:val="32"/>
  </w:num>
  <w:num w:numId="37">
    <w:abstractNumId w:val="31"/>
  </w:num>
  <w:num w:numId="38">
    <w:abstractNumId w:val="10"/>
  </w:num>
  <w:num w:numId="39">
    <w:abstractNumId w:val="34"/>
  </w:num>
  <w:num w:numId="40">
    <w:abstractNumId w:val="36"/>
  </w:num>
  <w:num w:numId="41">
    <w:abstractNumId w:val="40"/>
  </w:num>
  <w:num w:numId="42">
    <w:abstractNumId w:val="19"/>
  </w:num>
  <w:num w:numId="43">
    <w:abstractNumId w:val="45"/>
  </w:num>
  <w:num w:numId="44">
    <w:abstractNumId w:val="14"/>
  </w:num>
  <w:num w:numId="45">
    <w:abstractNumId w:val="13"/>
  </w:num>
  <w:num w:numId="46">
    <w:abstractNumId w:val="24"/>
  </w:num>
  <w:num w:numId="47">
    <w:abstractNumId w:val="21"/>
  </w:num>
  <w:num w:numId="48">
    <w:abstractNumId w:val="42"/>
  </w:num>
  <w:num w:numId="49">
    <w:abstractNumId w:val="18"/>
  </w:num>
  <w:num w:numId="50">
    <w:abstractNumId w:val="1"/>
  </w:num>
  <w:num w:numId="51">
    <w:abstractNumId w:val="28"/>
  </w:num>
  <w:num w:numId="52">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5B5"/>
    <w:rsid w:val="00001099"/>
    <w:rsid w:val="00001242"/>
    <w:rsid w:val="00002502"/>
    <w:rsid w:val="00015D6B"/>
    <w:rsid w:val="00016DE9"/>
    <w:rsid w:val="00021D44"/>
    <w:rsid w:val="000279B6"/>
    <w:rsid w:val="00030EB0"/>
    <w:rsid w:val="00033969"/>
    <w:rsid w:val="00042C72"/>
    <w:rsid w:val="00043842"/>
    <w:rsid w:val="0004412E"/>
    <w:rsid w:val="000449C5"/>
    <w:rsid w:val="000476CE"/>
    <w:rsid w:val="00047AE7"/>
    <w:rsid w:val="00052D81"/>
    <w:rsid w:val="00053C5C"/>
    <w:rsid w:val="00055FE5"/>
    <w:rsid w:val="0006111F"/>
    <w:rsid w:val="00073142"/>
    <w:rsid w:val="00077C62"/>
    <w:rsid w:val="0008687C"/>
    <w:rsid w:val="000907CE"/>
    <w:rsid w:val="000A5CE2"/>
    <w:rsid w:val="000A710D"/>
    <w:rsid w:val="000B168B"/>
    <w:rsid w:val="000B4E57"/>
    <w:rsid w:val="000B5AB2"/>
    <w:rsid w:val="000D06AE"/>
    <w:rsid w:val="000D1961"/>
    <w:rsid w:val="000D3365"/>
    <w:rsid w:val="000D66FD"/>
    <w:rsid w:val="000E4E57"/>
    <w:rsid w:val="000F7C98"/>
    <w:rsid w:val="00107A03"/>
    <w:rsid w:val="00110A81"/>
    <w:rsid w:val="00112893"/>
    <w:rsid w:val="00113FBF"/>
    <w:rsid w:val="00117A26"/>
    <w:rsid w:val="001202C7"/>
    <w:rsid w:val="00123AE0"/>
    <w:rsid w:val="00141985"/>
    <w:rsid w:val="001430A5"/>
    <w:rsid w:val="001432AB"/>
    <w:rsid w:val="00146160"/>
    <w:rsid w:val="00147FD5"/>
    <w:rsid w:val="00150B7E"/>
    <w:rsid w:val="001524A6"/>
    <w:rsid w:val="00152FAE"/>
    <w:rsid w:val="00162EC9"/>
    <w:rsid w:val="0016452B"/>
    <w:rsid w:val="00164ABC"/>
    <w:rsid w:val="00167789"/>
    <w:rsid w:val="00167B5F"/>
    <w:rsid w:val="00170413"/>
    <w:rsid w:val="001711D0"/>
    <w:rsid w:val="001734D5"/>
    <w:rsid w:val="00180D56"/>
    <w:rsid w:val="00192FB7"/>
    <w:rsid w:val="00196DA2"/>
    <w:rsid w:val="001A11A6"/>
    <w:rsid w:val="001A7681"/>
    <w:rsid w:val="001B2934"/>
    <w:rsid w:val="001B31B4"/>
    <w:rsid w:val="001B3B62"/>
    <w:rsid w:val="001B50C5"/>
    <w:rsid w:val="001B5866"/>
    <w:rsid w:val="001C6DDB"/>
    <w:rsid w:val="001D3668"/>
    <w:rsid w:val="001D64BE"/>
    <w:rsid w:val="001E4E53"/>
    <w:rsid w:val="001F5EC2"/>
    <w:rsid w:val="001F777C"/>
    <w:rsid w:val="002056DE"/>
    <w:rsid w:val="002122EE"/>
    <w:rsid w:val="0021249D"/>
    <w:rsid w:val="0021307E"/>
    <w:rsid w:val="002164E3"/>
    <w:rsid w:val="00222B40"/>
    <w:rsid w:val="00224B23"/>
    <w:rsid w:val="0022665C"/>
    <w:rsid w:val="00227CF9"/>
    <w:rsid w:val="002315DD"/>
    <w:rsid w:val="00235C37"/>
    <w:rsid w:val="00236E6C"/>
    <w:rsid w:val="00242BA1"/>
    <w:rsid w:val="0024372C"/>
    <w:rsid w:val="00244D08"/>
    <w:rsid w:val="0025061D"/>
    <w:rsid w:val="00251306"/>
    <w:rsid w:val="00253987"/>
    <w:rsid w:val="00257069"/>
    <w:rsid w:val="00264A81"/>
    <w:rsid w:val="0026649E"/>
    <w:rsid w:val="00270941"/>
    <w:rsid w:val="00270DC9"/>
    <w:rsid w:val="00271602"/>
    <w:rsid w:val="00271BED"/>
    <w:rsid w:val="002744C9"/>
    <w:rsid w:val="002750E6"/>
    <w:rsid w:val="002757BB"/>
    <w:rsid w:val="00280F5F"/>
    <w:rsid w:val="002814E1"/>
    <w:rsid w:val="00283E08"/>
    <w:rsid w:val="00284FEE"/>
    <w:rsid w:val="002907BD"/>
    <w:rsid w:val="0029386A"/>
    <w:rsid w:val="002A53DA"/>
    <w:rsid w:val="002A6528"/>
    <w:rsid w:val="002A7611"/>
    <w:rsid w:val="002B0594"/>
    <w:rsid w:val="002C060F"/>
    <w:rsid w:val="002C5B54"/>
    <w:rsid w:val="002D2EFE"/>
    <w:rsid w:val="002D5693"/>
    <w:rsid w:val="002E3808"/>
    <w:rsid w:val="002E43B8"/>
    <w:rsid w:val="002E69A9"/>
    <w:rsid w:val="002F67A8"/>
    <w:rsid w:val="003017FC"/>
    <w:rsid w:val="003061D6"/>
    <w:rsid w:val="0030705A"/>
    <w:rsid w:val="00312B75"/>
    <w:rsid w:val="0031390A"/>
    <w:rsid w:val="0031585E"/>
    <w:rsid w:val="00317C20"/>
    <w:rsid w:val="00320271"/>
    <w:rsid w:val="0032386E"/>
    <w:rsid w:val="00326A0A"/>
    <w:rsid w:val="003279F5"/>
    <w:rsid w:val="00327A0A"/>
    <w:rsid w:val="00330DA0"/>
    <w:rsid w:val="00336CFF"/>
    <w:rsid w:val="00337502"/>
    <w:rsid w:val="003510F2"/>
    <w:rsid w:val="00351C13"/>
    <w:rsid w:val="0035415E"/>
    <w:rsid w:val="0035456F"/>
    <w:rsid w:val="003670A1"/>
    <w:rsid w:val="00370F0D"/>
    <w:rsid w:val="00376D24"/>
    <w:rsid w:val="00385A09"/>
    <w:rsid w:val="00386E70"/>
    <w:rsid w:val="003876EF"/>
    <w:rsid w:val="00395821"/>
    <w:rsid w:val="003A12A3"/>
    <w:rsid w:val="003A1E92"/>
    <w:rsid w:val="003A7A86"/>
    <w:rsid w:val="003B0076"/>
    <w:rsid w:val="003B0C0C"/>
    <w:rsid w:val="003B20AD"/>
    <w:rsid w:val="003B3B25"/>
    <w:rsid w:val="003B4155"/>
    <w:rsid w:val="003B46E9"/>
    <w:rsid w:val="003B4E61"/>
    <w:rsid w:val="003B5CC4"/>
    <w:rsid w:val="003B7096"/>
    <w:rsid w:val="003D2DEE"/>
    <w:rsid w:val="003D4AFA"/>
    <w:rsid w:val="003E1948"/>
    <w:rsid w:val="003E3C7B"/>
    <w:rsid w:val="003E4898"/>
    <w:rsid w:val="003E5081"/>
    <w:rsid w:val="003E6E68"/>
    <w:rsid w:val="003F312A"/>
    <w:rsid w:val="004075C4"/>
    <w:rsid w:val="00407F17"/>
    <w:rsid w:val="00412FC1"/>
    <w:rsid w:val="004167DE"/>
    <w:rsid w:val="0042012B"/>
    <w:rsid w:val="004229B3"/>
    <w:rsid w:val="00437E69"/>
    <w:rsid w:val="00442D0F"/>
    <w:rsid w:val="0044617B"/>
    <w:rsid w:val="004528F1"/>
    <w:rsid w:val="00454550"/>
    <w:rsid w:val="00455C63"/>
    <w:rsid w:val="00463D8F"/>
    <w:rsid w:val="00464747"/>
    <w:rsid w:val="00464D25"/>
    <w:rsid w:val="0047045A"/>
    <w:rsid w:val="004715F7"/>
    <w:rsid w:val="00471ADF"/>
    <w:rsid w:val="00471B5C"/>
    <w:rsid w:val="00472F5C"/>
    <w:rsid w:val="00473249"/>
    <w:rsid w:val="00475CB2"/>
    <w:rsid w:val="00481F06"/>
    <w:rsid w:val="00482B63"/>
    <w:rsid w:val="00485119"/>
    <w:rsid w:val="00486A3F"/>
    <w:rsid w:val="00487297"/>
    <w:rsid w:val="004924B7"/>
    <w:rsid w:val="004928FB"/>
    <w:rsid w:val="0049568E"/>
    <w:rsid w:val="004A0FF8"/>
    <w:rsid w:val="004A43BF"/>
    <w:rsid w:val="004A5421"/>
    <w:rsid w:val="004A5FE8"/>
    <w:rsid w:val="004A69F8"/>
    <w:rsid w:val="004B431E"/>
    <w:rsid w:val="004C1597"/>
    <w:rsid w:val="004C20D9"/>
    <w:rsid w:val="004C6D3E"/>
    <w:rsid w:val="004D366D"/>
    <w:rsid w:val="004D3C1A"/>
    <w:rsid w:val="004D413E"/>
    <w:rsid w:val="004E0D6F"/>
    <w:rsid w:val="004E101C"/>
    <w:rsid w:val="004E4411"/>
    <w:rsid w:val="004F0FF4"/>
    <w:rsid w:val="004F243E"/>
    <w:rsid w:val="004F3B0E"/>
    <w:rsid w:val="004F3DED"/>
    <w:rsid w:val="004F438E"/>
    <w:rsid w:val="00504FD6"/>
    <w:rsid w:val="00507A5F"/>
    <w:rsid w:val="00523C6F"/>
    <w:rsid w:val="005252A1"/>
    <w:rsid w:val="00527BE6"/>
    <w:rsid w:val="0053344C"/>
    <w:rsid w:val="0053776E"/>
    <w:rsid w:val="00540935"/>
    <w:rsid w:val="00553851"/>
    <w:rsid w:val="00555F72"/>
    <w:rsid w:val="005614DD"/>
    <w:rsid w:val="00566622"/>
    <w:rsid w:val="0058068C"/>
    <w:rsid w:val="00584C82"/>
    <w:rsid w:val="00586D5B"/>
    <w:rsid w:val="00591214"/>
    <w:rsid w:val="0059283D"/>
    <w:rsid w:val="00592E31"/>
    <w:rsid w:val="00593573"/>
    <w:rsid w:val="00594B94"/>
    <w:rsid w:val="005954B2"/>
    <w:rsid w:val="00595C1E"/>
    <w:rsid w:val="00596D4E"/>
    <w:rsid w:val="005A006E"/>
    <w:rsid w:val="005A11A8"/>
    <w:rsid w:val="005A3659"/>
    <w:rsid w:val="005A62FB"/>
    <w:rsid w:val="005A6E47"/>
    <w:rsid w:val="005A6EA7"/>
    <w:rsid w:val="005A7D56"/>
    <w:rsid w:val="005B26DD"/>
    <w:rsid w:val="005D0911"/>
    <w:rsid w:val="005D2041"/>
    <w:rsid w:val="005E42F0"/>
    <w:rsid w:val="005E61D1"/>
    <w:rsid w:val="005F7815"/>
    <w:rsid w:val="006057FE"/>
    <w:rsid w:val="00610C64"/>
    <w:rsid w:val="00611F4B"/>
    <w:rsid w:val="00613CBC"/>
    <w:rsid w:val="00625867"/>
    <w:rsid w:val="00625C7D"/>
    <w:rsid w:val="00630052"/>
    <w:rsid w:val="0063151D"/>
    <w:rsid w:val="00633D2F"/>
    <w:rsid w:val="00634328"/>
    <w:rsid w:val="00634AC3"/>
    <w:rsid w:val="0063744A"/>
    <w:rsid w:val="006414B3"/>
    <w:rsid w:val="0064276D"/>
    <w:rsid w:val="0064372D"/>
    <w:rsid w:val="00646738"/>
    <w:rsid w:val="00654443"/>
    <w:rsid w:val="00660C4F"/>
    <w:rsid w:val="006620F0"/>
    <w:rsid w:val="00662A9F"/>
    <w:rsid w:val="00667BFA"/>
    <w:rsid w:val="006718B4"/>
    <w:rsid w:val="00673AC5"/>
    <w:rsid w:val="00673B5E"/>
    <w:rsid w:val="00674907"/>
    <w:rsid w:val="0067497C"/>
    <w:rsid w:val="00676715"/>
    <w:rsid w:val="00680D69"/>
    <w:rsid w:val="00681498"/>
    <w:rsid w:val="00687CB0"/>
    <w:rsid w:val="006A2E15"/>
    <w:rsid w:val="006B36C3"/>
    <w:rsid w:val="006B6C7F"/>
    <w:rsid w:val="006C577D"/>
    <w:rsid w:val="006D6632"/>
    <w:rsid w:val="006E590C"/>
    <w:rsid w:val="006F3A44"/>
    <w:rsid w:val="00700E8D"/>
    <w:rsid w:val="007054BF"/>
    <w:rsid w:val="00711197"/>
    <w:rsid w:val="007118CC"/>
    <w:rsid w:val="00716260"/>
    <w:rsid w:val="00716C45"/>
    <w:rsid w:val="00733E28"/>
    <w:rsid w:val="0073527F"/>
    <w:rsid w:val="00735F22"/>
    <w:rsid w:val="00737511"/>
    <w:rsid w:val="00737AF0"/>
    <w:rsid w:val="00743083"/>
    <w:rsid w:val="00747CAD"/>
    <w:rsid w:val="00750F0B"/>
    <w:rsid w:val="007511E0"/>
    <w:rsid w:val="007611B0"/>
    <w:rsid w:val="007670A5"/>
    <w:rsid w:val="00774C64"/>
    <w:rsid w:val="00776500"/>
    <w:rsid w:val="00781247"/>
    <w:rsid w:val="00781803"/>
    <w:rsid w:val="00786716"/>
    <w:rsid w:val="00791004"/>
    <w:rsid w:val="007910C3"/>
    <w:rsid w:val="007A4404"/>
    <w:rsid w:val="007A57B2"/>
    <w:rsid w:val="007B4EA2"/>
    <w:rsid w:val="007C348F"/>
    <w:rsid w:val="007C5DC0"/>
    <w:rsid w:val="007C6519"/>
    <w:rsid w:val="007E2644"/>
    <w:rsid w:val="007E4105"/>
    <w:rsid w:val="007F2E21"/>
    <w:rsid w:val="007F2F17"/>
    <w:rsid w:val="007F3AD3"/>
    <w:rsid w:val="007F7EB5"/>
    <w:rsid w:val="00800623"/>
    <w:rsid w:val="00800A3F"/>
    <w:rsid w:val="0080361A"/>
    <w:rsid w:val="008039E3"/>
    <w:rsid w:val="00810FC0"/>
    <w:rsid w:val="00814107"/>
    <w:rsid w:val="008150AD"/>
    <w:rsid w:val="00817ED2"/>
    <w:rsid w:val="00821025"/>
    <w:rsid w:val="00827CA1"/>
    <w:rsid w:val="00850A7B"/>
    <w:rsid w:val="00855577"/>
    <w:rsid w:val="0086306B"/>
    <w:rsid w:val="008660A2"/>
    <w:rsid w:val="00866223"/>
    <w:rsid w:val="00870266"/>
    <w:rsid w:val="00882040"/>
    <w:rsid w:val="00882407"/>
    <w:rsid w:val="0088374B"/>
    <w:rsid w:val="0088735E"/>
    <w:rsid w:val="00891453"/>
    <w:rsid w:val="00892DA1"/>
    <w:rsid w:val="008931CF"/>
    <w:rsid w:val="00893229"/>
    <w:rsid w:val="00893FFD"/>
    <w:rsid w:val="00894164"/>
    <w:rsid w:val="00894232"/>
    <w:rsid w:val="00894E3E"/>
    <w:rsid w:val="00895A1E"/>
    <w:rsid w:val="008C42E6"/>
    <w:rsid w:val="008D2E32"/>
    <w:rsid w:val="008D2FA0"/>
    <w:rsid w:val="008E079B"/>
    <w:rsid w:val="008E7E0E"/>
    <w:rsid w:val="008F45EC"/>
    <w:rsid w:val="008F5052"/>
    <w:rsid w:val="008F5B54"/>
    <w:rsid w:val="008F6303"/>
    <w:rsid w:val="00902B01"/>
    <w:rsid w:val="00904056"/>
    <w:rsid w:val="00905608"/>
    <w:rsid w:val="00913DFD"/>
    <w:rsid w:val="009236FA"/>
    <w:rsid w:val="009330DF"/>
    <w:rsid w:val="0094710C"/>
    <w:rsid w:val="009631A0"/>
    <w:rsid w:val="009660BD"/>
    <w:rsid w:val="00966E02"/>
    <w:rsid w:val="0096716B"/>
    <w:rsid w:val="009707CA"/>
    <w:rsid w:val="00982DC1"/>
    <w:rsid w:val="00983883"/>
    <w:rsid w:val="00995626"/>
    <w:rsid w:val="00996F6D"/>
    <w:rsid w:val="009B09CA"/>
    <w:rsid w:val="009B28D5"/>
    <w:rsid w:val="009B590C"/>
    <w:rsid w:val="009C2EFA"/>
    <w:rsid w:val="009C5FCB"/>
    <w:rsid w:val="009E40D3"/>
    <w:rsid w:val="009E75D6"/>
    <w:rsid w:val="009E7CB6"/>
    <w:rsid w:val="00A058E7"/>
    <w:rsid w:val="00A1596A"/>
    <w:rsid w:val="00A21D33"/>
    <w:rsid w:val="00A22D32"/>
    <w:rsid w:val="00A2441D"/>
    <w:rsid w:val="00A265B5"/>
    <w:rsid w:val="00A30615"/>
    <w:rsid w:val="00A366B9"/>
    <w:rsid w:val="00A41319"/>
    <w:rsid w:val="00A46628"/>
    <w:rsid w:val="00A52AED"/>
    <w:rsid w:val="00A563B4"/>
    <w:rsid w:val="00A6033C"/>
    <w:rsid w:val="00A60DA3"/>
    <w:rsid w:val="00A713AF"/>
    <w:rsid w:val="00A71F29"/>
    <w:rsid w:val="00A73E27"/>
    <w:rsid w:val="00A81E6D"/>
    <w:rsid w:val="00A82844"/>
    <w:rsid w:val="00A829B1"/>
    <w:rsid w:val="00A8328E"/>
    <w:rsid w:val="00A86D87"/>
    <w:rsid w:val="00A91246"/>
    <w:rsid w:val="00A91F7E"/>
    <w:rsid w:val="00A97D44"/>
    <w:rsid w:val="00AA2B3C"/>
    <w:rsid w:val="00AA30B5"/>
    <w:rsid w:val="00AA4E18"/>
    <w:rsid w:val="00AB3410"/>
    <w:rsid w:val="00AB37DB"/>
    <w:rsid w:val="00AB47C8"/>
    <w:rsid w:val="00AB7305"/>
    <w:rsid w:val="00AC382E"/>
    <w:rsid w:val="00AC3A09"/>
    <w:rsid w:val="00AC5450"/>
    <w:rsid w:val="00AD0CC0"/>
    <w:rsid w:val="00AF614A"/>
    <w:rsid w:val="00B02C66"/>
    <w:rsid w:val="00B1735E"/>
    <w:rsid w:val="00B30956"/>
    <w:rsid w:val="00B37468"/>
    <w:rsid w:val="00B40DD5"/>
    <w:rsid w:val="00B54DCF"/>
    <w:rsid w:val="00B55947"/>
    <w:rsid w:val="00B578C9"/>
    <w:rsid w:val="00B57F59"/>
    <w:rsid w:val="00B6043B"/>
    <w:rsid w:val="00B607A2"/>
    <w:rsid w:val="00B65342"/>
    <w:rsid w:val="00B65DE4"/>
    <w:rsid w:val="00B71C9A"/>
    <w:rsid w:val="00B7272E"/>
    <w:rsid w:val="00B731D3"/>
    <w:rsid w:val="00B81745"/>
    <w:rsid w:val="00B81FF8"/>
    <w:rsid w:val="00B82EF8"/>
    <w:rsid w:val="00B90083"/>
    <w:rsid w:val="00BB249F"/>
    <w:rsid w:val="00BB616B"/>
    <w:rsid w:val="00BB7493"/>
    <w:rsid w:val="00BB7DA7"/>
    <w:rsid w:val="00BD0C84"/>
    <w:rsid w:val="00BD3DD4"/>
    <w:rsid w:val="00BD4AD1"/>
    <w:rsid w:val="00BE4854"/>
    <w:rsid w:val="00BE55A7"/>
    <w:rsid w:val="00BF165F"/>
    <w:rsid w:val="00BF42D0"/>
    <w:rsid w:val="00BF60B0"/>
    <w:rsid w:val="00BF7D84"/>
    <w:rsid w:val="00C003B5"/>
    <w:rsid w:val="00C011DB"/>
    <w:rsid w:val="00C10D13"/>
    <w:rsid w:val="00C1262E"/>
    <w:rsid w:val="00C155C4"/>
    <w:rsid w:val="00C177B0"/>
    <w:rsid w:val="00C179CB"/>
    <w:rsid w:val="00C20F91"/>
    <w:rsid w:val="00C21245"/>
    <w:rsid w:val="00C21804"/>
    <w:rsid w:val="00C22DF9"/>
    <w:rsid w:val="00C27F3F"/>
    <w:rsid w:val="00C3016C"/>
    <w:rsid w:val="00C3169E"/>
    <w:rsid w:val="00C317CB"/>
    <w:rsid w:val="00C37E39"/>
    <w:rsid w:val="00C40CEE"/>
    <w:rsid w:val="00C4379F"/>
    <w:rsid w:val="00C46F89"/>
    <w:rsid w:val="00C55FFB"/>
    <w:rsid w:val="00C579D7"/>
    <w:rsid w:val="00C65B75"/>
    <w:rsid w:val="00C735F8"/>
    <w:rsid w:val="00C73C76"/>
    <w:rsid w:val="00C74754"/>
    <w:rsid w:val="00C77045"/>
    <w:rsid w:val="00C83CB9"/>
    <w:rsid w:val="00C853B9"/>
    <w:rsid w:val="00C87C7A"/>
    <w:rsid w:val="00CA5A5D"/>
    <w:rsid w:val="00CA6D14"/>
    <w:rsid w:val="00CB14E8"/>
    <w:rsid w:val="00CB157F"/>
    <w:rsid w:val="00CB2515"/>
    <w:rsid w:val="00CB3679"/>
    <w:rsid w:val="00CB6909"/>
    <w:rsid w:val="00CD5AB9"/>
    <w:rsid w:val="00CD6CA8"/>
    <w:rsid w:val="00CD6E1D"/>
    <w:rsid w:val="00CE0DA0"/>
    <w:rsid w:val="00CE7340"/>
    <w:rsid w:val="00CE73B1"/>
    <w:rsid w:val="00CF0212"/>
    <w:rsid w:val="00CF0FB7"/>
    <w:rsid w:val="00D020F1"/>
    <w:rsid w:val="00D03F77"/>
    <w:rsid w:val="00D056D4"/>
    <w:rsid w:val="00D1793D"/>
    <w:rsid w:val="00D2355B"/>
    <w:rsid w:val="00D36C13"/>
    <w:rsid w:val="00D505FE"/>
    <w:rsid w:val="00D51A44"/>
    <w:rsid w:val="00D66136"/>
    <w:rsid w:val="00D77C84"/>
    <w:rsid w:val="00D81B11"/>
    <w:rsid w:val="00D82563"/>
    <w:rsid w:val="00D85406"/>
    <w:rsid w:val="00D85645"/>
    <w:rsid w:val="00D87859"/>
    <w:rsid w:val="00D91045"/>
    <w:rsid w:val="00D921A7"/>
    <w:rsid w:val="00D9532C"/>
    <w:rsid w:val="00D95F48"/>
    <w:rsid w:val="00DB3897"/>
    <w:rsid w:val="00DC175E"/>
    <w:rsid w:val="00DD00B9"/>
    <w:rsid w:val="00DD2FE8"/>
    <w:rsid w:val="00DD6238"/>
    <w:rsid w:val="00DE320B"/>
    <w:rsid w:val="00DE6190"/>
    <w:rsid w:val="00DF01FB"/>
    <w:rsid w:val="00DF1CDA"/>
    <w:rsid w:val="00DF1D47"/>
    <w:rsid w:val="00DF4FB0"/>
    <w:rsid w:val="00E06CFE"/>
    <w:rsid w:val="00E139D2"/>
    <w:rsid w:val="00E14BC4"/>
    <w:rsid w:val="00E206A7"/>
    <w:rsid w:val="00E2705A"/>
    <w:rsid w:val="00E3652E"/>
    <w:rsid w:val="00E46FC2"/>
    <w:rsid w:val="00E61C83"/>
    <w:rsid w:val="00E63FB5"/>
    <w:rsid w:val="00E7043B"/>
    <w:rsid w:val="00E76761"/>
    <w:rsid w:val="00E82D2A"/>
    <w:rsid w:val="00E84BBA"/>
    <w:rsid w:val="00E93DAF"/>
    <w:rsid w:val="00EB009A"/>
    <w:rsid w:val="00EB0EC9"/>
    <w:rsid w:val="00EB0FC3"/>
    <w:rsid w:val="00EB2681"/>
    <w:rsid w:val="00EC3490"/>
    <w:rsid w:val="00EC5286"/>
    <w:rsid w:val="00ED1D7F"/>
    <w:rsid w:val="00ED1E9C"/>
    <w:rsid w:val="00ED258A"/>
    <w:rsid w:val="00ED492A"/>
    <w:rsid w:val="00ED58CB"/>
    <w:rsid w:val="00EF037A"/>
    <w:rsid w:val="00F017A5"/>
    <w:rsid w:val="00F1541F"/>
    <w:rsid w:val="00F16BC3"/>
    <w:rsid w:val="00F347A4"/>
    <w:rsid w:val="00F40C4E"/>
    <w:rsid w:val="00F444E6"/>
    <w:rsid w:val="00F45AAA"/>
    <w:rsid w:val="00F5388E"/>
    <w:rsid w:val="00F54605"/>
    <w:rsid w:val="00F55278"/>
    <w:rsid w:val="00F57067"/>
    <w:rsid w:val="00F570A7"/>
    <w:rsid w:val="00F7103E"/>
    <w:rsid w:val="00F7687A"/>
    <w:rsid w:val="00F87794"/>
    <w:rsid w:val="00F9671F"/>
    <w:rsid w:val="00FA04D6"/>
    <w:rsid w:val="00FA6421"/>
    <w:rsid w:val="00FB3625"/>
    <w:rsid w:val="00FB48CF"/>
    <w:rsid w:val="00FB7369"/>
    <w:rsid w:val="00FB7709"/>
    <w:rsid w:val="00FC271A"/>
    <w:rsid w:val="00FC3B3B"/>
    <w:rsid w:val="00FD0FB0"/>
    <w:rsid w:val="00FD1E72"/>
    <w:rsid w:val="00FD428F"/>
    <w:rsid w:val="00FD6920"/>
    <w:rsid w:val="00FE2BB0"/>
    <w:rsid w:val="00FE374F"/>
    <w:rsid w:val="00FE5262"/>
    <w:rsid w:val="00FE5C6D"/>
    <w:rsid w:val="00FF0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ad">
    <w:name w:val="Заголовок"/>
    <w:basedOn w:val="ac"/>
    <w:next w:val="a"/>
    <w:uiPriority w:val="99"/>
    <w:rsid w:val="00586D5B"/>
    <w:rPr>
      <w:b/>
      <w:bCs/>
      <w:color w:val="0058A9"/>
      <w:shd w:val="clear" w:color="auto" w:fill="F0F0F0"/>
    </w:rPr>
  </w:style>
  <w:style w:type="paragraph" w:customStyle="1" w:styleId="ae">
    <w:name w:val="Заголовок группы контролов"/>
    <w:basedOn w:val="a"/>
    <w:next w:val="a"/>
    <w:uiPriority w:val="99"/>
    <w:rsid w:val="00586D5B"/>
    <w:rPr>
      <w:b/>
      <w:bCs/>
      <w:color w:val="000000"/>
    </w:rPr>
  </w:style>
  <w:style w:type="paragraph" w:customStyle="1" w:styleId="af">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6D5B"/>
    <w:rPr>
      <w:i/>
      <w:iCs/>
      <w:color w:val="000080"/>
      <w:sz w:val="22"/>
      <w:szCs w:val="22"/>
    </w:rPr>
  </w:style>
  <w:style w:type="character" w:customStyle="1" w:styleId="af1">
    <w:name w:val="Заголовок своего сообщения"/>
    <w:basedOn w:val="a3"/>
    <w:uiPriority w:val="99"/>
    <w:rsid w:val="00586D5B"/>
    <w:rPr>
      <w:b/>
      <w:bCs/>
      <w:color w:val="26282F"/>
    </w:rPr>
  </w:style>
  <w:style w:type="paragraph" w:customStyle="1" w:styleId="af2">
    <w:name w:val="Заголовок статьи"/>
    <w:basedOn w:val="a"/>
    <w:next w:val="a"/>
    <w:uiPriority w:val="99"/>
    <w:rsid w:val="00586D5B"/>
    <w:pPr>
      <w:ind w:left="1612" w:hanging="892"/>
    </w:pPr>
  </w:style>
  <w:style w:type="character" w:customStyle="1" w:styleId="af3">
    <w:name w:val="Заголовок чужого сообщения"/>
    <w:basedOn w:val="a3"/>
    <w:uiPriority w:val="99"/>
    <w:rsid w:val="00586D5B"/>
    <w:rPr>
      <w:b/>
      <w:bCs/>
      <w:color w:val="FF0000"/>
    </w:rPr>
  </w:style>
  <w:style w:type="paragraph" w:customStyle="1" w:styleId="af4">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6D5B"/>
    <w:pPr>
      <w:spacing w:after="0"/>
      <w:jc w:val="left"/>
    </w:pPr>
  </w:style>
  <w:style w:type="paragraph" w:customStyle="1" w:styleId="af6">
    <w:name w:val="Интерактивный заголовок"/>
    <w:basedOn w:val="ad"/>
    <w:next w:val="a"/>
    <w:uiPriority w:val="99"/>
    <w:rsid w:val="00586D5B"/>
    <w:rPr>
      <w:u w:val="single"/>
    </w:rPr>
  </w:style>
  <w:style w:type="paragraph" w:customStyle="1" w:styleId="af7">
    <w:name w:val="Текст информации об изменениях"/>
    <w:basedOn w:val="a"/>
    <w:next w:val="a"/>
    <w:uiPriority w:val="99"/>
    <w:rsid w:val="00586D5B"/>
    <w:rPr>
      <w:color w:val="353842"/>
      <w:sz w:val="18"/>
      <w:szCs w:val="18"/>
    </w:rPr>
  </w:style>
  <w:style w:type="paragraph" w:customStyle="1" w:styleId="af8">
    <w:name w:val="Информация об изменениях"/>
    <w:basedOn w:val="af7"/>
    <w:next w:val="a"/>
    <w:uiPriority w:val="99"/>
    <w:rsid w:val="00586D5B"/>
    <w:pPr>
      <w:spacing w:before="180"/>
      <w:ind w:left="360" w:right="360" w:firstLine="0"/>
    </w:pPr>
    <w:rPr>
      <w:shd w:val="clear" w:color="auto" w:fill="EAEFED"/>
    </w:rPr>
  </w:style>
  <w:style w:type="paragraph" w:customStyle="1" w:styleId="af9">
    <w:name w:val="Текст (справка)"/>
    <w:basedOn w:val="a"/>
    <w:next w:val="a"/>
    <w:uiPriority w:val="99"/>
    <w:rsid w:val="00586D5B"/>
    <w:pPr>
      <w:ind w:left="170" w:right="170" w:firstLine="0"/>
      <w:jc w:val="left"/>
    </w:pPr>
  </w:style>
  <w:style w:type="paragraph" w:customStyle="1" w:styleId="afa">
    <w:name w:val="Комментарий"/>
    <w:basedOn w:val="af9"/>
    <w:next w:val="a"/>
    <w:uiPriority w:val="99"/>
    <w:rsid w:val="00586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6D5B"/>
    <w:rPr>
      <w:i/>
      <w:iCs/>
    </w:rPr>
  </w:style>
  <w:style w:type="paragraph" w:customStyle="1" w:styleId="afc">
    <w:name w:val="Текст (лев. подпись)"/>
    <w:basedOn w:val="a"/>
    <w:next w:val="a"/>
    <w:uiPriority w:val="99"/>
    <w:rsid w:val="00586D5B"/>
    <w:pPr>
      <w:ind w:firstLine="0"/>
      <w:jc w:val="left"/>
    </w:pPr>
  </w:style>
  <w:style w:type="paragraph" w:customStyle="1" w:styleId="afd">
    <w:name w:val="Колонтитул (левый)"/>
    <w:basedOn w:val="afc"/>
    <w:next w:val="a"/>
    <w:uiPriority w:val="99"/>
    <w:rsid w:val="00586D5B"/>
    <w:rPr>
      <w:sz w:val="14"/>
      <w:szCs w:val="14"/>
    </w:rPr>
  </w:style>
  <w:style w:type="paragraph" w:customStyle="1" w:styleId="afe">
    <w:name w:val="Текст (прав. подпись)"/>
    <w:basedOn w:val="a"/>
    <w:next w:val="a"/>
    <w:uiPriority w:val="99"/>
    <w:rsid w:val="00586D5B"/>
    <w:pPr>
      <w:ind w:firstLine="0"/>
      <w:jc w:val="right"/>
    </w:pPr>
  </w:style>
  <w:style w:type="paragraph" w:customStyle="1" w:styleId="aff">
    <w:name w:val="Колонтитул (правый)"/>
    <w:basedOn w:val="afe"/>
    <w:next w:val="a"/>
    <w:uiPriority w:val="99"/>
    <w:rsid w:val="00586D5B"/>
    <w:rPr>
      <w:sz w:val="14"/>
      <w:szCs w:val="14"/>
    </w:rPr>
  </w:style>
  <w:style w:type="paragraph" w:customStyle="1" w:styleId="aff0">
    <w:name w:val="Комментарий пользователя"/>
    <w:basedOn w:val="afa"/>
    <w:next w:val="a"/>
    <w:uiPriority w:val="99"/>
    <w:rsid w:val="00586D5B"/>
    <w:pPr>
      <w:jc w:val="left"/>
    </w:pPr>
    <w:rPr>
      <w:shd w:val="clear" w:color="auto" w:fill="FFDFE0"/>
    </w:rPr>
  </w:style>
  <w:style w:type="paragraph" w:customStyle="1" w:styleId="aff1">
    <w:name w:val="Куда обратиться?"/>
    <w:basedOn w:val="a6"/>
    <w:next w:val="a"/>
    <w:uiPriority w:val="99"/>
    <w:rsid w:val="00586D5B"/>
  </w:style>
  <w:style w:type="paragraph" w:customStyle="1" w:styleId="aff2">
    <w:name w:val="Моноширинный"/>
    <w:basedOn w:val="a"/>
    <w:next w:val="a"/>
    <w:uiPriority w:val="99"/>
    <w:rsid w:val="00586D5B"/>
    <w:pPr>
      <w:ind w:firstLine="0"/>
      <w:jc w:val="left"/>
    </w:pPr>
    <w:rPr>
      <w:rFonts w:ascii="Courier New" w:hAnsi="Courier New" w:cs="Courier New"/>
    </w:rPr>
  </w:style>
  <w:style w:type="character" w:customStyle="1" w:styleId="aff3">
    <w:name w:val="Найденные слова"/>
    <w:basedOn w:val="a3"/>
    <w:uiPriority w:val="99"/>
    <w:rsid w:val="00586D5B"/>
    <w:rPr>
      <w:b/>
      <w:bCs/>
      <w:color w:val="26282F"/>
      <w:shd w:val="clear" w:color="auto" w:fill="FFF580"/>
    </w:rPr>
  </w:style>
  <w:style w:type="paragraph" w:customStyle="1" w:styleId="aff4">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6D5B"/>
    <w:rPr>
      <w:b/>
      <w:bCs/>
      <w:color w:val="000000"/>
      <w:shd w:val="clear" w:color="auto" w:fill="D8EDE8"/>
    </w:rPr>
  </w:style>
  <w:style w:type="paragraph" w:customStyle="1" w:styleId="aff6">
    <w:name w:val="Необходимые документы"/>
    <w:basedOn w:val="a6"/>
    <w:next w:val="a"/>
    <w:uiPriority w:val="99"/>
    <w:rsid w:val="00586D5B"/>
    <w:pPr>
      <w:ind w:firstLine="118"/>
    </w:pPr>
  </w:style>
  <w:style w:type="paragraph" w:customStyle="1" w:styleId="aff7">
    <w:name w:val="Нормальный (таблица)"/>
    <w:basedOn w:val="a"/>
    <w:next w:val="a"/>
    <w:uiPriority w:val="99"/>
    <w:rsid w:val="00586D5B"/>
    <w:pPr>
      <w:ind w:firstLine="0"/>
    </w:pPr>
  </w:style>
  <w:style w:type="paragraph" w:customStyle="1" w:styleId="aff8">
    <w:name w:val="Таблицы (моноширинный)"/>
    <w:basedOn w:val="a"/>
    <w:next w:val="a"/>
    <w:uiPriority w:val="99"/>
    <w:rsid w:val="00586D5B"/>
    <w:pPr>
      <w:ind w:firstLine="0"/>
      <w:jc w:val="left"/>
    </w:pPr>
    <w:rPr>
      <w:rFonts w:ascii="Courier New" w:hAnsi="Courier New" w:cs="Courier New"/>
    </w:rPr>
  </w:style>
  <w:style w:type="paragraph" w:customStyle="1" w:styleId="aff9">
    <w:name w:val="Оглавление"/>
    <w:basedOn w:val="aff8"/>
    <w:next w:val="a"/>
    <w:uiPriority w:val="99"/>
    <w:rsid w:val="00586D5B"/>
    <w:pPr>
      <w:ind w:left="140"/>
    </w:pPr>
  </w:style>
  <w:style w:type="character" w:customStyle="1" w:styleId="affa">
    <w:name w:val="Опечатки"/>
    <w:uiPriority w:val="99"/>
    <w:rsid w:val="00586D5B"/>
    <w:rPr>
      <w:color w:val="FF0000"/>
    </w:rPr>
  </w:style>
  <w:style w:type="paragraph" w:customStyle="1" w:styleId="affb">
    <w:name w:val="Переменная часть"/>
    <w:basedOn w:val="ac"/>
    <w:next w:val="a"/>
    <w:uiPriority w:val="99"/>
    <w:rsid w:val="00586D5B"/>
    <w:rPr>
      <w:sz w:val="18"/>
      <w:szCs w:val="18"/>
    </w:rPr>
  </w:style>
  <w:style w:type="paragraph" w:customStyle="1" w:styleId="affc">
    <w:name w:val="Подвал для информации об изменениях"/>
    <w:basedOn w:val="1"/>
    <w:next w:val="a"/>
    <w:uiPriority w:val="99"/>
    <w:rsid w:val="00586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6D5B"/>
    <w:rPr>
      <w:b/>
      <w:bCs/>
    </w:rPr>
  </w:style>
  <w:style w:type="paragraph" w:customStyle="1" w:styleId="affe">
    <w:name w:val="Подчёркнутый текст"/>
    <w:basedOn w:val="a"/>
    <w:next w:val="a"/>
    <w:uiPriority w:val="99"/>
    <w:rsid w:val="00586D5B"/>
    <w:pPr>
      <w:pBdr>
        <w:bottom w:val="single" w:sz="4" w:space="0" w:color="auto"/>
      </w:pBdr>
    </w:pPr>
  </w:style>
  <w:style w:type="paragraph" w:customStyle="1" w:styleId="afff">
    <w:name w:val="Постоянная часть"/>
    <w:basedOn w:val="ac"/>
    <w:next w:val="a"/>
    <w:uiPriority w:val="99"/>
    <w:rsid w:val="00586D5B"/>
    <w:rPr>
      <w:sz w:val="20"/>
      <w:szCs w:val="20"/>
    </w:rPr>
  </w:style>
  <w:style w:type="paragraph" w:customStyle="1" w:styleId="afff0">
    <w:name w:val="Прижатый влево"/>
    <w:basedOn w:val="a"/>
    <w:next w:val="a"/>
    <w:uiPriority w:val="99"/>
    <w:rsid w:val="00586D5B"/>
    <w:pPr>
      <w:ind w:firstLine="0"/>
      <w:jc w:val="left"/>
    </w:pPr>
  </w:style>
  <w:style w:type="paragraph" w:customStyle="1" w:styleId="afff1">
    <w:name w:val="Пример."/>
    <w:basedOn w:val="a6"/>
    <w:next w:val="a"/>
    <w:uiPriority w:val="99"/>
    <w:rsid w:val="00586D5B"/>
  </w:style>
  <w:style w:type="paragraph" w:customStyle="1" w:styleId="afff2">
    <w:name w:val="Примечание."/>
    <w:basedOn w:val="a6"/>
    <w:next w:val="a"/>
    <w:uiPriority w:val="99"/>
    <w:rsid w:val="00586D5B"/>
  </w:style>
  <w:style w:type="character" w:customStyle="1" w:styleId="afff3">
    <w:name w:val="Продолжение ссылки"/>
    <w:basedOn w:val="a4"/>
    <w:uiPriority w:val="99"/>
    <w:rsid w:val="00586D5B"/>
    <w:rPr>
      <w:b/>
      <w:bCs/>
      <w:color w:val="106BBE"/>
    </w:rPr>
  </w:style>
  <w:style w:type="paragraph" w:customStyle="1" w:styleId="afff4">
    <w:name w:val="Словарная статья"/>
    <w:basedOn w:val="a"/>
    <w:next w:val="a"/>
    <w:uiPriority w:val="99"/>
    <w:rsid w:val="00586D5B"/>
    <w:pPr>
      <w:ind w:right="118" w:firstLine="0"/>
    </w:pPr>
  </w:style>
  <w:style w:type="character" w:customStyle="1" w:styleId="afff5">
    <w:name w:val="Сравнение редакций"/>
    <w:basedOn w:val="a3"/>
    <w:uiPriority w:val="99"/>
    <w:rsid w:val="00586D5B"/>
    <w:rPr>
      <w:b/>
      <w:bCs/>
      <w:color w:val="26282F"/>
    </w:rPr>
  </w:style>
  <w:style w:type="character" w:customStyle="1" w:styleId="afff6">
    <w:name w:val="Сравнение редакций. Добавленный фрагмент"/>
    <w:uiPriority w:val="99"/>
    <w:rsid w:val="00586D5B"/>
    <w:rPr>
      <w:color w:val="000000"/>
      <w:shd w:val="clear" w:color="auto" w:fill="C1D7FF"/>
    </w:rPr>
  </w:style>
  <w:style w:type="character" w:customStyle="1" w:styleId="afff7">
    <w:name w:val="Сравнение редакций. Удаленный фрагмент"/>
    <w:uiPriority w:val="99"/>
    <w:rsid w:val="00586D5B"/>
    <w:rPr>
      <w:color w:val="000000"/>
      <w:shd w:val="clear" w:color="auto" w:fill="C4C413"/>
    </w:rPr>
  </w:style>
  <w:style w:type="paragraph" w:customStyle="1" w:styleId="afff8">
    <w:name w:val="Ссылка на официальную публикацию"/>
    <w:basedOn w:val="a"/>
    <w:next w:val="a"/>
    <w:uiPriority w:val="99"/>
    <w:rsid w:val="00586D5B"/>
  </w:style>
  <w:style w:type="character" w:customStyle="1" w:styleId="afff9">
    <w:name w:val="Ссылка на утративший силу документ"/>
    <w:basedOn w:val="a4"/>
    <w:uiPriority w:val="99"/>
    <w:rsid w:val="00586D5B"/>
    <w:rPr>
      <w:b/>
      <w:bCs/>
      <w:color w:val="749232"/>
    </w:rPr>
  </w:style>
  <w:style w:type="paragraph" w:customStyle="1" w:styleId="afffa">
    <w:name w:val="Текст в таблице"/>
    <w:basedOn w:val="aff7"/>
    <w:next w:val="a"/>
    <w:uiPriority w:val="99"/>
    <w:rsid w:val="00586D5B"/>
    <w:pPr>
      <w:ind w:firstLine="500"/>
    </w:pPr>
  </w:style>
  <w:style w:type="paragraph" w:customStyle="1" w:styleId="afffb">
    <w:name w:val="Текст ЭР (см. также)"/>
    <w:basedOn w:val="a"/>
    <w:next w:val="a"/>
    <w:uiPriority w:val="99"/>
    <w:rsid w:val="00586D5B"/>
    <w:pPr>
      <w:spacing w:before="200"/>
      <w:ind w:firstLine="0"/>
      <w:jc w:val="left"/>
    </w:pPr>
    <w:rPr>
      <w:sz w:val="20"/>
      <w:szCs w:val="20"/>
    </w:rPr>
  </w:style>
  <w:style w:type="paragraph" w:customStyle="1" w:styleId="afffc">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d">
    <w:name w:val="Утратил силу"/>
    <w:basedOn w:val="a3"/>
    <w:uiPriority w:val="99"/>
    <w:rsid w:val="00586D5B"/>
    <w:rPr>
      <w:b/>
      <w:bCs/>
      <w:strike/>
      <w:color w:val="666600"/>
    </w:rPr>
  </w:style>
  <w:style w:type="paragraph" w:customStyle="1" w:styleId="afffe">
    <w:name w:val="Формула"/>
    <w:basedOn w:val="a"/>
    <w:next w:val="a"/>
    <w:uiPriority w:val="99"/>
    <w:rsid w:val="00586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0">
    <w:name w:val="annotation reference"/>
    <w:basedOn w:val="a0"/>
    <w:uiPriority w:val="99"/>
    <w:semiHidden/>
    <w:unhideWhenUsed/>
    <w:rsid w:val="001A11A6"/>
    <w:rPr>
      <w:sz w:val="16"/>
      <w:szCs w:val="16"/>
    </w:rPr>
  </w:style>
  <w:style w:type="paragraph" w:styleId="affff1">
    <w:name w:val="annotation text"/>
    <w:basedOn w:val="a"/>
    <w:link w:val="affff2"/>
    <w:uiPriority w:val="99"/>
    <w:semiHidden/>
    <w:unhideWhenUsed/>
    <w:rsid w:val="001A11A6"/>
    <w:rPr>
      <w:sz w:val="20"/>
      <w:szCs w:val="20"/>
    </w:rPr>
  </w:style>
  <w:style w:type="character" w:customStyle="1" w:styleId="affff2">
    <w:name w:val="Текст примечания Знак"/>
    <w:basedOn w:val="a0"/>
    <w:link w:val="affff1"/>
    <w:uiPriority w:val="99"/>
    <w:semiHidden/>
    <w:rsid w:val="001A11A6"/>
    <w:rPr>
      <w:rFonts w:ascii="Arial" w:hAnsi="Arial" w:cs="Arial"/>
    </w:rPr>
  </w:style>
  <w:style w:type="paragraph" w:styleId="affff3">
    <w:name w:val="annotation subject"/>
    <w:basedOn w:val="affff1"/>
    <w:next w:val="affff1"/>
    <w:link w:val="affff4"/>
    <w:uiPriority w:val="99"/>
    <w:semiHidden/>
    <w:unhideWhenUsed/>
    <w:rsid w:val="001A11A6"/>
    <w:rPr>
      <w:b/>
      <w:bCs/>
    </w:rPr>
  </w:style>
  <w:style w:type="character" w:customStyle="1" w:styleId="affff4">
    <w:name w:val="Тема примечания Знак"/>
    <w:basedOn w:val="affff2"/>
    <w:link w:val="affff3"/>
    <w:uiPriority w:val="99"/>
    <w:semiHidden/>
    <w:rsid w:val="001A11A6"/>
    <w:rPr>
      <w:rFonts w:ascii="Arial" w:hAnsi="Arial" w:cs="Arial"/>
      <w:b/>
      <w:bCs/>
    </w:rPr>
  </w:style>
  <w:style w:type="paragraph" w:styleId="affff5">
    <w:name w:val="Balloon Text"/>
    <w:basedOn w:val="a"/>
    <w:link w:val="affff6"/>
    <w:uiPriority w:val="99"/>
    <w:semiHidden/>
    <w:unhideWhenUsed/>
    <w:rsid w:val="001A11A6"/>
    <w:rPr>
      <w:rFonts w:ascii="Segoe UI" w:hAnsi="Segoe UI" w:cs="Segoe UI"/>
      <w:sz w:val="18"/>
      <w:szCs w:val="18"/>
    </w:rPr>
  </w:style>
  <w:style w:type="character" w:customStyle="1" w:styleId="affff6">
    <w:name w:val="Текст выноски Знак"/>
    <w:basedOn w:val="a0"/>
    <w:link w:val="affff5"/>
    <w:uiPriority w:val="99"/>
    <w:semiHidden/>
    <w:rsid w:val="001A11A6"/>
    <w:rPr>
      <w:rFonts w:ascii="Segoe UI" w:hAnsi="Segoe UI" w:cs="Segoe UI"/>
      <w:sz w:val="18"/>
      <w:szCs w:val="18"/>
    </w:rPr>
  </w:style>
  <w:style w:type="paragraph" w:styleId="affff7">
    <w:name w:val="List Paragraph"/>
    <w:basedOn w:val="a"/>
    <w:link w:val="affff8"/>
    <w:uiPriority w:val="34"/>
    <w:qFormat/>
    <w:rsid w:val="00662A9F"/>
    <w:pPr>
      <w:ind w:left="720"/>
      <w:contextualSpacing/>
    </w:pPr>
  </w:style>
  <w:style w:type="character" w:styleId="affff9">
    <w:name w:val="Hyperlink"/>
    <w:basedOn w:val="a0"/>
    <w:uiPriority w:val="99"/>
    <w:unhideWhenUsed/>
    <w:rsid w:val="00AF614A"/>
    <w:rPr>
      <w:color w:val="0000FF" w:themeColor="hyperlink"/>
      <w:u w:val="single"/>
    </w:rPr>
  </w:style>
  <w:style w:type="paragraph" w:styleId="affffa">
    <w:name w:val="No Spacing"/>
    <w:link w:val="affffb"/>
    <w:uiPriority w:val="99"/>
    <w:qFormat/>
    <w:rsid w:val="0030705A"/>
    <w:rPr>
      <w:rFonts w:asciiTheme="minorHAnsi" w:eastAsiaTheme="minorEastAsia" w:hAnsiTheme="minorHAnsi" w:cstheme="minorBidi"/>
      <w:sz w:val="22"/>
      <w:szCs w:val="22"/>
    </w:rPr>
  </w:style>
  <w:style w:type="character" w:customStyle="1" w:styleId="affffb">
    <w:name w:val="Без интервала Знак"/>
    <w:link w:val="affffa"/>
    <w:uiPriority w:val="99"/>
    <w:rsid w:val="00A41319"/>
    <w:rPr>
      <w:rFonts w:asciiTheme="minorHAnsi" w:eastAsiaTheme="minorEastAsia" w:hAnsiTheme="minorHAnsi" w:cstheme="minorBidi"/>
      <w:sz w:val="22"/>
      <w:szCs w:val="22"/>
    </w:rPr>
  </w:style>
  <w:style w:type="paragraph" w:styleId="affffc">
    <w:name w:val="header"/>
    <w:basedOn w:val="a"/>
    <w:link w:val="affffd"/>
    <w:uiPriority w:val="99"/>
    <w:unhideWhenUsed/>
    <w:rsid w:val="00EB0EC9"/>
    <w:pPr>
      <w:tabs>
        <w:tab w:val="center" w:pos="4677"/>
        <w:tab w:val="right" w:pos="9355"/>
      </w:tabs>
    </w:pPr>
  </w:style>
  <w:style w:type="character" w:customStyle="1" w:styleId="affffd">
    <w:name w:val="Верхний колонтитул Знак"/>
    <w:basedOn w:val="a0"/>
    <w:link w:val="affffc"/>
    <w:uiPriority w:val="99"/>
    <w:rsid w:val="00EB0EC9"/>
    <w:rPr>
      <w:rFonts w:ascii="Arial" w:hAnsi="Arial" w:cs="Arial"/>
      <w:sz w:val="24"/>
      <w:szCs w:val="24"/>
    </w:rPr>
  </w:style>
  <w:style w:type="paragraph" w:styleId="affffe">
    <w:name w:val="footer"/>
    <w:basedOn w:val="a"/>
    <w:link w:val="afffff"/>
    <w:uiPriority w:val="99"/>
    <w:unhideWhenUsed/>
    <w:rsid w:val="00EB0EC9"/>
    <w:pPr>
      <w:tabs>
        <w:tab w:val="center" w:pos="4677"/>
        <w:tab w:val="right" w:pos="9355"/>
      </w:tabs>
    </w:pPr>
  </w:style>
  <w:style w:type="character" w:customStyle="1" w:styleId="afffff">
    <w:name w:val="Нижний колонтитул Знак"/>
    <w:basedOn w:val="a0"/>
    <w:link w:val="affffe"/>
    <w:uiPriority w:val="99"/>
    <w:rsid w:val="00EB0EC9"/>
    <w:rPr>
      <w:rFonts w:ascii="Arial" w:hAnsi="Arial" w:cs="Arial"/>
      <w:sz w:val="24"/>
      <w:szCs w:val="24"/>
    </w:rPr>
  </w:style>
  <w:style w:type="paragraph" w:styleId="afff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1"/>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0"/>
    <w:uiPriority w:val="99"/>
    <w:rsid w:val="00781247"/>
    <w:rPr>
      <w:rFonts w:asciiTheme="minorHAnsi" w:eastAsiaTheme="minorEastAsia" w:hAnsiTheme="minorHAnsi" w:cstheme="minorBidi"/>
    </w:rPr>
  </w:style>
  <w:style w:type="character" w:styleId="afffff2">
    <w:name w:val="footnote reference"/>
    <w:aliases w:val="Знак сноски-FN,Ciae niinee-FN,Знак сноски 1"/>
    <w:basedOn w:val="a0"/>
    <w:uiPriority w:val="99"/>
    <w:unhideWhenUsed/>
    <w:rsid w:val="00781247"/>
    <w:rPr>
      <w:vertAlign w:val="superscript"/>
    </w:rPr>
  </w:style>
  <w:style w:type="paragraph" w:styleId="afffff3">
    <w:name w:val="Body Text Indent"/>
    <w:basedOn w:val="a"/>
    <w:link w:val="afffff4"/>
    <w:uiPriority w:val="99"/>
    <w:rsid w:val="00781247"/>
    <w:pPr>
      <w:widowControl/>
      <w:autoSpaceDE/>
      <w:autoSpaceDN/>
      <w:adjustRightInd/>
    </w:pPr>
    <w:rPr>
      <w:sz w:val="28"/>
      <w:szCs w:val="28"/>
    </w:rPr>
  </w:style>
  <w:style w:type="character" w:customStyle="1" w:styleId="afffff4">
    <w:name w:val="Основной текст с отступом Знак"/>
    <w:basedOn w:val="a0"/>
    <w:link w:val="afffff3"/>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5">
    <w:name w:val="Body Text"/>
    <w:basedOn w:val="a"/>
    <w:link w:val="afffff6"/>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6">
    <w:name w:val="Основной текст Знак"/>
    <w:basedOn w:val="a0"/>
    <w:link w:val="afffff5"/>
    <w:uiPriority w:val="99"/>
    <w:semiHidden/>
    <w:rsid w:val="00781247"/>
    <w:rPr>
      <w:rFonts w:asciiTheme="minorHAnsi" w:eastAsiaTheme="minorEastAsia" w:hAnsiTheme="minorHAnsi" w:cstheme="minorBidi"/>
      <w:sz w:val="22"/>
      <w:szCs w:val="22"/>
    </w:rPr>
  </w:style>
  <w:style w:type="paragraph" w:styleId="afffff7">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8">
    <w:name w:val="Абзац списка Знак"/>
    <w:basedOn w:val="a0"/>
    <w:link w:val="affff7"/>
    <w:uiPriority w:val="34"/>
    <w:rsid w:val="00781247"/>
    <w:rPr>
      <w:rFonts w:ascii="Arial" w:hAnsi="Arial" w:cs="Arial"/>
      <w:sz w:val="24"/>
      <w:szCs w:val="24"/>
    </w:rPr>
  </w:style>
  <w:style w:type="paragraph" w:customStyle="1" w:styleId="11">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8">
    <w:name w:val="Revision"/>
    <w:hidden/>
    <w:uiPriority w:val="99"/>
    <w:semiHidden/>
    <w:rsid w:val="00781247"/>
    <w:rPr>
      <w:rFonts w:asciiTheme="minorHAnsi" w:eastAsiaTheme="minorEastAsia" w:hAnsiTheme="minorHAnsi" w:cstheme="minorBidi"/>
      <w:sz w:val="22"/>
      <w:szCs w:val="22"/>
    </w:rPr>
  </w:style>
  <w:style w:type="character" w:customStyle="1" w:styleId="12">
    <w:name w:val="Упомянуть1"/>
    <w:basedOn w:val="a0"/>
    <w:uiPriority w:val="99"/>
    <w:semiHidden/>
    <w:unhideWhenUsed/>
    <w:rsid w:val="00781247"/>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D5B"/>
    <w:pPr>
      <w:widowControl w:val="0"/>
      <w:autoSpaceDE w:val="0"/>
      <w:autoSpaceDN w:val="0"/>
      <w:adjustRightInd w:val="0"/>
      <w:ind w:firstLine="720"/>
      <w:jc w:val="both"/>
    </w:pPr>
    <w:rPr>
      <w:rFonts w:ascii="Arial" w:hAnsi="Arial" w:cs="Arial"/>
      <w:sz w:val="24"/>
      <w:szCs w:val="24"/>
    </w:rPr>
  </w:style>
  <w:style w:type="paragraph" w:styleId="1">
    <w:name w:val="heading 1"/>
    <w:aliases w:val="Глава"/>
    <w:basedOn w:val="a"/>
    <w:next w:val="a"/>
    <w:link w:val="10"/>
    <w:uiPriority w:val="99"/>
    <w:qFormat/>
    <w:rsid w:val="00586D5B"/>
    <w:pPr>
      <w:spacing w:before="108" w:after="108"/>
      <w:ind w:firstLine="0"/>
      <w:jc w:val="center"/>
      <w:outlineLvl w:val="0"/>
    </w:pPr>
    <w:rPr>
      <w:b/>
      <w:bCs/>
      <w:color w:val="26282F"/>
    </w:rPr>
  </w:style>
  <w:style w:type="paragraph" w:styleId="2">
    <w:name w:val="heading 2"/>
    <w:basedOn w:val="1"/>
    <w:next w:val="a"/>
    <w:link w:val="20"/>
    <w:uiPriority w:val="9"/>
    <w:qFormat/>
    <w:rsid w:val="00586D5B"/>
    <w:pPr>
      <w:outlineLvl w:val="1"/>
    </w:pPr>
  </w:style>
  <w:style w:type="paragraph" w:styleId="3">
    <w:name w:val="heading 3"/>
    <w:basedOn w:val="2"/>
    <w:next w:val="a"/>
    <w:link w:val="30"/>
    <w:uiPriority w:val="9"/>
    <w:qFormat/>
    <w:rsid w:val="00586D5B"/>
    <w:pPr>
      <w:outlineLvl w:val="2"/>
    </w:pPr>
  </w:style>
  <w:style w:type="paragraph" w:styleId="4">
    <w:name w:val="heading 4"/>
    <w:basedOn w:val="3"/>
    <w:next w:val="a"/>
    <w:link w:val="40"/>
    <w:uiPriority w:val="99"/>
    <w:qFormat/>
    <w:rsid w:val="00586D5B"/>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86D5B"/>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86D5B"/>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86D5B"/>
    <w:rPr>
      <w:rFonts w:ascii="Cambria" w:eastAsia="Times New Roman" w:hAnsi="Cambria" w:cs="Times New Roman"/>
      <w:b/>
      <w:bCs/>
      <w:sz w:val="26"/>
      <w:szCs w:val="26"/>
    </w:rPr>
  </w:style>
  <w:style w:type="character" w:customStyle="1" w:styleId="40">
    <w:name w:val="Заголовок 4 Знак"/>
    <w:basedOn w:val="a0"/>
    <w:link w:val="4"/>
    <w:uiPriority w:val="99"/>
    <w:rsid w:val="00586D5B"/>
    <w:rPr>
      <w:b/>
      <w:bCs/>
      <w:sz w:val="28"/>
      <w:szCs w:val="28"/>
    </w:rPr>
  </w:style>
  <w:style w:type="character" w:customStyle="1" w:styleId="a3">
    <w:name w:val="Цветовое выделение"/>
    <w:uiPriority w:val="99"/>
    <w:rsid w:val="00586D5B"/>
    <w:rPr>
      <w:b/>
      <w:bCs/>
      <w:color w:val="26282F"/>
    </w:rPr>
  </w:style>
  <w:style w:type="character" w:customStyle="1" w:styleId="a4">
    <w:name w:val="Гипертекстовая ссылка"/>
    <w:basedOn w:val="a3"/>
    <w:uiPriority w:val="99"/>
    <w:rsid w:val="00586D5B"/>
    <w:rPr>
      <w:b/>
      <w:bCs/>
      <w:color w:val="106BBE"/>
    </w:rPr>
  </w:style>
  <w:style w:type="character" w:customStyle="1" w:styleId="a5">
    <w:name w:val="Активная гипертекстовая ссылка"/>
    <w:basedOn w:val="a4"/>
    <w:uiPriority w:val="99"/>
    <w:rsid w:val="00586D5B"/>
    <w:rPr>
      <w:b/>
      <w:bCs/>
      <w:color w:val="106BBE"/>
      <w:u w:val="single"/>
    </w:rPr>
  </w:style>
  <w:style w:type="paragraph" w:customStyle="1" w:styleId="a6">
    <w:name w:val="Внимание"/>
    <w:basedOn w:val="a"/>
    <w:next w:val="a"/>
    <w:uiPriority w:val="99"/>
    <w:rsid w:val="00586D5B"/>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86D5B"/>
  </w:style>
  <w:style w:type="paragraph" w:customStyle="1" w:styleId="a8">
    <w:name w:val="Внимание: недобросовестность!"/>
    <w:basedOn w:val="a6"/>
    <w:next w:val="a"/>
    <w:uiPriority w:val="99"/>
    <w:rsid w:val="00586D5B"/>
  </w:style>
  <w:style w:type="character" w:customStyle="1" w:styleId="a9">
    <w:name w:val="Выделение для Базового Поиска"/>
    <w:basedOn w:val="a3"/>
    <w:uiPriority w:val="99"/>
    <w:rsid w:val="00586D5B"/>
    <w:rPr>
      <w:b/>
      <w:bCs/>
      <w:color w:val="0058A9"/>
    </w:rPr>
  </w:style>
  <w:style w:type="character" w:customStyle="1" w:styleId="aa">
    <w:name w:val="Выделение для Базового Поиска (курсив)"/>
    <w:basedOn w:val="a9"/>
    <w:uiPriority w:val="99"/>
    <w:rsid w:val="00586D5B"/>
    <w:rPr>
      <w:b/>
      <w:bCs/>
      <w:i/>
      <w:iCs/>
      <w:color w:val="0058A9"/>
    </w:rPr>
  </w:style>
  <w:style w:type="paragraph" w:customStyle="1" w:styleId="ab">
    <w:name w:val="Дочерний элемент списка"/>
    <w:basedOn w:val="a"/>
    <w:next w:val="a"/>
    <w:uiPriority w:val="99"/>
    <w:rsid w:val="00586D5B"/>
    <w:pPr>
      <w:ind w:firstLine="0"/>
    </w:pPr>
    <w:rPr>
      <w:color w:val="868381"/>
      <w:sz w:val="20"/>
      <w:szCs w:val="20"/>
    </w:rPr>
  </w:style>
  <w:style w:type="paragraph" w:customStyle="1" w:styleId="ac">
    <w:name w:val="Основное меню (преемственное)"/>
    <w:basedOn w:val="a"/>
    <w:next w:val="a"/>
    <w:uiPriority w:val="99"/>
    <w:rsid w:val="00586D5B"/>
    <w:rPr>
      <w:rFonts w:ascii="Verdana" w:hAnsi="Verdana" w:cs="Verdana"/>
      <w:sz w:val="22"/>
      <w:szCs w:val="22"/>
    </w:rPr>
  </w:style>
  <w:style w:type="paragraph" w:customStyle="1" w:styleId="ad">
    <w:name w:val="Заголовок"/>
    <w:basedOn w:val="ac"/>
    <w:next w:val="a"/>
    <w:uiPriority w:val="99"/>
    <w:rsid w:val="00586D5B"/>
    <w:rPr>
      <w:b/>
      <w:bCs/>
      <w:color w:val="0058A9"/>
      <w:shd w:val="clear" w:color="auto" w:fill="F0F0F0"/>
    </w:rPr>
  </w:style>
  <w:style w:type="paragraph" w:customStyle="1" w:styleId="ae">
    <w:name w:val="Заголовок группы контролов"/>
    <w:basedOn w:val="a"/>
    <w:next w:val="a"/>
    <w:uiPriority w:val="99"/>
    <w:rsid w:val="00586D5B"/>
    <w:rPr>
      <w:b/>
      <w:bCs/>
      <w:color w:val="000000"/>
    </w:rPr>
  </w:style>
  <w:style w:type="paragraph" w:customStyle="1" w:styleId="af">
    <w:name w:val="Заголовок для информации об изменениях"/>
    <w:basedOn w:val="1"/>
    <w:next w:val="a"/>
    <w:uiPriority w:val="99"/>
    <w:rsid w:val="00586D5B"/>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86D5B"/>
    <w:rPr>
      <w:i/>
      <w:iCs/>
      <w:color w:val="000080"/>
      <w:sz w:val="22"/>
      <w:szCs w:val="22"/>
    </w:rPr>
  </w:style>
  <w:style w:type="character" w:customStyle="1" w:styleId="af1">
    <w:name w:val="Заголовок своего сообщения"/>
    <w:basedOn w:val="a3"/>
    <w:uiPriority w:val="99"/>
    <w:rsid w:val="00586D5B"/>
    <w:rPr>
      <w:b/>
      <w:bCs/>
      <w:color w:val="26282F"/>
    </w:rPr>
  </w:style>
  <w:style w:type="paragraph" w:customStyle="1" w:styleId="af2">
    <w:name w:val="Заголовок статьи"/>
    <w:basedOn w:val="a"/>
    <w:next w:val="a"/>
    <w:uiPriority w:val="99"/>
    <w:rsid w:val="00586D5B"/>
    <w:pPr>
      <w:ind w:left="1612" w:hanging="892"/>
    </w:pPr>
  </w:style>
  <w:style w:type="character" w:customStyle="1" w:styleId="af3">
    <w:name w:val="Заголовок чужого сообщения"/>
    <w:basedOn w:val="a3"/>
    <w:uiPriority w:val="99"/>
    <w:rsid w:val="00586D5B"/>
    <w:rPr>
      <w:b/>
      <w:bCs/>
      <w:color w:val="FF0000"/>
    </w:rPr>
  </w:style>
  <w:style w:type="paragraph" w:customStyle="1" w:styleId="af4">
    <w:name w:val="Заголовок ЭР (левое окно)"/>
    <w:basedOn w:val="a"/>
    <w:next w:val="a"/>
    <w:uiPriority w:val="99"/>
    <w:rsid w:val="00586D5B"/>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86D5B"/>
    <w:pPr>
      <w:spacing w:after="0"/>
      <w:jc w:val="left"/>
    </w:pPr>
  </w:style>
  <w:style w:type="paragraph" w:customStyle="1" w:styleId="af6">
    <w:name w:val="Интерактивный заголовок"/>
    <w:basedOn w:val="ad"/>
    <w:next w:val="a"/>
    <w:uiPriority w:val="99"/>
    <w:rsid w:val="00586D5B"/>
    <w:rPr>
      <w:u w:val="single"/>
    </w:rPr>
  </w:style>
  <w:style w:type="paragraph" w:customStyle="1" w:styleId="af7">
    <w:name w:val="Текст информации об изменениях"/>
    <w:basedOn w:val="a"/>
    <w:next w:val="a"/>
    <w:uiPriority w:val="99"/>
    <w:rsid w:val="00586D5B"/>
    <w:rPr>
      <w:color w:val="353842"/>
      <w:sz w:val="18"/>
      <w:szCs w:val="18"/>
    </w:rPr>
  </w:style>
  <w:style w:type="paragraph" w:customStyle="1" w:styleId="af8">
    <w:name w:val="Информация об изменениях"/>
    <w:basedOn w:val="af7"/>
    <w:next w:val="a"/>
    <w:uiPriority w:val="99"/>
    <w:rsid w:val="00586D5B"/>
    <w:pPr>
      <w:spacing w:before="180"/>
      <w:ind w:left="360" w:right="360" w:firstLine="0"/>
    </w:pPr>
    <w:rPr>
      <w:shd w:val="clear" w:color="auto" w:fill="EAEFED"/>
    </w:rPr>
  </w:style>
  <w:style w:type="paragraph" w:customStyle="1" w:styleId="af9">
    <w:name w:val="Текст (справка)"/>
    <w:basedOn w:val="a"/>
    <w:next w:val="a"/>
    <w:uiPriority w:val="99"/>
    <w:rsid w:val="00586D5B"/>
    <w:pPr>
      <w:ind w:left="170" w:right="170" w:firstLine="0"/>
      <w:jc w:val="left"/>
    </w:pPr>
  </w:style>
  <w:style w:type="paragraph" w:customStyle="1" w:styleId="afa">
    <w:name w:val="Комментарий"/>
    <w:basedOn w:val="af9"/>
    <w:next w:val="a"/>
    <w:uiPriority w:val="99"/>
    <w:rsid w:val="00586D5B"/>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86D5B"/>
    <w:rPr>
      <w:i/>
      <w:iCs/>
    </w:rPr>
  </w:style>
  <w:style w:type="paragraph" w:customStyle="1" w:styleId="afc">
    <w:name w:val="Текст (лев. подпись)"/>
    <w:basedOn w:val="a"/>
    <w:next w:val="a"/>
    <w:uiPriority w:val="99"/>
    <w:rsid w:val="00586D5B"/>
    <w:pPr>
      <w:ind w:firstLine="0"/>
      <w:jc w:val="left"/>
    </w:pPr>
  </w:style>
  <w:style w:type="paragraph" w:customStyle="1" w:styleId="afd">
    <w:name w:val="Колонтитул (левый)"/>
    <w:basedOn w:val="afc"/>
    <w:next w:val="a"/>
    <w:uiPriority w:val="99"/>
    <w:rsid w:val="00586D5B"/>
    <w:rPr>
      <w:sz w:val="14"/>
      <w:szCs w:val="14"/>
    </w:rPr>
  </w:style>
  <w:style w:type="paragraph" w:customStyle="1" w:styleId="afe">
    <w:name w:val="Текст (прав. подпись)"/>
    <w:basedOn w:val="a"/>
    <w:next w:val="a"/>
    <w:uiPriority w:val="99"/>
    <w:rsid w:val="00586D5B"/>
    <w:pPr>
      <w:ind w:firstLine="0"/>
      <w:jc w:val="right"/>
    </w:pPr>
  </w:style>
  <w:style w:type="paragraph" w:customStyle="1" w:styleId="aff">
    <w:name w:val="Колонтитул (правый)"/>
    <w:basedOn w:val="afe"/>
    <w:next w:val="a"/>
    <w:uiPriority w:val="99"/>
    <w:rsid w:val="00586D5B"/>
    <w:rPr>
      <w:sz w:val="14"/>
      <w:szCs w:val="14"/>
    </w:rPr>
  </w:style>
  <w:style w:type="paragraph" w:customStyle="1" w:styleId="aff0">
    <w:name w:val="Комментарий пользователя"/>
    <w:basedOn w:val="afa"/>
    <w:next w:val="a"/>
    <w:uiPriority w:val="99"/>
    <w:rsid w:val="00586D5B"/>
    <w:pPr>
      <w:jc w:val="left"/>
    </w:pPr>
    <w:rPr>
      <w:shd w:val="clear" w:color="auto" w:fill="FFDFE0"/>
    </w:rPr>
  </w:style>
  <w:style w:type="paragraph" w:customStyle="1" w:styleId="aff1">
    <w:name w:val="Куда обратиться?"/>
    <w:basedOn w:val="a6"/>
    <w:next w:val="a"/>
    <w:uiPriority w:val="99"/>
    <w:rsid w:val="00586D5B"/>
  </w:style>
  <w:style w:type="paragraph" w:customStyle="1" w:styleId="aff2">
    <w:name w:val="Моноширинный"/>
    <w:basedOn w:val="a"/>
    <w:next w:val="a"/>
    <w:uiPriority w:val="99"/>
    <w:rsid w:val="00586D5B"/>
    <w:pPr>
      <w:ind w:firstLine="0"/>
      <w:jc w:val="left"/>
    </w:pPr>
    <w:rPr>
      <w:rFonts w:ascii="Courier New" w:hAnsi="Courier New" w:cs="Courier New"/>
    </w:rPr>
  </w:style>
  <w:style w:type="character" w:customStyle="1" w:styleId="aff3">
    <w:name w:val="Найденные слова"/>
    <w:basedOn w:val="a3"/>
    <w:uiPriority w:val="99"/>
    <w:rsid w:val="00586D5B"/>
    <w:rPr>
      <w:b/>
      <w:bCs/>
      <w:color w:val="26282F"/>
      <w:shd w:val="clear" w:color="auto" w:fill="FFF580"/>
    </w:rPr>
  </w:style>
  <w:style w:type="paragraph" w:customStyle="1" w:styleId="aff4">
    <w:name w:val="Напишите нам"/>
    <w:basedOn w:val="a"/>
    <w:next w:val="a"/>
    <w:uiPriority w:val="99"/>
    <w:rsid w:val="00586D5B"/>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86D5B"/>
    <w:rPr>
      <w:b/>
      <w:bCs/>
      <w:color w:val="000000"/>
      <w:shd w:val="clear" w:color="auto" w:fill="D8EDE8"/>
    </w:rPr>
  </w:style>
  <w:style w:type="paragraph" w:customStyle="1" w:styleId="aff6">
    <w:name w:val="Необходимые документы"/>
    <w:basedOn w:val="a6"/>
    <w:next w:val="a"/>
    <w:uiPriority w:val="99"/>
    <w:rsid w:val="00586D5B"/>
    <w:pPr>
      <w:ind w:firstLine="118"/>
    </w:pPr>
  </w:style>
  <w:style w:type="paragraph" w:customStyle="1" w:styleId="aff7">
    <w:name w:val="Нормальный (таблица)"/>
    <w:basedOn w:val="a"/>
    <w:next w:val="a"/>
    <w:uiPriority w:val="99"/>
    <w:rsid w:val="00586D5B"/>
    <w:pPr>
      <w:ind w:firstLine="0"/>
    </w:pPr>
  </w:style>
  <w:style w:type="paragraph" w:customStyle="1" w:styleId="aff8">
    <w:name w:val="Таблицы (моноширинный)"/>
    <w:basedOn w:val="a"/>
    <w:next w:val="a"/>
    <w:uiPriority w:val="99"/>
    <w:rsid w:val="00586D5B"/>
    <w:pPr>
      <w:ind w:firstLine="0"/>
      <w:jc w:val="left"/>
    </w:pPr>
    <w:rPr>
      <w:rFonts w:ascii="Courier New" w:hAnsi="Courier New" w:cs="Courier New"/>
    </w:rPr>
  </w:style>
  <w:style w:type="paragraph" w:customStyle="1" w:styleId="aff9">
    <w:name w:val="Оглавление"/>
    <w:basedOn w:val="aff8"/>
    <w:next w:val="a"/>
    <w:uiPriority w:val="99"/>
    <w:rsid w:val="00586D5B"/>
    <w:pPr>
      <w:ind w:left="140"/>
    </w:pPr>
  </w:style>
  <w:style w:type="character" w:customStyle="1" w:styleId="affa">
    <w:name w:val="Опечатки"/>
    <w:uiPriority w:val="99"/>
    <w:rsid w:val="00586D5B"/>
    <w:rPr>
      <w:color w:val="FF0000"/>
    </w:rPr>
  </w:style>
  <w:style w:type="paragraph" w:customStyle="1" w:styleId="affb">
    <w:name w:val="Переменная часть"/>
    <w:basedOn w:val="ac"/>
    <w:next w:val="a"/>
    <w:uiPriority w:val="99"/>
    <w:rsid w:val="00586D5B"/>
    <w:rPr>
      <w:sz w:val="18"/>
      <w:szCs w:val="18"/>
    </w:rPr>
  </w:style>
  <w:style w:type="paragraph" w:customStyle="1" w:styleId="affc">
    <w:name w:val="Подвал для информации об изменениях"/>
    <w:basedOn w:val="1"/>
    <w:next w:val="a"/>
    <w:uiPriority w:val="99"/>
    <w:rsid w:val="00586D5B"/>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86D5B"/>
    <w:rPr>
      <w:b/>
      <w:bCs/>
    </w:rPr>
  </w:style>
  <w:style w:type="paragraph" w:customStyle="1" w:styleId="affe">
    <w:name w:val="Подчёркнутый текст"/>
    <w:basedOn w:val="a"/>
    <w:next w:val="a"/>
    <w:uiPriority w:val="99"/>
    <w:rsid w:val="00586D5B"/>
    <w:pPr>
      <w:pBdr>
        <w:bottom w:val="single" w:sz="4" w:space="0" w:color="auto"/>
      </w:pBdr>
    </w:pPr>
  </w:style>
  <w:style w:type="paragraph" w:customStyle="1" w:styleId="afff">
    <w:name w:val="Постоянная часть"/>
    <w:basedOn w:val="ac"/>
    <w:next w:val="a"/>
    <w:uiPriority w:val="99"/>
    <w:rsid w:val="00586D5B"/>
    <w:rPr>
      <w:sz w:val="20"/>
      <w:szCs w:val="20"/>
    </w:rPr>
  </w:style>
  <w:style w:type="paragraph" w:customStyle="1" w:styleId="afff0">
    <w:name w:val="Прижатый влево"/>
    <w:basedOn w:val="a"/>
    <w:next w:val="a"/>
    <w:uiPriority w:val="99"/>
    <w:rsid w:val="00586D5B"/>
    <w:pPr>
      <w:ind w:firstLine="0"/>
      <w:jc w:val="left"/>
    </w:pPr>
  </w:style>
  <w:style w:type="paragraph" w:customStyle="1" w:styleId="afff1">
    <w:name w:val="Пример."/>
    <w:basedOn w:val="a6"/>
    <w:next w:val="a"/>
    <w:uiPriority w:val="99"/>
    <w:rsid w:val="00586D5B"/>
  </w:style>
  <w:style w:type="paragraph" w:customStyle="1" w:styleId="afff2">
    <w:name w:val="Примечание."/>
    <w:basedOn w:val="a6"/>
    <w:next w:val="a"/>
    <w:uiPriority w:val="99"/>
    <w:rsid w:val="00586D5B"/>
  </w:style>
  <w:style w:type="character" w:customStyle="1" w:styleId="afff3">
    <w:name w:val="Продолжение ссылки"/>
    <w:basedOn w:val="a4"/>
    <w:uiPriority w:val="99"/>
    <w:rsid w:val="00586D5B"/>
    <w:rPr>
      <w:b/>
      <w:bCs/>
      <w:color w:val="106BBE"/>
    </w:rPr>
  </w:style>
  <w:style w:type="paragraph" w:customStyle="1" w:styleId="afff4">
    <w:name w:val="Словарная статья"/>
    <w:basedOn w:val="a"/>
    <w:next w:val="a"/>
    <w:uiPriority w:val="99"/>
    <w:rsid w:val="00586D5B"/>
    <w:pPr>
      <w:ind w:right="118" w:firstLine="0"/>
    </w:pPr>
  </w:style>
  <w:style w:type="character" w:customStyle="1" w:styleId="afff5">
    <w:name w:val="Сравнение редакций"/>
    <w:basedOn w:val="a3"/>
    <w:uiPriority w:val="99"/>
    <w:rsid w:val="00586D5B"/>
    <w:rPr>
      <w:b/>
      <w:bCs/>
      <w:color w:val="26282F"/>
    </w:rPr>
  </w:style>
  <w:style w:type="character" w:customStyle="1" w:styleId="afff6">
    <w:name w:val="Сравнение редакций. Добавленный фрагмент"/>
    <w:uiPriority w:val="99"/>
    <w:rsid w:val="00586D5B"/>
    <w:rPr>
      <w:color w:val="000000"/>
      <w:shd w:val="clear" w:color="auto" w:fill="C1D7FF"/>
    </w:rPr>
  </w:style>
  <w:style w:type="character" w:customStyle="1" w:styleId="afff7">
    <w:name w:val="Сравнение редакций. Удаленный фрагмент"/>
    <w:uiPriority w:val="99"/>
    <w:rsid w:val="00586D5B"/>
    <w:rPr>
      <w:color w:val="000000"/>
      <w:shd w:val="clear" w:color="auto" w:fill="C4C413"/>
    </w:rPr>
  </w:style>
  <w:style w:type="paragraph" w:customStyle="1" w:styleId="afff8">
    <w:name w:val="Ссылка на официальную публикацию"/>
    <w:basedOn w:val="a"/>
    <w:next w:val="a"/>
    <w:uiPriority w:val="99"/>
    <w:rsid w:val="00586D5B"/>
  </w:style>
  <w:style w:type="character" w:customStyle="1" w:styleId="afff9">
    <w:name w:val="Ссылка на утративший силу документ"/>
    <w:basedOn w:val="a4"/>
    <w:uiPriority w:val="99"/>
    <w:rsid w:val="00586D5B"/>
    <w:rPr>
      <w:b/>
      <w:bCs/>
      <w:color w:val="749232"/>
    </w:rPr>
  </w:style>
  <w:style w:type="paragraph" w:customStyle="1" w:styleId="afffa">
    <w:name w:val="Текст в таблице"/>
    <w:basedOn w:val="aff7"/>
    <w:next w:val="a"/>
    <w:uiPriority w:val="99"/>
    <w:rsid w:val="00586D5B"/>
    <w:pPr>
      <w:ind w:firstLine="500"/>
    </w:pPr>
  </w:style>
  <w:style w:type="paragraph" w:customStyle="1" w:styleId="afffb">
    <w:name w:val="Текст ЭР (см. также)"/>
    <w:basedOn w:val="a"/>
    <w:next w:val="a"/>
    <w:uiPriority w:val="99"/>
    <w:rsid w:val="00586D5B"/>
    <w:pPr>
      <w:spacing w:before="200"/>
      <w:ind w:firstLine="0"/>
      <w:jc w:val="left"/>
    </w:pPr>
    <w:rPr>
      <w:sz w:val="20"/>
      <w:szCs w:val="20"/>
    </w:rPr>
  </w:style>
  <w:style w:type="paragraph" w:customStyle="1" w:styleId="afffc">
    <w:name w:val="Технический комментарий"/>
    <w:basedOn w:val="a"/>
    <w:next w:val="a"/>
    <w:uiPriority w:val="99"/>
    <w:rsid w:val="00586D5B"/>
    <w:pPr>
      <w:ind w:firstLine="0"/>
      <w:jc w:val="left"/>
    </w:pPr>
    <w:rPr>
      <w:color w:val="463F31"/>
      <w:shd w:val="clear" w:color="auto" w:fill="FFFFA6"/>
    </w:rPr>
  </w:style>
  <w:style w:type="character" w:customStyle="1" w:styleId="afffd">
    <w:name w:val="Утратил силу"/>
    <w:basedOn w:val="a3"/>
    <w:uiPriority w:val="99"/>
    <w:rsid w:val="00586D5B"/>
    <w:rPr>
      <w:b/>
      <w:bCs/>
      <w:strike/>
      <w:color w:val="666600"/>
    </w:rPr>
  </w:style>
  <w:style w:type="paragraph" w:customStyle="1" w:styleId="afffe">
    <w:name w:val="Формула"/>
    <w:basedOn w:val="a"/>
    <w:next w:val="a"/>
    <w:uiPriority w:val="99"/>
    <w:rsid w:val="00586D5B"/>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86D5B"/>
    <w:pPr>
      <w:jc w:val="center"/>
    </w:pPr>
  </w:style>
  <w:style w:type="paragraph" w:customStyle="1" w:styleId="-">
    <w:name w:val="ЭР-содержание (правое окно)"/>
    <w:basedOn w:val="a"/>
    <w:next w:val="a"/>
    <w:uiPriority w:val="99"/>
    <w:rsid w:val="00586D5B"/>
    <w:pPr>
      <w:spacing w:before="300"/>
      <w:ind w:firstLine="0"/>
      <w:jc w:val="left"/>
    </w:pPr>
  </w:style>
  <w:style w:type="paragraph" w:customStyle="1" w:styleId="ConsPlusNormal">
    <w:name w:val="ConsPlusNormal"/>
    <w:link w:val="ConsPlusNormal0"/>
    <w:rsid w:val="00827CA1"/>
    <w:pPr>
      <w:autoSpaceDE w:val="0"/>
      <w:autoSpaceDN w:val="0"/>
      <w:adjustRightInd w:val="0"/>
    </w:pPr>
    <w:rPr>
      <w:rFonts w:ascii="Arial" w:eastAsia="Calibri" w:hAnsi="Arial" w:cs="Arial"/>
      <w:sz w:val="22"/>
      <w:szCs w:val="22"/>
      <w:lang w:eastAsia="en-US"/>
    </w:rPr>
  </w:style>
  <w:style w:type="character" w:customStyle="1" w:styleId="ConsPlusNormal0">
    <w:name w:val="ConsPlusNormal Знак"/>
    <w:link w:val="ConsPlusNormal"/>
    <w:locked/>
    <w:rsid w:val="00827CA1"/>
    <w:rPr>
      <w:rFonts w:ascii="Arial" w:eastAsia="Calibri" w:hAnsi="Arial" w:cs="Arial"/>
      <w:sz w:val="22"/>
      <w:szCs w:val="22"/>
      <w:lang w:eastAsia="en-US" w:bidi="ar-SA"/>
    </w:rPr>
  </w:style>
  <w:style w:type="paragraph" w:customStyle="1" w:styleId="ConsPlusNonformat">
    <w:name w:val="ConsPlusNonformat"/>
    <w:rsid w:val="00596D4E"/>
    <w:pPr>
      <w:widowControl w:val="0"/>
      <w:autoSpaceDE w:val="0"/>
      <w:autoSpaceDN w:val="0"/>
      <w:adjustRightInd w:val="0"/>
    </w:pPr>
    <w:rPr>
      <w:rFonts w:ascii="Courier New" w:hAnsi="Courier New" w:cs="Courier New"/>
    </w:rPr>
  </w:style>
  <w:style w:type="character" w:styleId="affff0">
    <w:name w:val="annotation reference"/>
    <w:basedOn w:val="a0"/>
    <w:uiPriority w:val="99"/>
    <w:semiHidden/>
    <w:unhideWhenUsed/>
    <w:rsid w:val="001A11A6"/>
    <w:rPr>
      <w:sz w:val="16"/>
      <w:szCs w:val="16"/>
    </w:rPr>
  </w:style>
  <w:style w:type="paragraph" w:styleId="affff1">
    <w:name w:val="annotation text"/>
    <w:basedOn w:val="a"/>
    <w:link w:val="affff2"/>
    <w:uiPriority w:val="99"/>
    <w:semiHidden/>
    <w:unhideWhenUsed/>
    <w:rsid w:val="001A11A6"/>
    <w:rPr>
      <w:sz w:val="20"/>
      <w:szCs w:val="20"/>
    </w:rPr>
  </w:style>
  <w:style w:type="character" w:customStyle="1" w:styleId="affff2">
    <w:name w:val="Текст примечания Знак"/>
    <w:basedOn w:val="a0"/>
    <w:link w:val="affff1"/>
    <w:uiPriority w:val="99"/>
    <w:semiHidden/>
    <w:rsid w:val="001A11A6"/>
    <w:rPr>
      <w:rFonts w:ascii="Arial" w:hAnsi="Arial" w:cs="Arial"/>
    </w:rPr>
  </w:style>
  <w:style w:type="paragraph" w:styleId="affff3">
    <w:name w:val="annotation subject"/>
    <w:basedOn w:val="affff1"/>
    <w:next w:val="affff1"/>
    <w:link w:val="affff4"/>
    <w:uiPriority w:val="99"/>
    <w:semiHidden/>
    <w:unhideWhenUsed/>
    <w:rsid w:val="001A11A6"/>
    <w:rPr>
      <w:b/>
      <w:bCs/>
    </w:rPr>
  </w:style>
  <w:style w:type="character" w:customStyle="1" w:styleId="affff4">
    <w:name w:val="Тема примечания Знак"/>
    <w:basedOn w:val="affff2"/>
    <w:link w:val="affff3"/>
    <w:uiPriority w:val="99"/>
    <w:semiHidden/>
    <w:rsid w:val="001A11A6"/>
    <w:rPr>
      <w:rFonts w:ascii="Arial" w:hAnsi="Arial" w:cs="Arial"/>
      <w:b/>
      <w:bCs/>
    </w:rPr>
  </w:style>
  <w:style w:type="paragraph" w:styleId="affff5">
    <w:name w:val="Balloon Text"/>
    <w:basedOn w:val="a"/>
    <w:link w:val="affff6"/>
    <w:uiPriority w:val="99"/>
    <w:semiHidden/>
    <w:unhideWhenUsed/>
    <w:rsid w:val="001A11A6"/>
    <w:rPr>
      <w:rFonts w:ascii="Segoe UI" w:hAnsi="Segoe UI" w:cs="Segoe UI"/>
      <w:sz w:val="18"/>
      <w:szCs w:val="18"/>
    </w:rPr>
  </w:style>
  <w:style w:type="character" w:customStyle="1" w:styleId="affff6">
    <w:name w:val="Текст выноски Знак"/>
    <w:basedOn w:val="a0"/>
    <w:link w:val="affff5"/>
    <w:uiPriority w:val="99"/>
    <w:semiHidden/>
    <w:rsid w:val="001A11A6"/>
    <w:rPr>
      <w:rFonts w:ascii="Segoe UI" w:hAnsi="Segoe UI" w:cs="Segoe UI"/>
      <w:sz w:val="18"/>
      <w:szCs w:val="18"/>
    </w:rPr>
  </w:style>
  <w:style w:type="paragraph" w:styleId="affff7">
    <w:name w:val="List Paragraph"/>
    <w:basedOn w:val="a"/>
    <w:link w:val="affff8"/>
    <w:uiPriority w:val="34"/>
    <w:qFormat/>
    <w:rsid w:val="00662A9F"/>
    <w:pPr>
      <w:ind w:left="720"/>
      <w:contextualSpacing/>
    </w:pPr>
  </w:style>
  <w:style w:type="character" w:styleId="affff9">
    <w:name w:val="Hyperlink"/>
    <w:basedOn w:val="a0"/>
    <w:uiPriority w:val="99"/>
    <w:unhideWhenUsed/>
    <w:rsid w:val="00AF614A"/>
    <w:rPr>
      <w:color w:val="0000FF" w:themeColor="hyperlink"/>
      <w:u w:val="single"/>
    </w:rPr>
  </w:style>
  <w:style w:type="paragraph" w:styleId="affffa">
    <w:name w:val="No Spacing"/>
    <w:link w:val="affffb"/>
    <w:uiPriority w:val="99"/>
    <w:qFormat/>
    <w:rsid w:val="0030705A"/>
    <w:rPr>
      <w:rFonts w:asciiTheme="minorHAnsi" w:eastAsiaTheme="minorEastAsia" w:hAnsiTheme="minorHAnsi" w:cstheme="minorBidi"/>
      <w:sz w:val="22"/>
      <w:szCs w:val="22"/>
    </w:rPr>
  </w:style>
  <w:style w:type="character" w:customStyle="1" w:styleId="affffb">
    <w:name w:val="Без интервала Знак"/>
    <w:link w:val="affffa"/>
    <w:uiPriority w:val="99"/>
    <w:rsid w:val="00A41319"/>
    <w:rPr>
      <w:rFonts w:asciiTheme="minorHAnsi" w:eastAsiaTheme="minorEastAsia" w:hAnsiTheme="minorHAnsi" w:cstheme="minorBidi"/>
      <w:sz w:val="22"/>
      <w:szCs w:val="22"/>
    </w:rPr>
  </w:style>
  <w:style w:type="paragraph" w:styleId="affffc">
    <w:name w:val="header"/>
    <w:basedOn w:val="a"/>
    <w:link w:val="affffd"/>
    <w:uiPriority w:val="99"/>
    <w:unhideWhenUsed/>
    <w:rsid w:val="00EB0EC9"/>
    <w:pPr>
      <w:tabs>
        <w:tab w:val="center" w:pos="4677"/>
        <w:tab w:val="right" w:pos="9355"/>
      </w:tabs>
    </w:pPr>
  </w:style>
  <w:style w:type="character" w:customStyle="1" w:styleId="affffd">
    <w:name w:val="Верхний колонтитул Знак"/>
    <w:basedOn w:val="a0"/>
    <w:link w:val="affffc"/>
    <w:uiPriority w:val="99"/>
    <w:rsid w:val="00EB0EC9"/>
    <w:rPr>
      <w:rFonts w:ascii="Arial" w:hAnsi="Arial" w:cs="Arial"/>
      <w:sz w:val="24"/>
      <w:szCs w:val="24"/>
    </w:rPr>
  </w:style>
  <w:style w:type="paragraph" w:styleId="affffe">
    <w:name w:val="footer"/>
    <w:basedOn w:val="a"/>
    <w:link w:val="afffff"/>
    <w:uiPriority w:val="99"/>
    <w:unhideWhenUsed/>
    <w:rsid w:val="00EB0EC9"/>
    <w:pPr>
      <w:tabs>
        <w:tab w:val="center" w:pos="4677"/>
        <w:tab w:val="right" w:pos="9355"/>
      </w:tabs>
    </w:pPr>
  </w:style>
  <w:style w:type="character" w:customStyle="1" w:styleId="afffff">
    <w:name w:val="Нижний колонтитул Знак"/>
    <w:basedOn w:val="a0"/>
    <w:link w:val="affffe"/>
    <w:uiPriority w:val="99"/>
    <w:rsid w:val="00EB0EC9"/>
    <w:rPr>
      <w:rFonts w:ascii="Arial" w:hAnsi="Arial" w:cs="Arial"/>
      <w:sz w:val="24"/>
      <w:szCs w:val="24"/>
    </w:rPr>
  </w:style>
  <w:style w:type="paragraph" w:styleId="afffff0">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Table_Footnote_last,Oaeno niinee-F,footnote text,Oaeno niinee-FN"/>
    <w:basedOn w:val="a"/>
    <w:link w:val="afffff1"/>
    <w:uiPriority w:val="99"/>
    <w:unhideWhenUsed/>
    <w:rsid w:val="00781247"/>
    <w:pPr>
      <w:widowControl/>
      <w:autoSpaceDE/>
      <w:autoSpaceDN/>
      <w:adjustRightInd/>
      <w:ind w:firstLine="0"/>
      <w:jc w:val="left"/>
    </w:pPr>
    <w:rPr>
      <w:rFonts w:asciiTheme="minorHAnsi" w:eastAsiaTheme="minorEastAsia" w:hAnsiTheme="minorHAnsi" w:cstheme="minorBidi"/>
      <w:sz w:val="20"/>
      <w:szCs w:val="20"/>
    </w:rPr>
  </w:style>
  <w:style w:type="character" w:customStyle="1" w:styleId="afffff1">
    <w:name w:val="Текст сноски Знак"/>
    <w:aliases w:val="Footnote Text Char Знак Знак Знак,Footnote Text Char Знак Знак1,Footnote Text Char Знак Знак Знак Знак Знак,single space Знак,Текст сноски Знак1 Знак Знак,Текст сноски Знак Знак1 Знак Знак,Текст сноски-FN Знак,Table_Footnote_last Знак"/>
    <w:basedOn w:val="a0"/>
    <w:link w:val="afffff0"/>
    <w:uiPriority w:val="99"/>
    <w:rsid w:val="00781247"/>
    <w:rPr>
      <w:rFonts w:asciiTheme="minorHAnsi" w:eastAsiaTheme="minorEastAsia" w:hAnsiTheme="minorHAnsi" w:cstheme="minorBidi"/>
    </w:rPr>
  </w:style>
  <w:style w:type="character" w:styleId="afffff2">
    <w:name w:val="footnote reference"/>
    <w:aliases w:val="Знак сноски-FN,Ciae niinee-FN,Знак сноски 1"/>
    <w:basedOn w:val="a0"/>
    <w:uiPriority w:val="99"/>
    <w:unhideWhenUsed/>
    <w:rsid w:val="00781247"/>
    <w:rPr>
      <w:vertAlign w:val="superscript"/>
    </w:rPr>
  </w:style>
  <w:style w:type="paragraph" w:styleId="afffff3">
    <w:name w:val="Body Text Indent"/>
    <w:basedOn w:val="a"/>
    <w:link w:val="afffff4"/>
    <w:uiPriority w:val="99"/>
    <w:rsid w:val="00781247"/>
    <w:pPr>
      <w:widowControl/>
      <w:autoSpaceDE/>
      <w:autoSpaceDN/>
      <w:adjustRightInd/>
    </w:pPr>
    <w:rPr>
      <w:sz w:val="28"/>
      <w:szCs w:val="28"/>
    </w:rPr>
  </w:style>
  <w:style w:type="character" w:customStyle="1" w:styleId="afffff4">
    <w:name w:val="Основной текст с отступом Знак"/>
    <w:basedOn w:val="a0"/>
    <w:link w:val="afffff3"/>
    <w:uiPriority w:val="99"/>
    <w:rsid w:val="00781247"/>
    <w:rPr>
      <w:rFonts w:ascii="Arial" w:hAnsi="Arial" w:cs="Arial"/>
      <w:sz w:val="28"/>
      <w:szCs w:val="28"/>
    </w:rPr>
  </w:style>
  <w:style w:type="paragraph" w:customStyle="1" w:styleId="ConsPlusTitle">
    <w:name w:val="ConsPlusTitle"/>
    <w:rsid w:val="00781247"/>
    <w:pPr>
      <w:autoSpaceDE w:val="0"/>
      <w:autoSpaceDN w:val="0"/>
      <w:adjustRightInd w:val="0"/>
    </w:pPr>
    <w:rPr>
      <w:rFonts w:ascii="Arial" w:hAnsi="Arial" w:cs="Arial"/>
      <w:b/>
      <w:bCs/>
    </w:rPr>
  </w:style>
  <w:style w:type="paragraph" w:customStyle="1" w:styleId="21">
    <w:name w:val="Знак Знак Знак Знак Знак Знак Знак Знак Знак Знак2"/>
    <w:basedOn w:val="a"/>
    <w:uiPriority w:val="99"/>
    <w:rsid w:val="00781247"/>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afffff5">
    <w:name w:val="Body Text"/>
    <w:basedOn w:val="a"/>
    <w:link w:val="afffff6"/>
    <w:uiPriority w:val="99"/>
    <w:semiHidden/>
    <w:unhideWhenUsed/>
    <w:rsid w:val="00781247"/>
    <w:pPr>
      <w:widowControl/>
      <w:autoSpaceDE/>
      <w:autoSpaceDN/>
      <w:adjustRightInd/>
      <w:spacing w:after="120" w:line="276" w:lineRule="auto"/>
      <w:ind w:firstLine="0"/>
      <w:jc w:val="left"/>
    </w:pPr>
    <w:rPr>
      <w:rFonts w:asciiTheme="minorHAnsi" w:eastAsiaTheme="minorEastAsia" w:hAnsiTheme="minorHAnsi" w:cstheme="minorBidi"/>
      <w:sz w:val="22"/>
      <w:szCs w:val="22"/>
    </w:rPr>
  </w:style>
  <w:style w:type="character" w:customStyle="1" w:styleId="afffff6">
    <w:name w:val="Основной текст Знак"/>
    <w:basedOn w:val="a0"/>
    <w:link w:val="afffff5"/>
    <w:uiPriority w:val="99"/>
    <w:semiHidden/>
    <w:rsid w:val="00781247"/>
    <w:rPr>
      <w:rFonts w:asciiTheme="minorHAnsi" w:eastAsiaTheme="minorEastAsia" w:hAnsiTheme="minorHAnsi" w:cstheme="minorBidi"/>
      <w:sz w:val="22"/>
      <w:szCs w:val="22"/>
    </w:rPr>
  </w:style>
  <w:style w:type="paragraph" w:styleId="afffff7">
    <w:name w:val="Normal (Web)"/>
    <w:basedOn w:val="a"/>
    <w:uiPriority w:val="99"/>
    <w:unhideWhenUsed/>
    <w:rsid w:val="0078124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ListParagraph1">
    <w:name w:val="List Paragraph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character" w:customStyle="1" w:styleId="affff8">
    <w:name w:val="Абзац списка Знак"/>
    <w:basedOn w:val="a0"/>
    <w:link w:val="affff7"/>
    <w:uiPriority w:val="34"/>
    <w:rsid w:val="00781247"/>
    <w:rPr>
      <w:rFonts w:ascii="Arial" w:hAnsi="Arial" w:cs="Arial"/>
      <w:sz w:val="24"/>
      <w:szCs w:val="24"/>
    </w:rPr>
  </w:style>
  <w:style w:type="paragraph" w:customStyle="1" w:styleId="11">
    <w:name w:val="Абзац списка1"/>
    <w:basedOn w:val="a"/>
    <w:rsid w:val="00781247"/>
    <w:pPr>
      <w:widowControl/>
      <w:autoSpaceDE/>
      <w:autoSpaceDN/>
      <w:adjustRightInd/>
      <w:spacing w:after="200" w:line="276" w:lineRule="auto"/>
      <w:ind w:left="720" w:firstLine="0"/>
    </w:pPr>
    <w:rPr>
      <w:rFonts w:ascii="Times New Roman" w:hAnsi="Times New Roman" w:cs="Times New Roman"/>
      <w:szCs w:val="22"/>
      <w:lang w:eastAsia="en-US"/>
    </w:rPr>
  </w:style>
  <w:style w:type="paragraph" w:customStyle="1" w:styleId="western">
    <w:name w:val="western"/>
    <w:basedOn w:val="a"/>
    <w:rsid w:val="00781247"/>
    <w:pPr>
      <w:widowControl/>
      <w:suppressAutoHyphens/>
      <w:autoSpaceDE/>
      <w:autoSpaceDN/>
      <w:adjustRightInd/>
      <w:spacing w:before="280" w:after="240"/>
      <w:ind w:firstLine="0"/>
      <w:jc w:val="left"/>
    </w:pPr>
    <w:rPr>
      <w:rFonts w:ascii="Times New Roman" w:hAnsi="Times New Roman" w:cs="Times New Roman"/>
      <w:lang w:eastAsia="ar-SA"/>
    </w:rPr>
  </w:style>
  <w:style w:type="paragraph" w:styleId="afffff8">
    <w:name w:val="Revision"/>
    <w:hidden/>
    <w:uiPriority w:val="99"/>
    <w:semiHidden/>
    <w:rsid w:val="00781247"/>
    <w:rPr>
      <w:rFonts w:asciiTheme="minorHAnsi" w:eastAsiaTheme="minorEastAsia" w:hAnsiTheme="minorHAnsi" w:cstheme="minorBidi"/>
      <w:sz w:val="22"/>
      <w:szCs w:val="22"/>
    </w:rPr>
  </w:style>
  <w:style w:type="character" w:customStyle="1" w:styleId="12">
    <w:name w:val="Упомянуть1"/>
    <w:basedOn w:val="a0"/>
    <w:uiPriority w:val="99"/>
    <w:semiHidden/>
    <w:unhideWhenUsed/>
    <w:rsid w:val="007812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32DBBB4A0FD4984F869EEEFA0D393462918F800D8143658DB2AD5996TDgAM" TargetMode="External"/><Relationship Id="rId21" Type="http://schemas.openxmlformats.org/officeDocument/2006/relationships/hyperlink" Target="garantF1://70758154.0" TargetMode="External"/><Relationship Id="rId42" Type="http://schemas.openxmlformats.org/officeDocument/2006/relationships/hyperlink" Target="consultantplus://offline/ref=DD1BCCA8CAAC5B9E65357E1E8AC69F3C2700140DC2B8CCEBB094F26D3E433412F6B3F3FEB7B5524AF515B7VAHCM" TargetMode="External"/><Relationship Id="rId63" Type="http://schemas.openxmlformats.org/officeDocument/2006/relationships/hyperlink" Target="consultantplus://offline/ref=D132DBBB4A0FD4984F869EEEFA0D3934629E8A860D8543658DB2AD5996TDgAM" TargetMode="External"/><Relationship Id="rId84" Type="http://schemas.openxmlformats.org/officeDocument/2006/relationships/hyperlink" Target="consultantplus://offline/ref=D132DBBB4A0FD4984F869EEEFA0D3934629181870C8D43658DB2AD5996DA645DA21A7C12BFTAgAM" TargetMode="External"/><Relationship Id="rId138" Type="http://schemas.openxmlformats.org/officeDocument/2006/relationships/hyperlink" Target="consultantplus://offline/ref=3CF509176834AE36DF0F9C9F02D8A12E108ED9ACB14334C4256CCD4F9666DBCB7FD83C018BWEbDO" TargetMode="External"/><Relationship Id="rId159" Type="http://schemas.openxmlformats.org/officeDocument/2006/relationships/hyperlink" Target="consultantplus://offline/ref=3CF509176834AE36DF0F9C9F02D8A12E108ED9ACB14334C4256CCD4F9666DBCB7FD83C0185WEbFO" TargetMode="External"/><Relationship Id="rId170" Type="http://schemas.openxmlformats.org/officeDocument/2006/relationships/hyperlink" Target="consultantplus://offline/ref=A9669100A933848FC861D5C83AAB3A2866A18996F6860B62E3005F4B9698965C9E17D97374FA5228N" TargetMode="External"/><Relationship Id="rId191" Type="http://schemas.openxmlformats.org/officeDocument/2006/relationships/hyperlink" Target="consultantplus://offline/ref=3CF509176834AE36DF0F9C9F02D8A12E108ED9ACB14334C4256CCD4F9666DBCB7FD83C008AWEb7O" TargetMode="External"/><Relationship Id="rId205" Type="http://schemas.openxmlformats.org/officeDocument/2006/relationships/hyperlink" Target="consultantplus://offline/ref=3CF509176834AE36DF0F9C9F02D8A12E108ED8A4B24034C4256CCD4F96W6b6O" TargetMode="External"/><Relationship Id="rId107" Type="http://schemas.openxmlformats.org/officeDocument/2006/relationships/hyperlink" Target="consultantplus://offline/ref=7B31D631505A34B81B92CC5FC257504D8B021B0397D6FB5DADE772E5C8987C1F23C26FCE4ChE07L" TargetMode="External"/><Relationship Id="rId11" Type="http://schemas.openxmlformats.org/officeDocument/2006/relationships/hyperlink" Target="mailto:purovsk@pur.yanao.ru" TargetMode="External"/><Relationship Id="rId32" Type="http://schemas.openxmlformats.org/officeDocument/2006/relationships/hyperlink" Target="consultantplus://offline/ref=28AFE9603A0C1AB18B82CE031BE70870DE506C7C3F114C47B40F2D0BFC5DC67DA44AE2DB7Ey0e3K" TargetMode="External"/><Relationship Id="rId37" Type="http://schemas.openxmlformats.org/officeDocument/2006/relationships/hyperlink" Target="consultantplus://offline/ref=D918E957CFB4503752B0B4127375E75A430E0604AE12294EB32AA5F77A177B6929A8C9AFCAaBfAK" TargetMode="External"/><Relationship Id="rId53" Type="http://schemas.openxmlformats.org/officeDocument/2006/relationships/hyperlink" Target="consultantplus://offline/ref=D132DBBB4A0FD4984F869EEEFA0D3934629181870C8D43658DB2AD5996DA645DA21A7C12B3TAgDM" TargetMode="External"/><Relationship Id="rId58" Type="http://schemas.openxmlformats.org/officeDocument/2006/relationships/hyperlink" Target="consultantplus://offline/ref=D132DBBB4A0FD4984F869EEEFA0D3934629181870C8D43658DB2AD5996DA645DA21A7C12B2TAg4M" TargetMode="External"/><Relationship Id="rId74" Type="http://schemas.openxmlformats.org/officeDocument/2006/relationships/hyperlink" Target="consultantplus://offline/ref=D132DBBB4A0FD4984F869EEEFA0D3934629181870C8D43658DB2AD5996DA645DA21A7C12BFTAgDM" TargetMode="External"/><Relationship Id="rId79" Type="http://schemas.openxmlformats.org/officeDocument/2006/relationships/hyperlink" Target="consultantplus://offline/ref=D132DBBB4A0FD4984F869EEEFA0D3934629181870C8D43658DB2AD5996DA645DA21A7C12BFTAgCM" TargetMode="External"/><Relationship Id="rId102" Type="http://schemas.openxmlformats.org/officeDocument/2006/relationships/hyperlink" Target="consultantplus://offline/ref=D132DBBB4A0FD4984F869EEEFA0D3934629181870C8D43658DB2AD5996DA645DA21A7C13B0TAg5M" TargetMode="External"/><Relationship Id="rId123" Type="http://schemas.openxmlformats.org/officeDocument/2006/relationships/hyperlink" Target="consultantplus://offline/ref=3CF509176834AE36DF0F9C9F02D8A12E108ED9ACB14334C4256CCD4F9666DBCB7FD83C018EWEb6O" TargetMode="External"/><Relationship Id="rId128" Type="http://schemas.openxmlformats.org/officeDocument/2006/relationships/hyperlink" Target="consultantplus://offline/ref=3CF509176834AE36DF0F9C9F02D8A12E108ED9ACB14334C4256CCD4F9666DBCB7FD83C0189WEbDO" TargetMode="External"/><Relationship Id="rId144" Type="http://schemas.openxmlformats.org/officeDocument/2006/relationships/hyperlink" Target="consultantplus://offline/ref=3CF509176834AE36DF0F9C9F02D8A12E108ED9ACB14334C4256CCD4F9666DBCB7FD83C018AWEbCO" TargetMode="External"/><Relationship Id="rId149" Type="http://schemas.openxmlformats.org/officeDocument/2006/relationships/hyperlink" Target="consultantplus://offline/ref=3CF509176834AE36DF0F9C9F02D8A12E108ED9ACB14334C4256CCD4F9666DBCB7FD83C018AWEb8O" TargetMode="External"/><Relationship Id="rId5" Type="http://schemas.openxmlformats.org/officeDocument/2006/relationships/settings" Target="settings.xml"/><Relationship Id="rId90" Type="http://schemas.openxmlformats.org/officeDocument/2006/relationships/hyperlink" Target="consultantplus://offline/ref=D132DBBB4A0FD4984F869EEEFA0D3934629181870C8D43658DB2AD5996DA645DA21A7C17B6A8TCgCM" TargetMode="External"/><Relationship Id="rId95" Type="http://schemas.openxmlformats.org/officeDocument/2006/relationships/hyperlink" Target="consultantplus://offline/ref=D132DBBB4A0FD4984F869EEEFA0D3934629181870C8D43658DB2AD5996DA645DA21A7C13B1TAg8M" TargetMode="External"/><Relationship Id="rId160" Type="http://schemas.openxmlformats.org/officeDocument/2006/relationships/hyperlink" Target="consultantplus://offline/ref=3CF509176834AE36DF0F9C9F02D8A12E108ED9ACB14334C4256CCD4F9666DBCB7FD83C0185WEbCO" TargetMode="External"/><Relationship Id="rId165" Type="http://schemas.openxmlformats.org/officeDocument/2006/relationships/hyperlink" Target="consultantplus://offline/ref=3CF509176834AE36DF0F9C9F02D8A12E108ED9ACB14334C4256CCD4F9666DBCB7FD83C0185WEb8O" TargetMode="External"/><Relationship Id="rId181" Type="http://schemas.openxmlformats.org/officeDocument/2006/relationships/hyperlink" Target="consultantplus://offline/ref=3CF509176834AE36DF0F9C9F02D8A12E108ED9ACB14334C4256CCD4F9666DBCB7FD83C008BWEbBO" TargetMode="External"/><Relationship Id="rId186" Type="http://schemas.openxmlformats.org/officeDocument/2006/relationships/hyperlink" Target="consultantplus://offline/ref=3CF509176834AE36DF0F9C9F02D8A12E108ED9ACB14334C4256CCD4F9666DBCB7FD83C008AWEb8O" TargetMode="External"/><Relationship Id="rId211" Type="http://schemas.openxmlformats.org/officeDocument/2006/relationships/fontTable" Target="fontTable.xml"/><Relationship Id="rId22" Type="http://schemas.openxmlformats.org/officeDocument/2006/relationships/hyperlink" Target="consultantplus://offline/ref=4DE92AA33399E6F67832EAB3A5B6702928BABD7A4BD417429EED0E0BB69D8573I71ED" TargetMode="External"/><Relationship Id="rId27" Type="http://schemas.openxmlformats.org/officeDocument/2006/relationships/hyperlink" Target="consultantplus://offline/ref=3738D0C22FA093A3F8867B117538CB3101BD293EA58A97056987A74663D2144E62DFD37ED4FDFBO" TargetMode="External"/><Relationship Id="rId43" Type="http://schemas.openxmlformats.org/officeDocument/2006/relationships/hyperlink" Target="consultantplus://offline/ref=05EC0A62C8210BC86FA23D232FF485F62C2D9C6B4A4FC3FB606963BD0A63CBFCF4FF89F5EDFCBA62323FB90BD8H" TargetMode="External"/><Relationship Id="rId48" Type="http://schemas.openxmlformats.org/officeDocument/2006/relationships/hyperlink" Target="consultantplus://offline/ref=D132DBBB4A0FD4984F869EEEFA0D3934629181870C8D43658DB2AD5996DA645DA21A7C12B4TAgBM" TargetMode="External"/><Relationship Id="rId64" Type="http://schemas.openxmlformats.org/officeDocument/2006/relationships/hyperlink" Target="consultantplus://offline/ref=D132DBBB4A0FD4984F869EEEFA0D3934629181870C8D43658DB2AD5996DA645DA21A7C12B0TAgFM" TargetMode="External"/><Relationship Id="rId69" Type="http://schemas.openxmlformats.org/officeDocument/2006/relationships/hyperlink" Target="consultantplus://offline/ref=D132DBBB4A0FD4984F869EEEFA0D3934629181870C8D43658DB2AD5996DA645DA21A7C12B0TAgBM" TargetMode="External"/><Relationship Id="rId113" Type="http://schemas.openxmlformats.org/officeDocument/2006/relationships/hyperlink" Target="consultantplus://offline/ref=D132DBBB4A0FD4984F869EEEFA0D3934629181870C8D43658DB2AD5996DA645DA21A7C13BFTAg4M" TargetMode="External"/><Relationship Id="rId118" Type="http://schemas.openxmlformats.org/officeDocument/2006/relationships/hyperlink" Target="consultantplus://offline/ref=D132DBBB4A0FD4984F869EEEFA0D3934629181870C8D43658DB2AD5996DA645DA21A7C13BETAgDM" TargetMode="External"/><Relationship Id="rId134" Type="http://schemas.openxmlformats.org/officeDocument/2006/relationships/hyperlink" Target="consultantplus://offline/ref=3CF509176834AE36DF0F9C9F02D8A12E108ED9ACB14334C4256CCD4F9666DBCB7FD83C0188WEb7O" TargetMode="External"/><Relationship Id="rId139" Type="http://schemas.openxmlformats.org/officeDocument/2006/relationships/hyperlink" Target="consultantplus://offline/ref=3CF509176834AE36DF0F9C9F02D8A12E108ED9ACB14334C4256CCD4F9666DBCB7FD83C018BWEb6O" TargetMode="External"/><Relationship Id="rId80" Type="http://schemas.openxmlformats.org/officeDocument/2006/relationships/hyperlink" Target="consultantplus://offline/ref=D132DBBB4A0FD4984F869EEEFA0D3934629181870C8D43658DB2AD5996DA645DA21A7C12BFTAgFM" TargetMode="External"/><Relationship Id="rId85" Type="http://schemas.openxmlformats.org/officeDocument/2006/relationships/hyperlink" Target="consultantplus://offline/ref=D132DBBB4A0FD4984F869EEEFA0D3934629181870C8D43658DB2AD5996DA645DA21A7C12BFTAg5M" TargetMode="External"/><Relationship Id="rId150" Type="http://schemas.openxmlformats.org/officeDocument/2006/relationships/hyperlink" Target="consultantplus://offline/ref=3CF509176834AE36DF0F9C9F02D8A12E108ED9ACB14334C4256CCD4F9666DBCB7FD83C0D85WEbAO" TargetMode="External"/><Relationship Id="rId155" Type="http://schemas.openxmlformats.org/officeDocument/2006/relationships/hyperlink" Target="consultantplus://offline/ref=3CF509176834AE36DF0F9C9F02D8A12E108ED9ACB14334C4256CCD4F9666DBCB7FD83C048CEBWAbDO" TargetMode="External"/><Relationship Id="rId171" Type="http://schemas.openxmlformats.org/officeDocument/2006/relationships/hyperlink" Target="consultantplus://offline/ref=3CF509176834AE36DF0F9C9F02D8A12E108ED9ACB14334C4256CCD4F9666DBCB7FD83C0184WEbFO" TargetMode="External"/><Relationship Id="rId176" Type="http://schemas.openxmlformats.org/officeDocument/2006/relationships/hyperlink" Target="consultantplus://offline/ref=3CF509176834AE36DF0F9C9F02D8A12E108ED9ACB14334C4256CCD4F9666DBCB7FD83C0184WEb9O" TargetMode="External"/><Relationship Id="rId192" Type="http://schemas.openxmlformats.org/officeDocument/2006/relationships/hyperlink" Target="consultantplus://offline/ref=3CF509176834AE36DF0F9C9F02D8A12E108ED9ACB14334C4256CCD4F9666DBCB7FD83C0085WEbEO" TargetMode="External"/><Relationship Id="rId197" Type="http://schemas.openxmlformats.org/officeDocument/2006/relationships/hyperlink" Target="consultantplus://offline/ref=3CF509176834AE36DF0F9C9F02D8A12E108ED9ACB14334C4256CCD4F9666DBCB7FD83C0085WEbCO" TargetMode="External"/><Relationship Id="rId206" Type="http://schemas.openxmlformats.org/officeDocument/2006/relationships/hyperlink" Target="consultantplus://offline/ref=3CF509176834AE36DF0F9C9F02D8A12E108FDCAFB04434C4256CCD4F96W6b6O" TargetMode="External"/><Relationship Id="rId201" Type="http://schemas.openxmlformats.org/officeDocument/2006/relationships/hyperlink" Target="consultantplus://offline/ref=3CF509176834AE36DF0F9C9F02D8A12E108ED9ACB14334C4256CCD4F9666DBCB7FD83C0085WEb8O" TargetMode="External"/><Relationship Id="rId12" Type="http://schemas.openxmlformats.org/officeDocument/2006/relationships/hyperlink" Target="http://www.mfc.yanao.ru" TargetMode="External"/><Relationship Id="rId17" Type="http://schemas.openxmlformats.org/officeDocument/2006/relationships/hyperlink" Target="garantF1://12046661.0" TargetMode="External"/><Relationship Id="rId33" Type="http://schemas.openxmlformats.org/officeDocument/2006/relationships/hyperlink" Target="consultantplus://offline/ref=28AFE9603A0C1AB18B82CE031BE70870DE506C7C3F114C47B40F2D0BFC5DC67DA44AE2DB7Fy0e5K" TargetMode="External"/><Relationship Id="rId38" Type="http://schemas.openxmlformats.org/officeDocument/2006/relationships/hyperlink" Target="consultantplus://offline/ref=D918E957CFB4503752B0B4127375E75A430E0604AE12294EB32AA5F77A177B6929A8C9AFC8aBfCK" TargetMode="External"/><Relationship Id="rId59" Type="http://schemas.openxmlformats.org/officeDocument/2006/relationships/hyperlink" Target="consultantplus://offline/ref=D132DBBB4A0FD4984F869EEEFA0D3934629181870C8D43658DB2AD5996DA645DA21A7C12B2TAg4M" TargetMode="External"/><Relationship Id="rId103" Type="http://schemas.openxmlformats.org/officeDocument/2006/relationships/hyperlink" Target="consultantplus://offline/ref=D132DBBB4A0FD4984F869EEEFA0D3934629181870C8D43658DB2AD5996DA645DA21A7C13B0TAg4M" TargetMode="External"/><Relationship Id="rId108" Type="http://schemas.openxmlformats.org/officeDocument/2006/relationships/hyperlink" Target="consultantplus://offline/ref=D132DBBB4A0FD4984F869EEEFA0D3934629181870C8D43658DB2AD5996DA645DA21A7C13BFTAgCM" TargetMode="External"/><Relationship Id="rId124" Type="http://schemas.openxmlformats.org/officeDocument/2006/relationships/hyperlink" Target="consultantplus://offline/ref=3CF509176834AE36DF0F9C9F02D8A12E108ED9ACB14334C4256CCD4F9666DBCB7FD83C018EWEb7O" TargetMode="External"/><Relationship Id="rId129" Type="http://schemas.openxmlformats.org/officeDocument/2006/relationships/hyperlink" Target="consultantplus://offline/ref=3CF509176834AE36DF0F9C9F02D8A12E108ED9ACB14334C4256CCD4F9666DBCB7FD83C0189WEbAO" TargetMode="External"/><Relationship Id="rId54" Type="http://schemas.openxmlformats.org/officeDocument/2006/relationships/hyperlink" Target="consultantplus://offline/ref=D132DBBB4A0FD4984F869EEEFA0D3934629181870C8D43658DB2AD5996DA645DA21A7C12B3TAgCM" TargetMode="External"/><Relationship Id="rId70" Type="http://schemas.openxmlformats.org/officeDocument/2006/relationships/hyperlink" Target="consultantplus://offline/ref=D132DBBB4A0FD4984F869EEEFA0D3934629181870C8D43658DB2AD5996DA645DA21A7C1EBFTAg9M" TargetMode="External"/><Relationship Id="rId75" Type="http://schemas.openxmlformats.org/officeDocument/2006/relationships/hyperlink" Target="consultantplus://offline/ref=D132DBBB4A0FD4984F869EEEFA0D3934629181870C8D43658DB2AD5996DA645DA21A7C17B6A8TCgDM" TargetMode="External"/><Relationship Id="rId91" Type="http://schemas.openxmlformats.org/officeDocument/2006/relationships/hyperlink" Target="consultantplus://offline/ref=E9E5CCA3BD5729FD2D31864F38999C6A0C72567BAB01C821649B8073A1C2F528D9AD6A5FF8C4KFFEL" TargetMode="External"/><Relationship Id="rId96" Type="http://schemas.openxmlformats.org/officeDocument/2006/relationships/hyperlink" Target="consultantplus://offline/ref=D132DBBB4A0FD4984F869EEEFA0D3934629181870C8D43658DB2AD5996DA645DA21A7C13B1TAgBM" TargetMode="External"/><Relationship Id="rId140" Type="http://schemas.openxmlformats.org/officeDocument/2006/relationships/hyperlink" Target="consultantplus://offline/ref=BCA5C34D90522A1B58E5AC131CEA7A2421E6C06CE11FE514D8D1061F9B66276C20C83DD96BD1bCJ" TargetMode="External"/><Relationship Id="rId145" Type="http://schemas.openxmlformats.org/officeDocument/2006/relationships/hyperlink" Target="consultantplus://offline/ref=3CF509176834AE36DF0F9C9F02D8A12E108ED9ACB14334C4256CCD4F9666DBCB7FD83C018AWEbDO" TargetMode="External"/><Relationship Id="rId161" Type="http://schemas.openxmlformats.org/officeDocument/2006/relationships/hyperlink" Target="consultantplus://offline/ref=3CF509176834AE36DF0F9C9F02D8A12E108ED9ACB14334C4256CCD4F9666DBCB7FD83C0185WEbDO" TargetMode="External"/><Relationship Id="rId166" Type="http://schemas.openxmlformats.org/officeDocument/2006/relationships/hyperlink" Target="consultantplus://offline/ref=3CF509176834AE36DF0F9C9F02D8A12E108ED9ACB14334C4256CCD4F9666DBCB7FD83C0185WEb9O" TargetMode="External"/><Relationship Id="rId182" Type="http://schemas.openxmlformats.org/officeDocument/2006/relationships/hyperlink" Target="consultantplus://offline/ref=3CF509176834AE36DF0F9C9F02D8A12E108ED9ACB14334C4256CCD4F9666DBCB7FD83C008BWEb8O" TargetMode="External"/><Relationship Id="rId187" Type="http://schemas.openxmlformats.org/officeDocument/2006/relationships/hyperlink" Target="consultantplus://offline/ref=3CF509176834AE36DF0F9C9F02D8A12E108ED9ACB14334C4256CCD4F9666DBCB7FD83C008AWEb8O"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theme" Target="theme/theme1.xml"/><Relationship Id="rId23" Type="http://schemas.openxmlformats.org/officeDocument/2006/relationships/hyperlink" Target="consultantplus://offline/ref=3738D0C22FA093A3F8867B117538CB3101BD2933A58C97056987A74663FDF2O" TargetMode="External"/><Relationship Id="rId28" Type="http://schemas.openxmlformats.org/officeDocument/2006/relationships/hyperlink" Target="consultantplus://offline/ref=6D133897829E7DAF9E02131D3D25276B93A55186B83D8DCF7780AA24F12528F3D767FFB6A69422CB28EC07gCZEK" TargetMode="External"/><Relationship Id="rId49" Type="http://schemas.openxmlformats.org/officeDocument/2006/relationships/hyperlink" Target="consultantplus://offline/ref=D132DBBB4A0FD4984F869EEEFA0D3934629181870C8D43658DB2AD5996DA645DA21A7C12B4TAgAM" TargetMode="External"/><Relationship Id="rId114" Type="http://schemas.openxmlformats.org/officeDocument/2006/relationships/hyperlink" Target="consultantplus://offline/ref=D132DBBB4A0FD4984F869EEEFA0D3934629E8B8C0F8443658DB2AD5996TDgAM" TargetMode="External"/><Relationship Id="rId119" Type="http://schemas.openxmlformats.org/officeDocument/2006/relationships/hyperlink" Target="consultantplus://offline/ref=D132DBBB4A0FD4984F869EEEFA0D3934629181870C8D43658DB2AD5996DA645DA21A7C13BETAgCM" TargetMode="External"/><Relationship Id="rId44" Type="http://schemas.openxmlformats.org/officeDocument/2006/relationships/hyperlink" Target="http://www.torgi.gov.ru" TargetMode="External"/><Relationship Id="rId60" Type="http://schemas.openxmlformats.org/officeDocument/2006/relationships/hyperlink" Target="consultantplus://offline/ref=D132DBBB4A0FD4984F869EEEFA0D3934629181870C8D43658DB2AD5996DA645DA21A7C12B1TAgEM" TargetMode="External"/><Relationship Id="rId65" Type="http://schemas.openxmlformats.org/officeDocument/2006/relationships/hyperlink" Target="consultantplus://offline/ref=D132DBBB4A0FD4984F869EEEFA0D3934629181870C8D43658DB2AD5996DA645DA21A7C12B0TAgEM" TargetMode="External"/><Relationship Id="rId81" Type="http://schemas.openxmlformats.org/officeDocument/2006/relationships/hyperlink" Target="consultantplus://offline/ref=D132DBBB4A0FD4984F869EEEFA0D3934629181870C8D43658DB2AD5996DA645DA21A7C12BFTAgEM" TargetMode="External"/><Relationship Id="rId86" Type="http://schemas.openxmlformats.org/officeDocument/2006/relationships/hyperlink" Target="consultantplus://offline/ref=D132DBBB4A0FD4984F869EEEFA0D3934629181870C8D43658DB2AD5996DA645DA21A7C12BFTAg5M" TargetMode="External"/><Relationship Id="rId130" Type="http://schemas.openxmlformats.org/officeDocument/2006/relationships/hyperlink" Target="consultantplus://offline/ref=3CF509176834AE36DF0F9C9F02D8A12E108ED9ACB14334C4256CCD4F9666DBCB7FD83C0189WEbBO" TargetMode="External"/><Relationship Id="rId135" Type="http://schemas.openxmlformats.org/officeDocument/2006/relationships/hyperlink" Target="consultantplus://offline/ref=3CF509176834AE36DF0F9C9F02D8A12E108ED9ACB14334C4256CCD4F9666DBCB7FD83C018BWEbEO" TargetMode="External"/><Relationship Id="rId151" Type="http://schemas.openxmlformats.org/officeDocument/2006/relationships/hyperlink" Target="consultantplus://offline/ref=3CF509176834AE36DF0F9C9F02D8A12E108ED9ACB14334C4256CCD4F9666DBCB7FD83C018AWEb9O" TargetMode="External"/><Relationship Id="rId156" Type="http://schemas.openxmlformats.org/officeDocument/2006/relationships/hyperlink" Target="consultantplus://offline/ref=3CF509176834AE36DF0F9C9F02D8A12E108ED9ACB14334C4256CCD4F9666DBCB7FD83C048CEBWAbDO" TargetMode="External"/><Relationship Id="rId177" Type="http://schemas.openxmlformats.org/officeDocument/2006/relationships/hyperlink" Target="consultantplus://offline/ref=3CF509176834AE36DF0F9C9F02D8A12E108ED9ACB14334C4256CCD4F9666DBCB7FD83C0184WEb6O" TargetMode="External"/><Relationship Id="rId198" Type="http://schemas.openxmlformats.org/officeDocument/2006/relationships/hyperlink" Target="consultantplus://offline/ref=3CF509176834AE36DF0F9C9F02D8A12E108ED9ACB14334C4256CCD4F9666DBCB7FD83C0085WEbDO" TargetMode="External"/><Relationship Id="rId172" Type="http://schemas.openxmlformats.org/officeDocument/2006/relationships/hyperlink" Target="consultantplus://offline/ref=3CF509176834AE36DF0F9C9F02D8A12E108ED9ACB14334C4256CCD4F9666DBCB7FD83C0184WEbCO" TargetMode="External"/><Relationship Id="rId193" Type="http://schemas.openxmlformats.org/officeDocument/2006/relationships/hyperlink" Target="consultantplus://offline/ref=3CF509176834AE36DF0F9C9F02D8A12E108FDCAFB04434C4256CCD4F96W6b6O" TargetMode="External"/><Relationship Id="rId202" Type="http://schemas.openxmlformats.org/officeDocument/2006/relationships/hyperlink" Target="consultantplus://offline/ref=3CF509176834AE36DF0F9C9F02D8A12E108ED9ACB14334C4256CCD4F9666DBCB7FD83C0085WEb9O" TargetMode="External"/><Relationship Id="rId207" Type="http://schemas.openxmlformats.org/officeDocument/2006/relationships/hyperlink" Target="consultantplus://offline/ref=3CF509176834AE36DF0F9C9F02D8A12E108ED8A4B24034C4256CCD4F96W6b6O"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AD42AC4E71B0AFC77161E2DC38A6093B93F68018D226258A6265BDF787e8IDG" TargetMode="External"/><Relationship Id="rId39" Type="http://schemas.openxmlformats.org/officeDocument/2006/relationships/hyperlink" Target="consultantplus://offline/ref=F96F73981A351E834F6A8AF77389205DB43D9DBAE90BB26F1364ACC55C81E5AFC47A563421EB851Dn9o9N" TargetMode="External"/><Relationship Id="rId109" Type="http://schemas.openxmlformats.org/officeDocument/2006/relationships/hyperlink" Target="consultantplus://offline/ref=D132DBBB4A0FD4984F869EEEFA0D3934629181870C8D43658DB2AD5996DA645DA21A7C13BFTAgFM" TargetMode="External"/><Relationship Id="rId34" Type="http://schemas.openxmlformats.org/officeDocument/2006/relationships/hyperlink" Target="consultantplus://offline/ref=28AFE9603A0C1AB18B82CE031BE70870DE506C7C3F114C47B40F2D0BFC5DC67DA44AE2DB7Fy0e6K" TargetMode="External"/><Relationship Id="rId50" Type="http://schemas.openxmlformats.org/officeDocument/2006/relationships/hyperlink" Target="consultantplus://offline/ref=6FB8619C1D06BC4C59D55BA809FE77F514CCD08F684E650ADE2D66A83B89DA0A85DFB64664X31CI" TargetMode="External"/><Relationship Id="rId55" Type="http://schemas.openxmlformats.org/officeDocument/2006/relationships/hyperlink" Target="consultantplus://offline/ref=D132DBBB4A0FD4984F869EEEFA0D3934629181870C8D43658DB2AD5996DA645DA21A7C12B3TAgFM" TargetMode="External"/><Relationship Id="rId76" Type="http://schemas.openxmlformats.org/officeDocument/2006/relationships/hyperlink" Target="consultantplus://offline/ref=D132DBBB4A0FD4984F869EEEFA0D3934629181870C8D43658DB2AD5996DA645DA21A7C17B6A8TCgDM" TargetMode="External"/><Relationship Id="rId97" Type="http://schemas.openxmlformats.org/officeDocument/2006/relationships/hyperlink" Target="consultantplus://offline/ref=D132DBBB4A0FD4984F869EEEFA0D3934629181870C8D43658DB2AD5996DA645DA21A7C13B1TAgAM" TargetMode="External"/><Relationship Id="rId104" Type="http://schemas.openxmlformats.org/officeDocument/2006/relationships/hyperlink" Target="consultantplus://offline/ref=D132DBBB4A0FD4984F869EEEFA0D3934629181870C8D43658DB2AD5996DA645DA21A7C13BFTAgDM" TargetMode="External"/><Relationship Id="rId120" Type="http://schemas.openxmlformats.org/officeDocument/2006/relationships/hyperlink" Target="consultantplus://offline/ref=3CF509176834AE36DF0F9C9F02D8A12E108ED9ACB14334C4256CCD4F9666DBCB7FD83C018EWEb8O" TargetMode="External"/><Relationship Id="rId125" Type="http://schemas.openxmlformats.org/officeDocument/2006/relationships/hyperlink" Target="consultantplus://offline/ref=3CF509176834AE36DF0F9C9F02D8A12E108ED9ACB14334C4256CCD4F9666DBCB7FD83C0189WEbEO" TargetMode="External"/><Relationship Id="rId141" Type="http://schemas.openxmlformats.org/officeDocument/2006/relationships/hyperlink" Target="consultantplus://offline/ref=3CF509176834AE36DF0F9C9F02D8A12E108ED9ACB14334C4256CCD4F9666DBCB7FD83C018AWEbEO" TargetMode="External"/><Relationship Id="rId146" Type="http://schemas.openxmlformats.org/officeDocument/2006/relationships/hyperlink" Target="consultantplus://offline/ref=3CF509176834AE36DF0F9C9F02D8A12E108ED9ACB14334C4256CCD4F9666DBCB7FD83C018AWEbDO" TargetMode="External"/><Relationship Id="rId167" Type="http://schemas.openxmlformats.org/officeDocument/2006/relationships/hyperlink" Target="consultantplus://offline/ref=3CF509176834AE36DF0F9C9F02D8A12E108ED9ACB14334C4256CCD4F9666DBCB7FD83C0184WEbEO" TargetMode="External"/><Relationship Id="rId188" Type="http://schemas.openxmlformats.org/officeDocument/2006/relationships/hyperlink" Target="consultantplus://offline/ref=3CF509176834AE36DF0F9C9F02D8A12E108ED9ACB14334C4256CCD4F9666DBCB7FD83C008AWEb8O" TargetMode="External"/><Relationship Id="rId7" Type="http://schemas.openxmlformats.org/officeDocument/2006/relationships/footnotes" Target="footnotes.xml"/><Relationship Id="rId71" Type="http://schemas.openxmlformats.org/officeDocument/2006/relationships/hyperlink" Target="consultantplus://offline/ref=D132DBBB4A0FD4984F869EEEFA0D3934629181870C8D43658DB2AD5996DA645DA21A7C12B0TAgAM" TargetMode="External"/><Relationship Id="rId92" Type="http://schemas.openxmlformats.org/officeDocument/2006/relationships/hyperlink" Target="consultantplus://offline/ref=D132DBBB4A0FD4984F869EEEFA0D3934629181870C8D43658DB2AD5996DA645DA21A7C12BETAgCM" TargetMode="External"/><Relationship Id="rId162" Type="http://schemas.openxmlformats.org/officeDocument/2006/relationships/hyperlink" Target="consultantplus://offline/ref=3CF509176834AE36DF0F9C9F02D8A12E108ED9ACB14334C4256CCD4F9666DBCB7FD83C0185WEbAO" TargetMode="External"/><Relationship Id="rId183" Type="http://schemas.openxmlformats.org/officeDocument/2006/relationships/hyperlink" Target="consultantplus://offline/ref=3CF509176834AE36DF0F9C9F02D8A12E108ED9ACB14334C4256CCD4F9666DBCB7FD83C008BWEb8O" TargetMode="External"/><Relationship Id="rId2" Type="http://schemas.openxmlformats.org/officeDocument/2006/relationships/numbering" Target="numbering.xml"/><Relationship Id="rId29" Type="http://schemas.openxmlformats.org/officeDocument/2006/relationships/hyperlink" Target="consultantplus://offline/ref=EC4127DF6DE0F1DE13FA2EF6CCF8843407509FA70A6B42CFC1AC5F59BC50C463AFF0F66D13J0e2K" TargetMode="External"/><Relationship Id="rId24" Type="http://schemas.openxmlformats.org/officeDocument/2006/relationships/hyperlink" Target="consultantplus://offline/ref=3738D0C22FA093A3F8867B117538CB3101BD293EA58A97056987A74663D2144E62DFD37FD0FDFBO" TargetMode="External"/><Relationship Id="rId40" Type="http://schemas.openxmlformats.org/officeDocument/2006/relationships/hyperlink" Target="consultantplus://offline/ref=F96F73981A351E834F6A8AF77389205DB43D9DBAE90BB26F1364ACC55C81E5AFC47A563421EB851Fn9o3N" TargetMode="External"/><Relationship Id="rId45" Type="http://schemas.openxmlformats.org/officeDocument/2006/relationships/hyperlink" Target="consultantplus://offline/ref=28C3B63FF8978E5630E630835E40ADFA8A088522E87C134FB39C67A74BB5n4O" TargetMode="External"/><Relationship Id="rId66" Type="http://schemas.openxmlformats.org/officeDocument/2006/relationships/hyperlink" Target="consultantplus://offline/ref=D132DBBB4A0FD4984F869EEEFA0D3934629181870C8D43658DB2AD5996DA645DA21A7C12B0TAgEM" TargetMode="External"/><Relationship Id="rId87" Type="http://schemas.openxmlformats.org/officeDocument/2006/relationships/hyperlink" Target="consultantplus://offline/ref=D132DBBB4A0FD4984F869EEEFA0D3934629181870C8D43658DB2AD5996DA645DA21A7C12BFTAg4M" TargetMode="External"/><Relationship Id="rId110" Type="http://schemas.openxmlformats.org/officeDocument/2006/relationships/hyperlink" Target="consultantplus://offline/ref=D132DBBB4A0FD4984F869EEEFA0D3934629181870C8D43658DB2AD5996DA645DA21A7C13BFTAgEM" TargetMode="External"/><Relationship Id="rId115" Type="http://schemas.openxmlformats.org/officeDocument/2006/relationships/hyperlink" Target="consultantplus://offline/ref=D132DBBB4A0FD4984F869EEEFA0D393462918F800D8143658DB2AD5996TDgAM" TargetMode="External"/><Relationship Id="rId131" Type="http://schemas.openxmlformats.org/officeDocument/2006/relationships/hyperlink" Target="consultantplus://offline/ref=3CF509176834AE36DF0F9C9F02D8A12E108ED9ACB14334C4256CCD4F9666DBCB7FD83C0188WEb9O" TargetMode="External"/><Relationship Id="rId136" Type="http://schemas.openxmlformats.org/officeDocument/2006/relationships/hyperlink" Target="consultantplus://offline/ref=3CF509176834AE36DF0F9C9F02D8A12E108ED9ACB14334C4256CCD4F9666DBCB7FD83C018BWEbFO" TargetMode="External"/><Relationship Id="rId157" Type="http://schemas.openxmlformats.org/officeDocument/2006/relationships/hyperlink" Target="consultantplus://offline/ref=7081D33690D5BC34DE6420A17CFB58AA11E95D24B7E399F34425D2E525D5AE0DBE703C3BA644YDkEN" TargetMode="External"/><Relationship Id="rId178" Type="http://schemas.openxmlformats.org/officeDocument/2006/relationships/hyperlink" Target="consultantplus://offline/ref=3CF509176834AE36DF0F9C9F02D8A12E108ED9ACB14334C4256CCD4F9666DBCB7FD83C0184WEb7O" TargetMode="External"/><Relationship Id="rId61" Type="http://schemas.openxmlformats.org/officeDocument/2006/relationships/hyperlink" Target="consultantplus://offline/ref=D132DBBB4A0FD4984F869EEEFA0D3934629181870C8D43658DB2AD5996DA645DA21A7C12B0TAgCM" TargetMode="External"/><Relationship Id="rId82" Type="http://schemas.openxmlformats.org/officeDocument/2006/relationships/hyperlink" Target="consultantplus://offline/ref=D132DBBB4A0FD4984F869EEEFA0D3934629181870C8D43658DB2AD5996DA645DA21A7C12BFTAg9M" TargetMode="External"/><Relationship Id="rId152" Type="http://schemas.openxmlformats.org/officeDocument/2006/relationships/hyperlink" Target="consultantplus://offline/ref=3CF509176834AE36DF0F9C9F02D8A12E108ED9ACB14334C4256CCD4F9666DBCB7FD83C018AWEb6O" TargetMode="External"/><Relationship Id="rId173" Type="http://schemas.openxmlformats.org/officeDocument/2006/relationships/hyperlink" Target="consultantplus://offline/ref=3CF509176834AE36DF0F9C9F02D8A12E108ED9ACB14334C4256CCD4F9666DBCB7FD83C0184WEbDO" TargetMode="External"/><Relationship Id="rId194" Type="http://schemas.openxmlformats.org/officeDocument/2006/relationships/hyperlink" Target="consultantplus://offline/ref=86FB5542478D8A6D3E39B7390758A0B5AB5F95E487BDE15782E69C0F591BD3BAEE7C76417Ac8gEO" TargetMode="External"/><Relationship Id="rId199" Type="http://schemas.openxmlformats.org/officeDocument/2006/relationships/hyperlink" Target="consultantplus://offline/ref=3CF509176834AE36DF0F9C9F02D8A12E108ED9ACB14334C4256CCD4F9666DBCB7FD83C0085WEbAO" TargetMode="External"/><Relationship Id="rId203" Type="http://schemas.openxmlformats.org/officeDocument/2006/relationships/hyperlink" Target="consultantplus://offline/ref=3CF509176834AE36DF0F9C9F02D8A12E108ED9ACB14334C4256CCD4F9666DBCB7FD83C0085WEb6O" TargetMode="External"/><Relationship Id="rId208" Type="http://schemas.openxmlformats.org/officeDocument/2006/relationships/hyperlink" Target="consultantplus://offline/ref=3CF509176834AE36DF0F9C9F02D8A12E108FDCAFB04434C4256CCD4F96W6b6O" TargetMode="External"/><Relationship Id="rId19" Type="http://schemas.openxmlformats.org/officeDocument/2006/relationships/hyperlink" Target="garantF1://12077515.0" TargetMode="External"/><Relationship Id="rId14" Type="http://schemas.openxmlformats.org/officeDocument/2006/relationships/hyperlink" Target="http://www.pgu-yamal.ru" TargetMode="External"/><Relationship Id="rId30" Type="http://schemas.openxmlformats.org/officeDocument/2006/relationships/hyperlink" Target="consultantplus://offline/ref=28AFE9603A0C1AB18B82CE031BE70870DE506C7C3F114C47B40F2D0BFC5DC67DA44AE2DB7Dy0e7K" TargetMode="External"/><Relationship Id="rId35" Type="http://schemas.openxmlformats.org/officeDocument/2006/relationships/hyperlink" Target="consultantplus://offline/ref=28AFE9603A0C1AB18B82CE031BE70870DE506C7C3F114C47B40F2D0BFC5DC67DA44AE2DB7Fy0e1K" TargetMode="External"/><Relationship Id="rId56" Type="http://schemas.openxmlformats.org/officeDocument/2006/relationships/hyperlink" Target="consultantplus://offline/ref=D132DBBB4A0FD4984F869EEEFA0D3934629181870C8D43658DB2AD5996DA645DA21A7C12B2TAgAM" TargetMode="External"/><Relationship Id="rId77" Type="http://schemas.openxmlformats.org/officeDocument/2006/relationships/hyperlink" Target="consultantplus://offline/ref=016AB77AEF6DEA8AC6B86BB253E21E8D9538E8FE4209854EAA5C55FDC8DC1A04536F8BEDDD48uE01K" TargetMode="External"/><Relationship Id="rId100" Type="http://schemas.openxmlformats.org/officeDocument/2006/relationships/hyperlink" Target="consultantplus://offline/ref=D132DBBB4A0FD4984F869EEEFA0D3934629181870C8D43658DB2AD5996DA645DA21A7C13B0TAgBM" TargetMode="External"/><Relationship Id="rId105" Type="http://schemas.openxmlformats.org/officeDocument/2006/relationships/hyperlink" Target="consultantplus://offline/ref=D132DBBB4A0FD4984F869EEEFA0D393462918F800D8143658DB2AD5996TDgAM" TargetMode="External"/><Relationship Id="rId126" Type="http://schemas.openxmlformats.org/officeDocument/2006/relationships/hyperlink" Target="consultantplus://offline/ref=3CF509176834AE36DF0F9C9F02D8A12E108ED9ACB14334C4256CCD4F9666DBCB7FD83C0189WEbFO" TargetMode="External"/><Relationship Id="rId147" Type="http://schemas.openxmlformats.org/officeDocument/2006/relationships/hyperlink" Target="consultantplus://offline/ref=3CF509176834AE36DF0F9C9F02D8A12E108ED9ACB14334C4256CCD4F9666DBCB7FD83C018AWEbAO" TargetMode="External"/><Relationship Id="rId168" Type="http://schemas.openxmlformats.org/officeDocument/2006/relationships/hyperlink" Target="consultantplus://offline/ref=3CF509176834AE36DF0F9C9F02D8A12E108ED9ACB14334C4256CCD4F9666DBCB7FD83C048CEBWAbCO" TargetMode="External"/><Relationship Id="rId8" Type="http://schemas.openxmlformats.org/officeDocument/2006/relationships/endnotes" Target="endnotes.xml"/><Relationship Id="rId51" Type="http://schemas.openxmlformats.org/officeDocument/2006/relationships/hyperlink" Target="consultantplus://offline/ref=D132DBBB4A0FD4984F869EEEFA0D3934629181870C8D43658DB2AD5996DA645DA21A7C12B4TAg5M" TargetMode="External"/><Relationship Id="rId72" Type="http://schemas.openxmlformats.org/officeDocument/2006/relationships/hyperlink" Target="consultantplus://offline/ref=84F453088992B2F07530FBB85317FA6B8FB21E4784E9BE720C463EDB08669382B008F3DC83q0uBK" TargetMode="External"/><Relationship Id="rId93" Type="http://schemas.openxmlformats.org/officeDocument/2006/relationships/hyperlink" Target="consultantplus://offline/ref=D132DBBB4A0FD4984F869EEEFA0D3934629181870C8D43658DB2AD5996DA645DA21A7C12BETAg8M" TargetMode="External"/><Relationship Id="rId98" Type="http://schemas.openxmlformats.org/officeDocument/2006/relationships/hyperlink" Target="consultantplus://offline/ref=D132DBBB4A0FD4984F869EEEFA0D3934629181870C8D43658DB2AD5996DA645DA21A7C13B0TAgBM" TargetMode="External"/><Relationship Id="rId121" Type="http://schemas.openxmlformats.org/officeDocument/2006/relationships/hyperlink" Target="consultantplus://offline/ref=3CF509176834AE36DF0F9C9F02D8A12E108ED9ACB14334C4256CCD4F9666DBCB7FD83C018EWEb9O" TargetMode="External"/><Relationship Id="rId142" Type="http://schemas.openxmlformats.org/officeDocument/2006/relationships/hyperlink" Target="consultantplus://offline/ref=3CF509176834AE36DF0F9C9F02D8A12E108ED9ACB14334C4256CCD4F9666DBCB7FD83C018AWEbFO" TargetMode="External"/><Relationship Id="rId163" Type="http://schemas.openxmlformats.org/officeDocument/2006/relationships/hyperlink" Target="consultantplus://offline/ref=3CF509176834AE36DF0F9C9F02D8A12E108ED9ACB14334C4256CCD4F9666DBCB7FD83C0185WEbAO" TargetMode="External"/><Relationship Id="rId184" Type="http://schemas.openxmlformats.org/officeDocument/2006/relationships/hyperlink" Target="consultantplus://offline/ref=3CF509176834AE36DF0F9C9F02D8A12E108ED9ACB14334C4256CCD4F9666DBCB7FD83C008AWEb8O" TargetMode="External"/><Relationship Id="rId189" Type="http://schemas.openxmlformats.org/officeDocument/2006/relationships/hyperlink" Target="consultantplus://offline/ref=3CF509176834AE36DF0F9C9F02D8A12E108ED9ACB14334C4256CCD4F9666DBCB7FD83C008AWEb9O" TargetMode="External"/><Relationship Id="rId3" Type="http://schemas.openxmlformats.org/officeDocument/2006/relationships/styles" Target="styles.xml"/><Relationship Id="rId25" Type="http://schemas.openxmlformats.org/officeDocument/2006/relationships/hyperlink" Target="consultantplus://offline/ref=3738D0C22FA093A3F8867B117538CB3101BD293EA58A97056987A74663D2144E62DFD37FD6FDFBO" TargetMode="External"/><Relationship Id="rId46" Type="http://schemas.openxmlformats.org/officeDocument/2006/relationships/hyperlink" Target="consultantplus://offline/ref=3CF509176834AE36DF0F9C9F02D8A12E108ED9ACB14334C4256CCD4F96W6b6O" TargetMode="External"/><Relationship Id="rId67" Type="http://schemas.openxmlformats.org/officeDocument/2006/relationships/hyperlink" Target="consultantplus://offline/ref=D132DBBB4A0FD4984F869EEEFA0D3934629181870C8D43658DB2AD5996DA645DA21A7C12B0TAg9M" TargetMode="External"/><Relationship Id="rId116" Type="http://schemas.openxmlformats.org/officeDocument/2006/relationships/hyperlink" Target="consultantplus://offline/ref=D132DBBB4A0FD4984F869EEEFA0D3934629E8B8C0F8443658DB2AD5996TDgAM" TargetMode="External"/><Relationship Id="rId137" Type="http://schemas.openxmlformats.org/officeDocument/2006/relationships/hyperlink" Target="consultantplus://offline/ref=3CF509176834AE36DF0F9C9F02D8A12E108ED9ACB14334C4256CCD4F9666DBCB7FD83C048FEAWAbBO" TargetMode="External"/><Relationship Id="rId158" Type="http://schemas.openxmlformats.org/officeDocument/2006/relationships/hyperlink" Target="consultantplus://offline/ref=7081D33690D5BC34DE6420A17CFB58AA11E95D24B7E399F34425D2E525D5AE0DBE703C3BA644YDkFN" TargetMode="External"/><Relationship Id="rId20" Type="http://schemas.openxmlformats.org/officeDocument/2006/relationships/hyperlink" Target="consultantplus://offline/ref=5D2E5E5FA85687187E6405F248B396810B5BFB68CFB735B01D6B234EEBsBOBG" TargetMode="External"/><Relationship Id="rId41" Type="http://schemas.openxmlformats.org/officeDocument/2006/relationships/hyperlink" Target="consultantplus://offline/ref=DD1BCCA8CAAC5B9E65357E1E8AC69F3C2700140DC2B8CCEBB094F26D3E433412F6B3F3FEB7B5524AF516B1VAHFM" TargetMode="External"/><Relationship Id="rId62" Type="http://schemas.openxmlformats.org/officeDocument/2006/relationships/hyperlink" Target="consultantplus://offline/ref=D132DBBB4A0FD4984F869EEEFA0D3934629181870C8D43658DB2AD5996DA645DA21A7C12B0TAgFM" TargetMode="External"/><Relationship Id="rId83" Type="http://schemas.openxmlformats.org/officeDocument/2006/relationships/hyperlink" Target="consultantplus://offline/ref=D132DBBB4A0FD4984F869EEEFA0D3934629181870C8D43658DB2AD5996DA645DA21A7C12BFTAg8M" TargetMode="External"/><Relationship Id="rId88" Type="http://schemas.openxmlformats.org/officeDocument/2006/relationships/hyperlink" Target="consultantplus://offline/ref=D132DBBB4A0FD4984F869EEEFA0D3934629181870C8D43658DB2AD5996DA645DA21A7C12BETAgDM" TargetMode="External"/><Relationship Id="rId111" Type="http://schemas.openxmlformats.org/officeDocument/2006/relationships/hyperlink" Target="consultantplus://offline/ref=D132DBBB4A0FD4984F869EEEFA0D3934629181870C8D43658DB2AD5996DA645DA21A7C13BFTAgAM" TargetMode="External"/><Relationship Id="rId132" Type="http://schemas.openxmlformats.org/officeDocument/2006/relationships/hyperlink" Target="consultantplus://offline/ref=3CF509176834AE36DF0F9C9F02D8A12E108ED9ACB14334C4256CCD4F9666DBCB7FD83C0188WEb6O" TargetMode="External"/><Relationship Id="rId153" Type="http://schemas.openxmlformats.org/officeDocument/2006/relationships/hyperlink" Target="consultantplus://offline/ref=3CF509176834AE36DF0F9C9F02D8A12E108ED9ACB14334C4256CCD4F9666DBCB7FD83C018AWEb7O" TargetMode="External"/><Relationship Id="rId174" Type="http://schemas.openxmlformats.org/officeDocument/2006/relationships/hyperlink" Target="consultantplus://offline/ref=3CF509176834AE36DF0F9C9F02D8A12E108ED9ACB14334C4256CCD4F9666DBCB7FD83C0184WEbAO" TargetMode="External"/><Relationship Id="rId179" Type="http://schemas.openxmlformats.org/officeDocument/2006/relationships/hyperlink" Target="consultantplus://offline/ref=3CF509176834AE36DF0F9C9F02D8A12E108ED9ACB14334C4256CCD4F9666DBCB7FD83C008BWEbBO" TargetMode="External"/><Relationship Id="rId195" Type="http://schemas.openxmlformats.org/officeDocument/2006/relationships/hyperlink" Target="consultantplus://offline/ref=86FB5542478D8A6D3E39B7390758A0B5AB5F95E487BDE15782E69C0F591BD3BAEE7C764176c8g9O" TargetMode="External"/><Relationship Id="rId209" Type="http://schemas.openxmlformats.org/officeDocument/2006/relationships/hyperlink" Target="consultantplus://offline/ref=3CF509176834AE36DF0F9C9F02D8A12E108ED9ACB14334C4256CCD4F9666DBCB7FD83C0084WEbEO" TargetMode="External"/><Relationship Id="rId190" Type="http://schemas.openxmlformats.org/officeDocument/2006/relationships/hyperlink" Target="consultantplus://offline/ref=3CF509176834AE36DF0F9C9F02D8A12E108ED9ACB14334C4256CCD4F9666DBCB7FD83C008AWEb6O" TargetMode="External"/><Relationship Id="rId204" Type="http://schemas.openxmlformats.org/officeDocument/2006/relationships/hyperlink" Target="consultantplus://offline/ref=3CF509176834AE36DF0F9C9F02D8A12E108ED9ACB14334C4256CCD4F9666DBCB7FD83C0085WEb7O" TargetMode="External"/><Relationship Id="rId15" Type="http://schemas.openxmlformats.org/officeDocument/2006/relationships/hyperlink" Target="garantF1://12024624.0" TargetMode="External"/><Relationship Id="rId36" Type="http://schemas.openxmlformats.org/officeDocument/2006/relationships/hyperlink" Target="consultantplus://offline/ref=D918E957CFB4503752B0B4127375E75A430E0703AF13294EB32AA5F77Aa1f7K" TargetMode="External"/><Relationship Id="rId57" Type="http://schemas.openxmlformats.org/officeDocument/2006/relationships/hyperlink" Target="consultantplus://offline/ref=D132DBBB4A0FD4984F869EEEFA0D3934629181870C8D43658DB2AD5996DA645DA21A7C12B2TAg5M" TargetMode="External"/><Relationship Id="rId106" Type="http://schemas.openxmlformats.org/officeDocument/2006/relationships/hyperlink" Target="consultantplus://offline/ref=7B31D631505A34B81B92CC5FC257504D8B021B0397D6FB5DADE772E5C8987C1F23C26FCE40hE00L" TargetMode="External"/><Relationship Id="rId127" Type="http://schemas.openxmlformats.org/officeDocument/2006/relationships/hyperlink" Target="consultantplus://offline/ref=3CF509176834AE36DF0F9C9F02D8A12E108ED9ACB14334C4256CCD4F9666DBCB7FD83C0189WEbCO" TargetMode="External"/><Relationship Id="rId10" Type="http://schemas.openxmlformats.org/officeDocument/2006/relationships/hyperlink" Target="garantF1://12077515.0" TargetMode="External"/><Relationship Id="rId31" Type="http://schemas.openxmlformats.org/officeDocument/2006/relationships/hyperlink" Target="consultantplus://offline/ref=28AFE9603A0C1AB18B82CE031BE70870DE506C7C3F114C47B40F2D0BFC5DC67DA44AE2DB7Ey0e1K" TargetMode="External"/><Relationship Id="rId52" Type="http://schemas.openxmlformats.org/officeDocument/2006/relationships/hyperlink" Target="consultantplus://offline/ref=D132DBBB4A0FD4984F869EEEFA0D3934629181870C8D43658DB2AD5996DA645DA21A7C12B4TAg4M" TargetMode="External"/><Relationship Id="rId73" Type="http://schemas.openxmlformats.org/officeDocument/2006/relationships/hyperlink" Target="consultantplus://offline/ref=D132DBBB4A0FD4984F869EEEFA0D3934629181870C8D43658DB2AD5996DA645DA21A7C12B0TAg5M" TargetMode="External"/><Relationship Id="rId78" Type="http://schemas.openxmlformats.org/officeDocument/2006/relationships/hyperlink" Target="consultantplus://offline/ref=016AB77AEF6DEA8AC6B86BB253E21E8D9538E8FE4209854EAA5C55FDC8DC1A04536F8BEDDD48uE00K" TargetMode="External"/><Relationship Id="rId94" Type="http://schemas.openxmlformats.org/officeDocument/2006/relationships/hyperlink" Target="consultantplus://offline/ref=D132DBBB4A0FD4984F869EEEFA0D3934629181870C8D43658DB2AD5996DA645DA21A7C12BETAg4M" TargetMode="External"/><Relationship Id="rId99" Type="http://schemas.openxmlformats.org/officeDocument/2006/relationships/hyperlink" Target="consultantplus://offline/ref=D132DBBB4A0FD4984F869EEEFA0D3934629181870C8D43658DB2AD5996DA645DA21A7C13B0TAgBM" TargetMode="External"/><Relationship Id="rId101" Type="http://schemas.openxmlformats.org/officeDocument/2006/relationships/hyperlink" Target="consultantplus://offline/ref=D132DBBB4A0FD4984F869EEEFA0D3934629181870C8D43658DB2AD5996DA645DA21A7C13B0TAgAM" TargetMode="External"/><Relationship Id="rId122" Type="http://schemas.openxmlformats.org/officeDocument/2006/relationships/hyperlink" Target="consultantplus://offline/ref=3CF509176834AE36DF0F9C9F02D8A12E108ED9ACB14334C4256CCD4F9666DBCB7FD83C018EWEb9O" TargetMode="External"/><Relationship Id="rId143" Type="http://schemas.openxmlformats.org/officeDocument/2006/relationships/hyperlink" Target="consultantplus://offline/ref=3CF509176834AE36DF0F9C9F02D8A12E108ED9ACB14334C4256CCD4F9666DBCB7FD83C018AWEbCO" TargetMode="External"/><Relationship Id="rId148" Type="http://schemas.openxmlformats.org/officeDocument/2006/relationships/hyperlink" Target="consultantplus://offline/ref=3CF509176834AE36DF0F9C9F02D8A12E108ED9ACB14334C4256CCD4F9666DBCB7FD83C018AWEbBO" TargetMode="External"/><Relationship Id="rId164" Type="http://schemas.openxmlformats.org/officeDocument/2006/relationships/hyperlink" Target="consultantplus://offline/ref=3CF509176834AE36DF0F9C9F02D8A12E108ED9ACB14334C4256CCD4F9666DBCB7FD83C0185WEbBO" TargetMode="External"/><Relationship Id="rId169" Type="http://schemas.openxmlformats.org/officeDocument/2006/relationships/hyperlink" Target="consultantplus://offline/ref=3CF509176834AE36DF0F9C9F02D8A12E108ED9ACB14334C4256CCD4F9666DBCB7FD83C048CEBWAbCO" TargetMode="External"/><Relationship Id="rId185" Type="http://schemas.openxmlformats.org/officeDocument/2006/relationships/hyperlink" Target="consultantplus://offline/ref=3CF509176834AE36DF0F9C9F02D8A12E108ED9ACB14334C4256CCD4F9666DBCB7FD83C008AWEb8O"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consultantplus://offline/ref=3CF509176834AE36DF0F9C9F02D8A12E108ED9ACB14334C4256CCD4F9666DBCB7FD83C008BWEbBO" TargetMode="External"/><Relationship Id="rId210" Type="http://schemas.openxmlformats.org/officeDocument/2006/relationships/hyperlink" Target="consultantplus://offline/ref=3CF509176834AE36DF0F9C9F02D8A12E108ED9ACB14334C4256CCD4F9666DBCB7FD83C0084WEbFO" TargetMode="External"/><Relationship Id="rId26" Type="http://schemas.openxmlformats.org/officeDocument/2006/relationships/hyperlink" Target="consultantplus://offline/ref=3738D0C22FA093A3F8867B117538CB3101BD293EA58A97056987A74663D2144E62DFD37FD5FDF9O" TargetMode="External"/><Relationship Id="rId47" Type="http://schemas.openxmlformats.org/officeDocument/2006/relationships/header" Target="header1.xml"/><Relationship Id="rId68" Type="http://schemas.openxmlformats.org/officeDocument/2006/relationships/hyperlink" Target="consultantplus://offline/ref=D132DBBB4A0FD4984F869EEEFA0D3934629181870C8D43658DB2AD5996DA645DA21A7C12B0TAg8M" TargetMode="External"/><Relationship Id="rId89" Type="http://schemas.openxmlformats.org/officeDocument/2006/relationships/hyperlink" Target="consultantplus://offline/ref=D132DBBB4A0FD4984F869EEEFA0D3934629181870C8D43658DB2AD5996DA645DA21A7C17B6A8TCgCM" TargetMode="External"/><Relationship Id="rId112" Type="http://schemas.openxmlformats.org/officeDocument/2006/relationships/hyperlink" Target="consultantplus://offline/ref=D132DBBB4A0FD4984F869EEEFA0D3934629181870C8D43658DB2AD5996DA645DA21A7C13BFTAg5M" TargetMode="External"/><Relationship Id="rId133" Type="http://schemas.openxmlformats.org/officeDocument/2006/relationships/hyperlink" Target="consultantplus://offline/ref=3CF509176834AE36DF0F9C9F02D8A12E108ED9ACB14334C4256CCD4F9666DBCB7FD83C0188WEb7O" TargetMode="External"/><Relationship Id="rId154" Type="http://schemas.openxmlformats.org/officeDocument/2006/relationships/hyperlink" Target="consultantplus://offline/ref=3CF509176834AE36DF0F9C9F02D8A12E108ED9ACB14334C4256CCD4F9666DBCB7FD83C0185WEbEO" TargetMode="External"/><Relationship Id="rId175" Type="http://schemas.openxmlformats.org/officeDocument/2006/relationships/hyperlink" Target="consultantplus://offline/ref=3CF509176834AE36DF0F9C9F02D8A12E108ED9ACB14334C4256CCD4F9666DBCB7FD83C0184WEb8O" TargetMode="External"/><Relationship Id="rId196" Type="http://schemas.openxmlformats.org/officeDocument/2006/relationships/hyperlink" Target="consultantplus://offline/ref=3CF509176834AE36DF0F9C9F02D8A12E108ED9ACB14334C4256CCD4F9666DBCB7FD83C0085WEbFO" TargetMode="External"/><Relationship Id="rId200" Type="http://schemas.openxmlformats.org/officeDocument/2006/relationships/hyperlink" Target="consultantplus://offline/ref=3CF509176834AE36DF0F9C9F02D8A12E108ED9ACB14334C4256CCD4F9666DBCB7FD83C0085WEbBO" TargetMode="External"/><Relationship Id="rId16" Type="http://schemas.openxmlformats.org/officeDocument/2006/relationships/hyperlink" Target="garantF1://120246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2C42-64D6-4FF8-8140-A4B153635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68</Pages>
  <Words>30456</Words>
  <Characters>173603</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НачЮрист</cp:lastModifiedBy>
  <cp:revision>30</cp:revision>
  <cp:lastPrinted>2018-01-24T03:36:00Z</cp:lastPrinted>
  <dcterms:created xsi:type="dcterms:W3CDTF">2017-09-13T13:07:00Z</dcterms:created>
  <dcterms:modified xsi:type="dcterms:W3CDTF">2018-01-30T04:26:00Z</dcterms:modified>
</cp:coreProperties>
</file>